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33" w:rsidRPr="00953E10" w:rsidRDefault="00BE2333" w:rsidP="00BE2333">
      <w:pPr>
        <w:spacing w:after="0" w:line="240" w:lineRule="auto"/>
        <w:jc w:val="center"/>
        <w:outlineLvl w:val="2"/>
        <w:rPr>
          <w:rFonts w:ascii="Times New Roman" w:hAnsi="Times New Roman"/>
          <w:bCs/>
          <w:sz w:val="24"/>
          <w:szCs w:val="28"/>
        </w:rPr>
      </w:pPr>
      <w:r w:rsidRPr="00953E10">
        <w:rPr>
          <w:rFonts w:ascii="Times New Roman" w:hAnsi="Times New Roman"/>
          <w:bCs/>
          <w:sz w:val="24"/>
          <w:szCs w:val="28"/>
        </w:rPr>
        <w:t xml:space="preserve">Министерство </w:t>
      </w:r>
      <w:r w:rsidR="00953E10" w:rsidRPr="00953E10">
        <w:rPr>
          <w:rFonts w:ascii="Times New Roman" w:hAnsi="Times New Roman"/>
          <w:bCs/>
          <w:sz w:val="24"/>
          <w:szCs w:val="28"/>
        </w:rPr>
        <w:t xml:space="preserve">науки и высшего </w:t>
      </w:r>
      <w:r w:rsidR="008A2EDF">
        <w:rPr>
          <w:rFonts w:ascii="Times New Roman" w:hAnsi="Times New Roman"/>
          <w:bCs/>
          <w:sz w:val="24"/>
          <w:szCs w:val="28"/>
        </w:rPr>
        <w:t>образования РФ</w:t>
      </w:r>
    </w:p>
    <w:p w:rsidR="00BE2333" w:rsidRPr="00953E10" w:rsidRDefault="00BE2333" w:rsidP="00BE2333">
      <w:pPr>
        <w:spacing w:after="0" w:line="240" w:lineRule="auto"/>
        <w:jc w:val="center"/>
        <w:outlineLvl w:val="2"/>
        <w:rPr>
          <w:rFonts w:ascii="Times New Roman" w:hAnsi="Times New Roman"/>
          <w:bCs/>
          <w:sz w:val="24"/>
          <w:szCs w:val="28"/>
        </w:rPr>
      </w:pPr>
    </w:p>
    <w:p w:rsidR="00BE2333" w:rsidRPr="00953E10" w:rsidRDefault="00BE2333" w:rsidP="00BE2333">
      <w:pPr>
        <w:spacing w:after="0" w:line="240" w:lineRule="auto"/>
        <w:jc w:val="center"/>
        <w:outlineLvl w:val="2"/>
        <w:rPr>
          <w:rFonts w:ascii="Times New Roman" w:hAnsi="Times New Roman"/>
          <w:bCs/>
          <w:sz w:val="24"/>
          <w:szCs w:val="28"/>
        </w:rPr>
      </w:pPr>
      <w:r w:rsidRPr="00953E10">
        <w:rPr>
          <w:rFonts w:ascii="Times New Roman" w:hAnsi="Times New Roman"/>
          <w:bCs/>
          <w:sz w:val="24"/>
          <w:szCs w:val="28"/>
        </w:rPr>
        <w:t>Федеральное государственное бюджетное образовательное учреждение высшего образования</w:t>
      </w:r>
    </w:p>
    <w:p w:rsidR="00BE2333" w:rsidRPr="00953E10" w:rsidRDefault="00BE2333" w:rsidP="00BE2333">
      <w:pPr>
        <w:spacing w:after="0" w:line="240" w:lineRule="auto"/>
        <w:jc w:val="center"/>
        <w:outlineLvl w:val="2"/>
        <w:rPr>
          <w:rFonts w:ascii="Times New Roman" w:hAnsi="Times New Roman"/>
          <w:bCs/>
          <w:sz w:val="24"/>
          <w:szCs w:val="28"/>
        </w:rPr>
      </w:pPr>
    </w:p>
    <w:p w:rsidR="00BE2333" w:rsidRPr="00953E10" w:rsidRDefault="00BE2333" w:rsidP="00BE2333">
      <w:pPr>
        <w:spacing w:after="0" w:line="240" w:lineRule="auto"/>
        <w:jc w:val="center"/>
        <w:outlineLvl w:val="2"/>
        <w:rPr>
          <w:rFonts w:ascii="Times New Roman" w:hAnsi="Times New Roman"/>
          <w:bCs/>
          <w:sz w:val="24"/>
          <w:szCs w:val="28"/>
        </w:rPr>
      </w:pPr>
      <w:r w:rsidRPr="00953E10">
        <w:rPr>
          <w:rFonts w:ascii="Times New Roman" w:hAnsi="Times New Roman"/>
          <w:bCs/>
          <w:sz w:val="24"/>
          <w:szCs w:val="28"/>
        </w:rPr>
        <w:t>«Ангарский государственный технический университет»</w:t>
      </w:r>
    </w:p>
    <w:p w:rsidR="00BE2333" w:rsidRPr="00953E10" w:rsidRDefault="00BE2333" w:rsidP="00BE2333">
      <w:pPr>
        <w:spacing w:after="0" w:line="240" w:lineRule="auto"/>
        <w:jc w:val="center"/>
        <w:rPr>
          <w:rFonts w:ascii="Times New Roman" w:hAnsi="Times New Roman"/>
          <w:sz w:val="24"/>
          <w:szCs w:val="28"/>
        </w:rPr>
      </w:pPr>
    </w:p>
    <w:p w:rsidR="00BE2333" w:rsidRPr="00953E10" w:rsidRDefault="00BE2333" w:rsidP="00BE2333">
      <w:pPr>
        <w:shd w:val="clear" w:color="auto" w:fill="FFFFFF"/>
        <w:spacing w:after="0" w:line="240" w:lineRule="auto"/>
        <w:jc w:val="center"/>
        <w:rPr>
          <w:rFonts w:ascii="Times New Roman" w:hAnsi="Times New Roman"/>
          <w:sz w:val="24"/>
          <w:szCs w:val="28"/>
        </w:rPr>
      </w:pPr>
    </w:p>
    <w:p w:rsidR="0019539C" w:rsidRDefault="00BE2333" w:rsidP="00BE2333">
      <w:pPr>
        <w:shd w:val="clear" w:color="auto" w:fill="FFFFFF"/>
        <w:spacing w:after="0" w:line="240" w:lineRule="auto"/>
        <w:jc w:val="center"/>
        <w:rPr>
          <w:rFonts w:ascii="Times New Roman" w:hAnsi="Times New Roman"/>
          <w:b/>
          <w:sz w:val="24"/>
          <w:szCs w:val="28"/>
        </w:rPr>
      </w:pPr>
      <w:r w:rsidRPr="0019539C">
        <w:rPr>
          <w:rFonts w:ascii="Times New Roman" w:hAnsi="Times New Roman"/>
          <w:b/>
          <w:sz w:val="24"/>
          <w:szCs w:val="28"/>
        </w:rPr>
        <w:t xml:space="preserve">Кафедра экологии и безопасности деятельности </w:t>
      </w:r>
    </w:p>
    <w:p w:rsidR="00BE2333" w:rsidRPr="0019539C" w:rsidRDefault="00BE2333" w:rsidP="00BE2333">
      <w:pPr>
        <w:shd w:val="clear" w:color="auto" w:fill="FFFFFF"/>
        <w:spacing w:after="0" w:line="240" w:lineRule="auto"/>
        <w:jc w:val="center"/>
        <w:rPr>
          <w:rFonts w:ascii="Times New Roman" w:hAnsi="Times New Roman"/>
          <w:b/>
          <w:sz w:val="24"/>
          <w:szCs w:val="28"/>
        </w:rPr>
      </w:pPr>
      <w:r w:rsidRPr="0019539C">
        <w:rPr>
          <w:rFonts w:ascii="Times New Roman" w:hAnsi="Times New Roman"/>
          <w:b/>
          <w:sz w:val="24"/>
          <w:szCs w:val="28"/>
        </w:rPr>
        <w:t>человека</w:t>
      </w:r>
    </w:p>
    <w:p w:rsidR="00BE2333" w:rsidRPr="00BE2333" w:rsidRDefault="00BE2333" w:rsidP="00BE2333">
      <w:pPr>
        <w:shd w:val="clear" w:color="auto" w:fill="FFFFFF"/>
        <w:spacing w:after="0" w:line="240" w:lineRule="auto"/>
        <w:rPr>
          <w:rFonts w:ascii="Times New Roman" w:hAnsi="Times New Roman"/>
          <w:b/>
          <w:sz w:val="28"/>
          <w:szCs w:val="28"/>
        </w:rPr>
      </w:pPr>
    </w:p>
    <w:p w:rsidR="00BE2333" w:rsidRPr="00BE2333" w:rsidRDefault="00BE2333" w:rsidP="00BE2333">
      <w:pPr>
        <w:shd w:val="clear" w:color="auto" w:fill="FFFFFF"/>
        <w:spacing w:after="0" w:line="240" w:lineRule="auto"/>
        <w:rPr>
          <w:rFonts w:ascii="Times New Roman" w:hAnsi="Times New Roman"/>
          <w:b/>
          <w:sz w:val="28"/>
          <w:szCs w:val="28"/>
        </w:rPr>
      </w:pPr>
    </w:p>
    <w:p w:rsidR="00BE2333" w:rsidRPr="00BE2333" w:rsidRDefault="00BE2333" w:rsidP="00BE2333">
      <w:pPr>
        <w:shd w:val="clear" w:color="auto" w:fill="FFFFFF"/>
        <w:spacing w:after="0" w:line="240" w:lineRule="auto"/>
        <w:jc w:val="center"/>
        <w:rPr>
          <w:rFonts w:ascii="Times New Roman" w:hAnsi="Times New Roman"/>
          <w:b/>
          <w:sz w:val="28"/>
          <w:szCs w:val="28"/>
        </w:rPr>
      </w:pPr>
    </w:p>
    <w:p w:rsidR="00BE2333" w:rsidRPr="00BE2333" w:rsidRDefault="00BE2333" w:rsidP="00BE2333">
      <w:pPr>
        <w:shd w:val="clear" w:color="auto" w:fill="FFFFFF"/>
        <w:spacing w:after="0" w:line="240" w:lineRule="auto"/>
        <w:jc w:val="center"/>
        <w:rPr>
          <w:rFonts w:ascii="Times New Roman" w:hAnsi="Times New Roman"/>
          <w:b/>
          <w:sz w:val="28"/>
          <w:szCs w:val="28"/>
        </w:rPr>
      </w:pPr>
    </w:p>
    <w:p w:rsidR="00BE2333" w:rsidRPr="00BE2333" w:rsidRDefault="00BE2333" w:rsidP="00BE2333">
      <w:pPr>
        <w:shd w:val="clear" w:color="auto" w:fill="FFFFFF"/>
        <w:spacing w:after="0" w:line="240" w:lineRule="auto"/>
        <w:jc w:val="center"/>
        <w:rPr>
          <w:rFonts w:ascii="Times New Roman" w:hAnsi="Times New Roman"/>
          <w:b/>
          <w:sz w:val="28"/>
          <w:szCs w:val="28"/>
        </w:rPr>
      </w:pPr>
    </w:p>
    <w:p w:rsidR="00BE2333" w:rsidRPr="00BE2333" w:rsidRDefault="00BE2333" w:rsidP="00BE2333">
      <w:pPr>
        <w:shd w:val="clear" w:color="auto" w:fill="FFFFFF"/>
        <w:spacing w:after="0" w:line="240" w:lineRule="auto"/>
        <w:jc w:val="center"/>
        <w:rPr>
          <w:rFonts w:ascii="Times New Roman" w:hAnsi="Times New Roman"/>
          <w:b/>
          <w:bCs/>
          <w:caps/>
          <w:spacing w:val="-7"/>
          <w:sz w:val="28"/>
          <w:szCs w:val="28"/>
        </w:rPr>
      </w:pPr>
      <w:r w:rsidRPr="00BE2333">
        <w:rPr>
          <w:rFonts w:ascii="Times New Roman" w:hAnsi="Times New Roman"/>
          <w:b/>
          <w:bCs/>
          <w:caps/>
          <w:spacing w:val="-7"/>
          <w:sz w:val="28"/>
          <w:szCs w:val="28"/>
        </w:rPr>
        <w:t xml:space="preserve"> практик</w:t>
      </w:r>
      <w:r w:rsidR="0019539C">
        <w:rPr>
          <w:rFonts w:ascii="Times New Roman" w:hAnsi="Times New Roman"/>
          <w:b/>
          <w:bCs/>
          <w:caps/>
          <w:spacing w:val="-7"/>
          <w:sz w:val="28"/>
          <w:szCs w:val="28"/>
        </w:rPr>
        <w:t>И</w:t>
      </w:r>
      <w:r w:rsidRPr="00BE2333">
        <w:rPr>
          <w:rFonts w:ascii="Times New Roman" w:hAnsi="Times New Roman"/>
          <w:b/>
          <w:bCs/>
          <w:caps/>
          <w:spacing w:val="-7"/>
          <w:sz w:val="28"/>
          <w:szCs w:val="28"/>
        </w:rPr>
        <w:t xml:space="preserve"> </w:t>
      </w:r>
    </w:p>
    <w:p w:rsidR="00BE2333" w:rsidRPr="00BE2333" w:rsidRDefault="00BE2333" w:rsidP="00BE2333">
      <w:pPr>
        <w:shd w:val="clear" w:color="auto" w:fill="FFFFFF"/>
        <w:spacing w:after="0" w:line="240" w:lineRule="auto"/>
        <w:jc w:val="center"/>
        <w:rPr>
          <w:rFonts w:ascii="Times New Roman" w:hAnsi="Times New Roman"/>
          <w:b/>
          <w:bCs/>
          <w:spacing w:val="-7"/>
          <w:sz w:val="28"/>
          <w:szCs w:val="28"/>
        </w:rPr>
      </w:pPr>
    </w:p>
    <w:p w:rsidR="003C671E" w:rsidRDefault="00953E10" w:rsidP="00BE2333">
      <w:pPr>
        <w:shd w:val="clear" w:color="auto" w:fill="FFFFFF"/>
        <w:spacing w:after="0" w:line="240" w:lineRule="auto"/>
        <w:jc w:val="center"/>
        <w:rPr>
          <w:rFonts w:ascii="Times New Roman" w:hAnsi="Times New Roman"/>
          <w:b/>
          <w:sz w:val="24"/>
          <w:szCs w:val="24"/>
        </w:rPr>
      </w:pPr>
      <w:r w:rsidRPr="0019539C">
        <w:rPr>
          <w:rFonts w:ascii="Times New Roman" w:hAnsi="Times New Roman"/>
          <w:b/>
          <w:sz w:val="24"/>
          <w:szCs w:val="24"/>
        </w:rPr>
        <w:t>Методические указания по организации и проведению практик  направления подготовки 20.04.01</w:t>
      </w:r>
    </w:p>
    <w:p w:rsidR="00BE2333" w:rsidRPr="0019539C" w:rsidRDefault="00953E10" w:rsidP="00BE2333">
      <w:pPr>
        <w:shd w:val="clear" w:color="auto" w:fill="FFFFFF"/>
        <w:spacing w:after="0" w:line="240" w:lineRule="auto"/>
        <w:jc w:val="center"/>
        <w:rPr>
          <w:rFonts w:ascii="Times New Roman" w:hAnsi="Times New Roman"/>
          <w:b/>
          <w:sz w:val="28"/>
          <w:szCs w:val="28"/>
        </w:rPr>
      </w:pPr>
      <w:r w:rsidRPr="0019539C">
        <w:rPr>
          <w:rFonts w:ascii="Times New Roman" w:hAnsi="Times New Roman"/>
          <w:b/>
          <w:sz w:val="24"/>
          <w:szCs w:val="24"/>
        </w:rPr>
        <w:t xml:space="preserve"> «Техносферная безопасность»</w:t>
      </w:r>
    </w:p>
    <w:p w:rsidR="00BE2333" w:rsidRPr="0019539C" w:rsidRDefault="00BE2333" w:rsidP="00BE2333">
      <w:pPr>
        <w:shd w:val="clear" w:color="auto" w:fill="FFFFFF"/>
        <w:spacing w:after="0" w:line="240" w:lineRule="auto"/>
        <w:ind w:firstLine="720"/>
        <w:jc w:val="both"/>
        <w:rPr>
          <w:rFonts w:ascii="Times New Roman" w:hAnsi="Times New Roman"/>
          <w:b/>
          <w:spacing w:val="-4"/>
          <w:sz w:val="28"/>
          <w:szCs w:val="28"/>
        </w:rPr>
      </w:pPr>
    </w:p>
    <w:p w:rsidR="00BE2333" w:rsidRDefault="00BE2333" w:rsidP="00BE2333">
      <w:pPr>
        <w:spacing w:after="0" w:line="240" w:lineRule="auto"/>
        <w:jc w:val="both"/>
        <w:rPr>
          <w:rFonts w:ascii="Times New Roman" w:hAnsi="Times New Roman"/>
          <w:i/>
          <w:sz w:val="28"/>
          <w:szCs w:val="28"/>
        </w:rPr>
      </w:pPr>
    </w:p>
    <w:p w:rsidR="00953E10" w:rsidRDefault="00953E10" w:rsidP="00BE2333">
      <w:pPr>
        <w:spacing w:after="0" w:line="240" w:lineRule="auto"/>
        <w:jc w:val="both"/>
        <w:rPr>
          <w:rFonts w:ascii="Times New Roman" w:hAnsi="Times New Roman"/>
          <w:i/>
          <w:sz w:val="28"/>
          <w:szCs w:val="28"/>
        </w:rPr>
      </w:pPr>
    </w:p>
    <w:p w:rsidR="00953E10" w:rsidRDefault="00953E10" w:rsidP="00BE2333">
      <w:pPr>
        <w:spacing w:after="0" w:line="240" w:lineRule="auto"/>
        <w:jc w:val="both"/>
        <w:rPr>
          <w:rFonts w:ascii="Times New Roman" w:hAnsi="Times New Roman"/>
          <w:i/>
          <w:sz w:val="28"/>
          <w:szCs w:val="28"/>
        </w:rPr>
      </w:pPr>
    </w:p>
    <w:p w:rsidR="00953E10" w:rsidRDefault="00953E10" w:rsidP="00BE2333">
      <w:pPr>
        <w:spacing w:after="0" w:line="240" w:lineRule="auto"/>
        <w:jc w:val="both"/>
        <w:rPr>
          <w:rFonts w:ascii="Times New Roman" w:hAnsi="Times New Roman"/>
          <w:i/>
          <w:sz w:val="28"/>
          <w:szCs w:val="28"/>
        </w:rPr>
      </w:pPr>
    </w:p>
    <w:p w:rsidR="00953E10" w:rsidRDefault="00953E10" w:rsidP="00BE2333">
      <w:pPr>
        <w:spacing w:after="0" w:line="240" w:lineRule="auto"/>
        <w:jc w:val="both"/>
        <w:rPr>
          <w:rFonts w:ascii="Times New Roman" w:hAnsi="Times New Roman"/>
          <w:i/>
          <w:sz w:val="28"/>
          <w:szCs w:val="28"/>
        </w:rPr>
      </w:pPr>
    </w:p>
    <w:p w:rsidR="00953E10" w:rsidRDefault="00953E10" w:rsidP="00BE2333">
      <w:pPr>
        <w:spacing w:after="0" w:line="240" w:lineRule="auto"/>
        <w:jc w:val="both"/>
        <w:rPr>
          <w:rFonts w:ascii="Times New Roman" w:hAnsi="Times New Roman"/>
          <w:i/>
          <w:sz w:val="28"/>
          <w:szCs w:val="28"/>
        </w:rPr>
      </w:pPr>
    </w:p>
    <w:p w:rsidR="00953E10" w:rsidRDefault="00953E10" w:rsidP="00BE2333">
      <w:pPr>
        <w:spacing w:after="0" w:line="240" w:lineRule="auto"/>
        <w:jc w:val="both"/>
        <w:rPr>
          <w:rFonts w:ascii="Times New Roman" w:hAnsi="Times New Roman"/>
          <w:i/>
          <w:sz w:val="28"/>
          <w:szCs w:val="28"/>
        </w:rPr>
      </w:pPr>
    </w:p>
    <w:p w:rsidR="00953E10" w:rsidRPr="00BE2333" w:rsidRDefault="00953E10" w:rsidP="00BE2333">
      <w:pPr>
        <w:spacing w:after="0" w:line="240" w:lineRule="auto"/>
        <w:jc w:val="both"/>
        <w:rPr>
          <w:rFonts w:ascii="Times New Roman" w:hAnsi="Times New Roman"/>
          <w:i/>
          <w:sz w:val="28"/>
          <w:szCs w:val="28"/>
        </w:rPr>
      </w:pPr>
    </w:p>
    <w:p w:rsidR="00BE2333" w:rsidRPr="00953E10" w:rsidRDefault="00953E10" w:rsidP="00BE2333">
      <w:pPr>
        <w:spacing w:after="0" w:line="240" w:lineRule="auto"/>
        <w:jc w:val="center"/>
        <w:rPr>
          <w:rFonts w:ascii="Times New Roman" w:hAnsi="Times New Roman"/>
          <w:sz w:val="24"/>
          <w:szCs w:val="28"/>
        </w:rPr>
      </w:pPr>
      <w:r w:rsidRPr="00953E10">
        <w:rPr>
          <w:rFonts w:ascii="Times New Roman" w:hAnsi="Times New Roman"/>
          <w:sz w:val="24"/>
          <w:szCs w:val="28"/>
        </w:rPr>
        <w:t>Ангарск 2018</w:t>
      </w:r>
      <w:r w:rsidR="00BE2333" w:rsidRPr="00953E10">
        <w:rPr>
          <w:rFonts w:ascii="Times New Roman" w:hAnsi="Times New Roman"/>
          <w:sz w:val="24"/>
          <w:szCs w:val="28"/>
        </w:rPr>
        <w:t xml:space="preserve"> г.</w:t>
      </w:r>
    </w:p>
    <w:p w:rsidR="00953E10" w:rsidRPr="00953E10" w:rsidRDefault="006F332E" w:rsidP="00490C35">
      <w:pPr>
        <w:shd w:val="clear" w:color="auto" w:fill="FFFFFF"/>
        <w:spacing w:after="0" w:line="240" w:lineRule="auto"/>
        <w:jc w:val="both"/>
        <w:rPr>
          <w:rFonts w:ascii="Times New Roman" w:hAnsi="Times New Roman"/>
          <w:sz w:val="24"/>
          <w:szCs w:val="24"/>
        </w:rPr>
      </w:pPr>
      <w:r>
        <w:br w:type="page"/>
      </w:r>
      <w:r w:rsidR="00953E10" w:rsidRPr="00953E10">
        <w:rPr>
          <w:rFonts w:ascii="Times New Roman" w:hAnsi="Times New Roman"/>
          <w:sz w:val="24"/>
        </w:rPr>
        <w:lastRenderedPageBreak/>
        <w:t>Игуменьщева В.В.,</w:t>
      </w:r>
      <w:r w:rsidR="0019539C">
        <w:rPr>
          <w:rFonts w:ascii="Times New Roman" w:hAnsi="Times New Roman"/>
          <w:sz w:val="24"/>
        </w:rPr>
        <w:t xml:space="preserve"> </w:t>
      </w:r>
      <w:r w:rsidR="0019539C" w:rsidRPr="0019539C">
        <w:rPr>
          <w:rFonts w:ascii="Times New Roman" w:hAnsi="Times New Roman"/>
          <w:sz w:val="24"/>
        </w:rPr>
        <w:t>Краснова А.Р.</w:t>
      </w:r>
      <w:r w:rsidR="0019539C">
        <w:rPr>
          <w:rFonts w:ascii="Times New Roman" w:hAnsi="Times New Roman"/>
          <w:sz w:val="24"/>
        </w:rPr>
        <w:t>, Струневич М.Н.</w:t>
      </w:r>
      <w:r w:rsidR="00953E10" w:rsidRPr="00953E10">
        <w:rPr>
          <w:rFonts w:ascii="Times New Roman" w:hAnsi="Times New Roman"/>
          <w:sz w:val="24"/>
          <w:szCs w:val="24"/>
        </w:rPr>
        <w:t xml:space="preserve"> </w:t>
      </w:r>
      <w:r w:rsidR="00490C35">
        <w:rPr>
          <w:rFonts w:ascii="Times New Roman" w:hAnsi="Times New Roman"/>
          <w:sz w:val="24"/>
          <w:szCs w:val="24"/>
        </w:rPr>
        <w:t>П</w:t>
      </w:r>
      <w:r w:rsidR="00953E10" w:rsidRPr="00953E10">
        <w:rPr>
          <w:rFonts w:ascii="Times New Roman" w:hAnsi="Times New Roman"/>
          <w:sz w:val="24"/>
          <w:szCs w:val="24"/>
        </w:rPr>
        <w:t>ракт</w:t>
      </w:r>
      <w:r w:rsidR="00953E10" w:rsidRPr="00953E10">
        <w:rPr>
          <w:rFonts w:ascii="Times New Roman" w:hAnsi="Times New Roman"/>
          <w:sz w:val="24"/>
          <w:szCs w:val="24"/>
        </w:rPr>
        <w:t>и</w:t>
      </w:r>
      <w:r w:rsidR="00953E10" w:rsidRPr="00953E10">
        <w:rPr>
          <w:rFonts w:ascii="Times New Roman" w:hAnsi="Times New Roman"/>
          <w:sz w:val="24"/>
          <w:szCs w:val="24"/>
        </w:rPr>
        <w:t>к</w:t>
      </w:r>
      <w:r w:rsidR="00C33CE9">
        <w:rPr>
          <w:rFonts w:ascii="Times New Roman" w:hAnsi="Times New Roman"/>
          <w:sz w:val="24"/>
          <w:szCs w:val="24"/>
        </w:rPr>
        <w:t>и:</w:t>
      </w:r>
      <w:r w:rsidR="00490C35">
        <w:rPr>
          <w:rFonts w:ascii="Times New Roman" w:hAnsi="Times New Roman"/>
          <w:sz w:val="24"/>
          <w:szCs w:val="24"/>
        </w:rPr>
        <w:t xml:space="preserve"> </w:t>
      </w:r>
      <w:r w:rsidR="00953E10" w:rsidRPr="00953E10">
        <w:rPr>
          <w:rFonts w:ascii="Times New Roman" w:hAnsi="Times New Roman"/>
          <w:sz w:val="24"/>
          <w:szCs w:val="24"/>
        </w:rPr>
        <w:t xml:space="preserve"> Методические указания по организации и проведению практик</w:t>
      </w:r>
      <w:r w:rsidR="00490C35" w:rsidRPr="00490C35">
        <w:rPr>
          <w:rFonts w:ascii="Times New Roman" w:hAnsi="Times New Roman"/>
          <w:b/>
          <w:sz w:val="24"/>
          <w:szCs w:val="24"/>
        </w:rPr>
        <w:t xml:space="preserve"> </w:t>
      </w:r>
      <w:r w:rsidR="00490C35" w:rsidRPr="00490C35">
        <w:rPr>
          <w:rFonts w:ascii="Times New Roman" w:hAnsi="Times New Roman"/>
          <w:sz w:val="24"/>
          <w:szCs w:val="24"/>
        </w:rPr>
        <w:t>направления подготовки 20.04.01</w:t>
      </w:r>
      <w:r w:rsidR="00490C35">
        <w:rPr>
          <w:rFonts w:ascii="Times New Roman" w:hAnsi="Times New Roman"/>
          <w:sz w:val="24"/>
          <w:szCs w:val="24"/>
        </w:rPr>
        <w:t xml:space="preserve"> </w:t>
      </w:r>
      <w:r w:rsidR="00490C35" w:rsidRPr="00490C35">
        <w:rPr>
          <w:rFonts w:ascii="Times New Roman" w:hAnsi="Times New Roman"/>
          <w:sz w:val="24"/>
          <w:szCs w:val="24"/>
        </w:rPr>
        <w:t xml:space="preserve"> «Техносферная безопасность»</w:t>
      </w:r>
      <w:r w:rsidR="00490C35">
        <w:rPr>
          <w:rFonts w:ascii="Times New Roman" w:hAnsi="Times New Roman"/>
          <w:sz w:val="24"/>
          <w:szCs w:val="24"/>
        </w:rPr>
        <w:t xml:space="preserve"> </w:t>
      </w:r>
      <w:r w:rsidR="00953E10" w:rsidRPr="00953E10">
        <w:rPr>
          <w:rFonts w:ascii="Times New Roman" w:hAnsi="Times New Roman"/>
          <w:sz w:val="24"/>
          <w:szCs w:val="24"/>
        </w:rPr>
        <w:t xml:space="preserve">/ </w:t>
      </w:r>
      <w:r w:rsidR="00953E10">
        <w:rPr>
          <w:rFonts w:ascii="Times New Roman" w:hAnsi="Times New Roman"/>
          <w:sz w:val="24"/>
          <w:szCs w:val="24"/>
        </w:rPr>
        <w:t xml:space="preserve">В.В. Игуменьщева, </w:t>
      </w:r>
      <w:r w:rsidR="0019539C">
        <w:rPr>
          <w:rFonts w:ascii="Times New Roman" w:hAnsi="Times New Roman"/>
          <w:sz w:val="24"/>
          <w:szCs w:val="24"/>
        </w:rPr>
        <w:t>А.Р. Краснова, М.Н. Струневич</w:t>
      </w:r>
      <w:r w:rsidR="00C33CE9">
        <w:rPr>
          <w:rFonts w:ascii="Times New Roman" w:hAnsi="Times New Roman"/>
          <w:sz w:val="24"/>
          <w:szCs w:val="24"/>
        </w:rPr>
        <w:t>.</w:t>
      </w:r>
      <w:r w:rsidR="0019539C">
        <w:rPr>
          <w:rFonts w:ascii="Times New Roman" w:hAnsi="Times New Roman"/>
          <w:sz w:val="24"/>
          <w:szCs w:val="24"/>
        </w:rPr>
        <w:t xml:space="preserve"> </w:t>
      </w:r>
      <w:r w:rsidR="00490C35">
        <w:rPr>
          <w:rFonts w:ascii="Times New Roman" w:hAnsi="Times New Roman"/>
          <w:sz w:val="24"/>
          <w:szCs w:val="24"/>
        </w:rPr>
        <w:t>− Ангарск: И</w:t>
      </w:r>
      <w:r w:rsidR="00953E10" w:rsidRPr="00953E10">
        <w:rPr>
          <w:rFonts w:ascii="Times New Roman" w:hAnsi="Times New Roman"/>
          <w:sz w:val="24"/>
          <w:szCs w:val="24"/>
        </w:rPr>
        <w:t>зд</w:t>
      </w:r>
      <w:r w:rsidR="003E6EA0">
        <w:rPr>
          <w:rFonts w:ascii="Times New Roman" w:hAnsi="Times New Roman"/>
          <w:sz w:val="24"/>
          <w:szCs w:val="24"/>
        </w:rPr>
        <w:t>-</w:t>
      </w:r>
      <w:r w:rsidR="00953E10" w:rsidRPr="00953E10">
        <w:rPr>
          <w:rFonts w:ascii="Times New Roman" w:hAnsi="Times New Roman"/>
          <w:sz w:val="24"/>
          <w:szCs w:val="24"/>
        </w:rPr>
        <w:t>во АнГТУ, 201</w:t>
      </w:r>
      <w:r w:rsidR="00953E10">
        <w:rPr>
          <w:rFonts w:ascii="Times New Roman" w:hAnsi="Times New Roman"/>
          <w:sz w:val="24"/>
          <w:szCs w:val="24"/>
        </w:rPr>
        <w:t>8</w:t>
      </w:r>
      <w:r w:rsidR="00747887">
        <w:rPr>
          <w:rFonts w:ascii="Times New Roman" w:hAnsi="Times New Roman"/>
          <w:sz w:val="24"/>
          <w:szCs w:val="24"/>
        </w:rPr>
        <w:t>. –</w:t>
      </w:r>
      <w:r w:rsidR="00747887" w:rsidRPr="001971F4">
        <w:rPr>
          <w:rFonts w:ascii="Times New Roman" w:hAnsi="Times New Roman"/>
          <w:color w:val="FF0000"/>
          <w:sz w:val="24"/>
          <w:szCs w:val="24"/>
        </w:rPr>
        <w:t xml:space="preserve"> </w:t>
      </w:r>
      <w:r w:rsidR="00A73BAC">
        <w:rPr>
          <w:rFonts w:ascii="Times New Roman" w:hAnsi="Times New Roman"/>
          <w:sz w:val="24"/>
          <w:szCs w:val="24"/>
        </w:rPr>
        <w:t>36</w:t>
      </w:r>
      <w:r w:rsidR="00953E10" w:rsidRPr="00953E10">
        <w:rPr>
          <w:rFonts w:ascii="Times New Roman" w:hAnsi="Times New Roman"/>
          <w:sz w:val="24"/>
          <w:szCs w:val="24"/>
        </w:rPr>
        <w:t xml:space="preserve"> с.</w:t>
      </w:r>
    </w:p>
    <w:p w:rsidR="00953E10" w:rsidRPr="00953E10" w:rsidRDefault="00953E10" w:rsidP="00953E10">
      <w:pPr>
        <w:shd w:val="clear" w:color="auto" w:fill="FFFFFF"/>
        <w:spacing w:after="0"/>
        <w:ind w:firstLine="720"/>
        <w:jc w:val="both"/>
        <w:rPr>
          <w:rFonts w:ascii="Times New Roman" w:hAnsi="Times New Roman"/>
          <w:sz w:val="24"/>
          <w:szCs w:val="24"/>
        </w:rPr>
      </w:pPr>
    </w:p>
    <w:p w:rsidR="00953E10" w:rsidRPr="00953E10" w:rsidRDefault="00953E10" w:rsidP="00953E10">
      <w:pPr>
        <w:shd w:val="clear" w:color="auto" w:fill="FFFFFF"/>
        <w:spacing w:after="0"/>
        <w:ind w:firstLine="720"/>
        <w:jc w:val="both"/>
        <w:rPr>
          <w:rFonts w:ascii="Times New Roman" w:hAnsi="Times New Roman"/>
          <w:sz w:val="24"/>
          <w:szCs w:val="24"/>
        </w:rPr>
      </w:pPr>
      <w:r w:rsidRPr="00953E10">
        <w:rPr>
          <w:rFonts w:ascii="Times New Roman" w:hAnsi="Times New Roman"/>
          <w:sz w:val="24"/>
          <w:szCs w:val="24"/>
        </w:rPr>
        <w:t>Содержит цели и задачи практик, рекомендации по их проведению, содержание и оформление отчета, подве</w:t>
      </w:r>
      <w:r w:rsidR="008A2EDF">
        <w:rPr>
          <w:rFonts w:ascii="Times New Roman" w:hAnsi="Times New Roman"/>
          <w:sz w:val="24"/>
          <w:szCs w:val="24"/>
        </w:rPr>
        <w:t>дение итогов практики магистрантов</w:t>
      </w:r>
      <w:r w:rsidRPr="00953E10">
        <w:rPr>
          <w:rFonts w:ascii="Times New Roman" w:hAnsi="Times New Roman"/>
          <w:sz w:val="24"/>
          <w:szCs w:val="24"/>
        </w:rPr>
        <w:t xml:space="preserve"> по направлению подготовки </w:t>
      </w:r>
      <w:r>
        <w:rPr>
          <w:rFonts w:ascii="Times New Roman" w:hAnsi="Times New Roman"/>
          <w:sz w:val="24"/>
          <w:szCs w:val="24"/>
        </w:rPr>
        <w:t>20.04</w:t>
      </w:r>
      <w:r w:rsidR="00006E81">
        <w:rPr>
          <w:rFonts w:ascii="Times New Roman" w:hAnsi="Times New Roman"/>
          <w:sz w:val="24"/>
          <w:szCs w:val="24"/>
        </w:rPr>
        <w:t>.01  «Техносферная безопасность»</w:t>
      </w:r>
      <w:r>
        <w:rPr>
          <w:rFonts w:ascii="Times New Roman" w:hAnsi="Times New Roman"/>
          <w:sz w:val="24"/>
          <w:szCs w:val="24"/>
        </w:rPr>
        <w:t>.</w:t>
      </w:r>
    </w:p>
    <w:p w:rsidR="00953E10" w:rsidRPr="00953E10" w:rsidRDefault="00953E10" w:rsidP="00953E10">
      <w:pPr>
        <w:spacing w:after="0"/>
        <w:ind w:firstLine="851"/>
        <w:jc w:val="both"/>
        <w:outlineLvl w:val="2"/>
        <w:rPr>
          <w:rFonts w:ascii="Times New Roman" w:hAnsi="Times New Roman"/>
          <w:bCs/>
          <w:sz w:val="24"/>
          <w:szCs w:val="24"/>
        </w:rPr>
      </w:pPr>
      <w:r w:rsidRPr="00953E10">
        <w:rPr>
          <w:rFonts w:ascii="Times New Roman" w:hAnsi="Times New Roman"/>
          <w:sz w:val="24"/>
          <w:szCs w:val="24"/>
        </w:rPr>
        <w:t>Рекомендовано к изданию учебно</w:t>
      </w:r>
      <w:r w:rsidR="00490C35">
        <w:rPr>
          <w:rFonts w:ascii="Times New Roman" w:hAnsi="Times New Roman"/>
          <w:sz w:val="24"/>
          <w:szCs w:val="24"/>
        </w:rPr>
        <w:t>-</w:t>
      </w:r>
      <w:r w:rsidRPr="00953E10">
        <w:rPr>
          <w:rFonts w:ascii="Times New Roman" w:hAnsi="Times New Roman"/>
          <w:sz w:val="24"/>
          <w:szCs w:val="24"/>
        </w:rPr>
        <w:t>методическим с</w:t>
      </w:r>
      <w:r w:rsidRPr="00953E10">
        <w:rPr>
          <w:rFonts w:ascii="Times New Roman" w:hAnsi="Times New Roman"/>
          <w:sz w:val="24"/>
          <w:szCs w:val="24"/>
        </w:rPr>
        <w:t>о</w:t>
      </w:r>
      <w:r w:rsidRPr="00953E10">
        <w:rPr>
          <w:rFonts w:ascii="Times New Roman" w:hAnsi="Times New Roman"/>
          <w:sz w:val="24"/>
          <w:szCs w:val="24"/>
        </w:rPr>
        <w:t xml:space="preserve">ветом ФГБОУ ВО </w:t>
      </w:r>
      <w:r w:rsidRPr="00953E10">
        <w:rPr>
          <w:rFonts w:ascii="Times New Roman" w:hAnsi="Times New Roman"/>
          <w:bCs/>
          <w:sz w:val="24"/>
          <w:szCs w:val="24"/>
        </w:rPr>
        <w:t>«Ангарский государственный технич</w:t>
      </w:r>
      <w:r w:rsidRPr="00953E10">
        <w:rPr>
          <w:rFonts w:ascii="Times New Roman" w:hAnsi="Times New Roman"/>
          <w:bCs/>
          <w:sz w:val="24"/>
          <w:szCs w:val="24"/>
        </w:rPr>
        <w:t>е</w:t>
      </w:r>
      <w:r w:rsidRPr="00953E10">
        <w:rPr>
          <w:rFonts w:ascii="Times New Roman" w:hAnsi="Times New Roman"/>
          <w:bCs/>
          <w:sz w:val="24"/>
          <w:szCs w:val="24"/>
        </w:rPr>
        <w:t>ский университет»</w:t>
      </w:r>
      <w:r w:rsidR="00747887">
        <w:rPr>
          <w:rFonts w:ascii="Times New Roman" w:hAnsi="Times New Roman"/>
          <w:bCs/>
          <w:sz w:val="24"/>
          <w:szCs w:val="24"/>
        </w:rPr>
        <w:t>.</w:t>
      </w:r>
    </w:p>
    <w:p w:rsidR="00953E10" w:rsidRPr="00953E10" w:rsidRDefault="00953E10" w:rsidP="00953E10">
      <w:pPr>
        <w:shd w:val="clear" w:color="auto" w:fill="FFFFFF"/>
        <w:tabs>
          <w:tab w:val="left" w:pos="4090"/>
        </w:tabs>
        <w:spacing w:after="0"/>
        <w:ind w:firstLine="720"/>
        <w:jc w:val="both"/>
        <w:rPr>
          <w:rFonts w:ascii="Times New Roman" w:hAnsi="Times New Roman"/>
          <w:sz w:val="24"/>
          <w:szCs w:val="24"/>
        </w:rPr>
      </w:pPr>
    </w:p>
    <w:p w:rsidR="00953E10" w:rsidRPr="00953E10" w:rsidRDefault="00953E10" w:rsidP="00953E10">
      <w:pPr>
        <w:shd w:val="clear" w:color="auto" w:fill="FFFFFF"/>
        <w:spacing w:after="0"/>
        <w:jc w:val="both"/>
        <w:rPr>
          <w:rFonts w:ascii="Times New Roman" w:hAnsi="Times New Roman"/>
          <w:sz w:val="24"/>
          <w:szCs w:val="24"/>
        </w:rPr>
      </w:pPr>
      <w:r w:rsidRPr="00953E10">
        <w:rPr>
          <w:rFonts w:ascii="Times New Roman" w:hAnsi="Times New Roman"/>
          <w:sz w:val="24"/>
          <w:szCs w:val="24"/>
        </w:rPr>
        <w:tab/>
        <w:t>Рецензент: к</w:t>
      </w:r>
      <w:r w:rsidR="00006E81">
        <w:rPr>
          <w:rFonts w:ascii="Times New Roman" w:hAnsi="Times New Roman"/>
          <w:sz w:val="24"/>
          <w:szCs w:val="24"/>
        </w:rPr>
        <w:t>.т.н., доцент,  зав. кафедрой  ТЭП</w:t>
      </w:r>
      <w:r w:rsidRPr="00953E10">
        <w:rPr>
          <w:rFonts w:ascii="Times New Roman" w:hAnsi="Times New Roman"/>
          <w:sz w:val="24"/>
          <w:szCs w:val="24"/>
        </w:rPr>
        <w:t xml:space="preserve">  Н.Г. Сосновская</w:t>
      </w:r>
      <w:r w:rsidR="00006E81">
        <w:rPr>
          <w:rFonts w:ascii="Times New Roman" w:hAnsi="Times New Roman"/>
          <w:sz w:val="24"/>
          <w:szCs w:val="24"/>
        </w:rPr>
        <w:t>, д.б.н., профессор кафедры Э и БДЧ Ю.Н. К</w:t>
      </w:r>
      <w:r w:rsidR="00006E81">
        <w:rPr>
          <w:rFonts w:ascii="Times New Roman" w:hAnsi="Times New Roman"/>
          <w:sz w:val="24"/>
          <w:szCs w:val="24"/>
        </w:rPr>
        <w:t>а</w:t>
      </w:r>
      <w:r w:rsidR="00006E81">
        <w:rPr>
          <w:rFonts w:ascii="Times New Roman" w:hAnsi="Times New Roman"/>
          <w:sz w:val="24"/>
          <w:szCs w:val="24"/>
        </w:rPr>
        <w:t>тульский.</w:t>
      </w:r>
    </w:p>
    <w:p w:rsidR="00953E10" w:rsidRPr="00612F20" w:rsidRDefault="00953E10" w:rsidP="00953E10">
      <w:pPr>
        <w:shd w:val="clear" w:color="auto" w:fill="FFFFFF"/>
        <w:tabs>
          <w:tab w:val="left" w:pos="4090"/>
        </w:tabs>
        <w:ind w:firstLine="720"/>
        <w:jc w:val="both"/>
        <w:rPr>
          <w:sz w:val="24"/>
          <w:szCs w:val="24"/>
        </w:rPr>
      </w:pPr>
      <w:r w:rsidRPr="00612F20">
        <w:rPr>
          <w:rFonts w:ascii="Arial" w:hAnsi="Arial" w:cs="Arial"/>
          <w:sz w:val="24"/>
          <w:szCs w:val="24"/>
        </w:rPr>
        <w:tab/>
      </w:r>
    </w:p>
    <w:p w:rsidR="00953E10" w:rsidRDefault="00953E10" w:rsidP="00953E10">
      <w:pPr>
        <w:shd w:val="clear" w:color="auto" w:fill="FFFFFF"/>
        <w:ind w:firstLine="720"/>
        <w:jc w:val="both"/>
        <w:rPr>
          <w:spacing w:val="-5"/>
          <w:sz w:val="24"/>
          <w:szCs w:val="24"/>
        </w:rPr>
      </w:pPr>
    </w:p>
    <w:p w:rsidR="00953E10" w:rsidRDefault="00953E10" w:rsidP="00953E10">
      <w:pPr>
        <w:shd w:val="clear" w:color="auto" w:fill="FFFFFF"/>
        <w:ind w:firstLine="720"/>
        <w:jc w:val="both"/>
        <w:rPr>
          <w:spacing w:val="-5"/>
          <w:sz w:val="24"/>
          <w:szCs w:val="24"/>
        </w:rPr>
      </w:pPr>
    </w:p>
    <w:p w:rsidR="005877A0" w:rsidRDefault="005877A0" w:rsidP="00953E10">
      <w:pPr>
        <w:shd w:val="clear" w:color="auto" w:fill="FFFFFF"/>
        <w:ind w:firstLine="720"/>
        <w:jc w:val="both"/>
        <w:rPr>
          <w:spacing w:val="-5"/>
          <w:sz w:val="24"/>
          <w:szCs w:val="24"/>
        </w:rPr>
      </w:pPr>
    </w:p>
    <w:p w:rsidR="00953E10" w:rsidRPr="00953E10" w:rsidRDefault="00953E10" w:rsidP="00373353">
      <w:pPr>
        <w:spacing w:after="0"/>
        <w:jc w:val="both"/>
        <w:outlineLvl w:val="2"/>
        <w:rPr>
          <w:rFonts w:ascii="Times New Roman" w:hAnsi="Times New Roman"/>
          <w:bCs/>
          <w:sz w:val="24"/>
          <w:szCs w:val="24"/>
        </w:rPr>
      </w:pPr>
      <w:r w:rsidRPr="00953E10">
        <w:rPr>
          <w:rFonts w:ascii="Times New Roman" w:hAnsi="Times New Roman"/>
          <w:spacing w:val="-6"/>
          <w:sz w:val="24"/>
          <w:szCs w:val="24"/>
        </w:rPr>
        <w:t xml:space="preserve">© ФГБОУ ВО </w:t>
      </w:r>
      <w:r w:rsidRPr="00953E10">
        <w:rPr>
          <w:rFonts w:ascii="Times New Roman" w:hAnsi="Times New Roman"/>
          <w:bCs/>
          <w:sz w:val="24"/>
          <w:szCs w:val="24"/>
        </w:rPr>
        <w:t>«Ангарский государственный технический университет»</w:t>
      </w:r>
    </w:p>
    <w:p w:rsidR="00953E10" w:rsidRPr="00953E10" w:rsidRDefault="00373353" w:rsidP="00373353">
      <w:pPr>
        <w:shd w:val="clear" w:color="auto" w:fill="FFFFFF"/>
        <w:spacing w:after="0"/>
        <w:jc w:val="both"/>
        <w:rPr>
          <w:rFonts w:ascii="Times New Roman" w:hAnsi="Times New Roman"/>
          <w:sz w:val="24"/>
          <w:szCs w:val="24"/>
        </w:rPr>
      </w:pPr>
      <w:r>
        <w:rPr>
          <w:rFonts w:ascii="Times New Roman" w:hAnsi="Times New Roman"/>
          <w:sz w:val="24"/>
          <w:szCs w:val="24"/>
        </w:rPr>
        <w:t>© Кафедра экологии и безопасности</w:t>
      </w:r>
      <w:r w:rsidR="00953E10" w:rsidRPr="00953E10">
        <w:rPr>
          <w:rFonts w:ascii="Times New Roman" w:hAnsi="Times New Roman"/>
          <w:sz w:val="24"/>
          <w:szCs w:val="24"/>
        </w:rPr>
        <w:t xml:space="preserve"> деятельности челове</w:t>
      </w:r>
      <w:r w:rsidR="008C3B70">
        <w:rPr>
          <w:rFonts w:ascii="Times New Roman" w:hAnsi="Times New Roman"/>
          <w:sz w:val="24"/>
          <w:szCs w:val="24"/>
        </w:rPr>
        <w:t>ка</w:t>
      </w:r>
    </w:p>
    <w:p w:rsidR="00953E10" w:rsidRPr="00953E10" w:rsidRDefault="00953E10" w:rsidP="00373353">
      <w:pPr>
        <w:shd w:val="clear" w:color="auto" w:fill="FFFFFF"/>
        <w:spacing w:after="0"/>
        <w:jc w:val="both"/>
        <w:rPr>
          <w:rFonts w:ascii="Times New Roman" w:hAnsi="Times New Roman"/>
          <w:sz w:val="24"/>
          <w:szCs w:val="24"/>
        </w:rPr>
      </w:pPr>
      <w:r w:rsidRPr="00953E10">
        <w:rPr>
          <w:rFonts w:ascii="Times New Roman" w:hAnsi="Times New Roman"/>
          <w:sz w:val="24"/>
          <w:szCs w:val="24"/>
        </w:rPr>
        <w:t xml:space="preserve">© </w:t>
      </w:r>
      <w:r w:rsidR="00006E81">
        <w:rPr>
          <w:rFonts w:ascii="Times New Roman" w:hAnsi="Times New Roman"/>
          <w:sz w:val="24"/>
          <w:szCs w:val="24"/>
        </w:rPr>
        <w:t xml:space="preserve">В.В. Игуменьщева, </w:t>
      </w:r>
      <w:r w:rsidR="008C3B70">
        <w:rPr>
          <w:rFonts w:ascii="Times New Roman" w:hAnsi="Times New Roman"/>
          <w:sz w:val="24"/>
          <w:szCs w:val="24"/>
        </w:rPr>
        <w:t>А.Р.Краснова, М.Н. Струневич</w:t>
      </w:r>
    </w:p>
    <w:p w:rsidR="006F332E" w:rsidRPr="00953E10" w:rsidRDefault="0081448D" w:rsidP="00373353">
      <w:pPr>
        <w:jc w:val="center"/>
        <w:rPr>
          <w:rFonts w:ascii="Times New Roman" w:hAnsi="Times New Roman"/>
          <w:b/>
          <w:sz w:val="24"/>
        </w:rPr>
      </w:pPr>
      <w:r>
        <w:rPr>
          <w:rFonts w:ascii="Times New Roman" w:hAnsi="Times New Roman"/>
          <w:b/>
          <w:sz w:val="24"/>
        </w:rPr>
        <w:br w:type="page"/>
      </w:r>
      <w:r w:rsidR="00006E81">
        <w:rPr>
          <w:rFonts w:ascii="Times New Roman" w:hAnsi="Times New Roman"/>
          <w:b/>
          <w:sz w:val="24"/>
        </w:rPr>
        <w:lastRenderedPageBreak/>
        <w:t>СОДЕРЖАНИЕ</w:t>
      </w:r>
    </w:p>
    <w:tbl>
      <w:tblPr>
        <w:tblW w:w="0" w:type="auto"/>
        <w:tblLook w:val="04A0"/>
      </w:tblPr>
      <w:tblGrid>
        <w:gridCol w:w="576"/>
        <w:gridCol w:w="5252"/>
        <w:gridCol w:w="539"/>
      </w:tblGrid>
      <w:tr w:rsidR="00953E10" w:rsidRPr="001C3424" w:rsidTr="00EE6668">
        <w:tc>
          <w:tcPr>
            <w:tcW w:w="576" w:type="dxa"/>
          </w:tcPr>
          <w:p w:rsidR="00953E10" w:rsidRPr="001C3424" w:rsidRDefault="00953E10" w:rsidP="00B3650C">
            <w:pPr>
              <w:spacing w:after="0" w:line="240" w:lineRule="auto"/>
              <w:rPr>
                <w:rFonts w:ascii="Times New Roman" w:hAnsi="Times New Roman"/>
                <w:sz w:val="24"/>
              </w:rPr>
            </w:pPr>
          </w:p>
        </w:tc>
        <w:tc>
          <w:tcPr>
            <w:tcW w:w="5252" w:type="dxa"/>
          </w:tcPr>
          <w:p w:rsidR="00953E10" w:rsidRPr="001C3424" w:rsidRDefault="001C43ED" w:rsidP="00B3650C">
            <w:pPr>
              <w:spacing w:after="0" w:line="240" w:lineRule="auto"/>
              <w:jc w:val="both"/>
              <w:rPr>
                <w:rFonts w:ascii="Times New Roman" w:hAnsi="Times New Roman"/>
                <w:sz w:val="24"/>
              </w:rPr>
            </w:pPr>
            <w:r w:rsidRPr="001C3424">
              <w:rPr>
                <w:rFonts w:ascii="Times New Roman" w:hAnsi="Times New Roman"/>
                <w:sz w:val="24"/>
                <w:szCs w:val="24"/>
              </w:rPr>
              <w:t>ОБЩИЕ ПОЛОЖЕНИЯ</w:t>
            </w:r>
            <w:r w:rsidR="003F34F7" w:rsidRPr="001C3424">
              <w:rPr>
                <w:rFonts w:ascii="Times New Roman" w:hAnsi="Times New Roman"/>
                <w:sz w:val="24"/>
                <w:szCs w:val="24"/>
              </w:rPr>
              <w:t>……………</w:t>
            </w:r>
            <w:r w:rsidR="00117065" w:rsidRPr="001C3424">
              <w:rPr>
                <w:rFonts w:ascii="Times New Roman" w:hAnsi="Times New Roman"/>
                <w:sz w:val="24"/>
                <w:szCs w:val="24"/>
              </w:rPr>
              <w:t>……..</w:t>
            </w:r>
            <w:r w:rsidR="003F34F7" w:rsidRPr="001C3424">
              <w:rPr>
                <w:rFonts w:ascii="Times New Roman" w:hAnsi="Times New Roman"/>
                <w:sz w:val="24"/>
                <w:szCs w:val="24"/>
              </w:rPr>
              <w:t>………</w:t>
            </w:r>
          </w:p>
        </w:tc>
        <w:tc>
          <w:tcPr>
            <w:tcW w:w="539" w:type="dxa"/>
            <w:vAlign w:val="bottom"/>
          </w:tcPr>
          <w:p w:rsidR="00953E10" w:rsidRPr="001C3424" w:rsidRDefault="00117065" w:rsidP="00EF062F">
            <w:pPr>
              <w:spacing w:after="0" w:line="240" w:lineRule="auto"/>
              <w:rPr>
                <w:rFonts w:ascii="Times New Roman" w:hAnsi="Times New Roman"/>
                <w:sz w:val="24"/>
              </w:rPr>
            </w:pPr>
            <w:r w:rsidRPr="001C3424">
              <w:rPr>
                <w:rFonts w:ascii="Times New Roman" w:hAnsi="Times New Roman"/>
                <w:sz w:val="24"/>
              </w:rPr>
              <w:t>5</w:t>
            </w:r>
          </w:p>
        </w:tc>
      </w:tr>
      <w:tr w:rsidR="00953E10" w:rsidRPr="001C3424" w:rsidTr="00EE6668">
        <w:tc>
          <w:tcPr>
            <w:tcW w:w="576" w:type="dxa"/>
          </w:tcPr>
          <w:p w:rsidR="00953E10" w:rsidRPr="001C3424" w:rsidRDefault="001C43ED" w:rsidP="00EF062F">
            <w:pPr>
              <w:spacing w:after="0" w:line="240" w:lineRule="auto"/>
              <w:jc w:val="center"/>
              <w:rPr>
                <w:rFonts w:ascii="Times New Roman" w:hAnsi="Times New Roman"/>
                <w:sz w:val="24"/>
              </w:rPr>
            </w:pPr>
            <w:r w:rsidRPr="001C3424">
              <w:rPr>
                <w:rFonts w:ascii="Times New Roman" w:hAnsi="Times New Roman"/>
                <w:sz w:val="24"/>
              </w:rPr>
              <w:t>1</w:t>
            </w:r>
            <w:r w:rsidR="00251C75" w:rsidRPr="001C3424">
              <w:rPr>
                <w:rFonts w:ascii="Times New Roman" w:hAnsi="Times New Roman"/>
                <w:sz w:val="24"/>
              </w:rPr>
              <w:t>.</w:t>
            </w:r>
          </w:p>
        </w:tc>
        <w:tc>
          <w:tcPr>
            <w:tcW w:w="5252" w:type="dxa"/>
          </w:tcPr>
          <w:p w:rsidR="00953E10" w:rsidRPr="001C3424" w:rsidRDefault="001C43ED" w:rsidP="00B3650C">
            <w:pPr>
              <w:pStyle w:val="a3"/>
              <w:tabs>
                <w:tab w:val="left" w:pos="567"/>
              </w:tabs>
              <w:spacing w:after="0" w:line="240" w:lineRule="auto"/>
              <w:ind w:left="0"/>
              <w:jc w:val="both"/>
              <w:rPr>
                <w:rFonts w:ascii="Times New Roman" w:hAnsi="Times New Roman"/>
                <w:caps/>
                <w:sz w:val="24"/>
              </w:rPr>
            </w:pPr>
            <w:r w:rsidRPr="001C3424">
              <w:rPr>
                <w:rFonts w:ascii="Times New Roman" w:hAnsi="Times New Roman"/>
                <w:caps/>
                <w:sz w:val="24"/>
                <w:szCs w:val="24"/>
              </w:rPr>
              <w:t>Практика по получению профе</w:t>
            </w:r>
            <w:r w:rsidRPr="001C3424">
              <w:rPr>
                <w:rFonts w:ascii="Times New Roman" w:hAnsi="Times New Roman"/>
                <w:caps/>
                <w:sz w:val="24"/>
                <w:szCs w:val="24"/>
              </w:rPr>
              <w:t>с</w:t>
            </w:r>
            <w:r w:rsidRPr="001C3424">
              <w:rPr>
                <w:rFonts w:ascii="Times New Roman" w:hAnsi="Times New Roman"/>
                <w:caps/>
                <w:sz w:val="24"/>
                <w:szCs w:val="24"/>
              </w:rPr>
              <w:t>сиональных умений и опыта пр</w:t>
            </w:r>
            <w:r w:rsidRPr="001C3424">
              <w:rPr>
                <w:rFonts w:ascii="Times New Roman" w:hAnsi="Times New Roman"/>
                <w:caps/>
                <w:sz w:val="24"/>
                <w:szCs w:val="24"/>
              </w:rPr>
              <w:t>о</w:t>
            </w:r>
            <w:r w:rsidRPr="001C3424">
              <w:rPr>
                <w:rFonts w:ascii="Times New Roman" w:hAnsi="Times New Roman"/>
                <w:caps/>
                <w:sz w:val="24"/>
                <w:szCs w:val="24"/>
              </w:rPr>
              <w:t>фессиональной деятельности</w:t>
            </w:r>
            <w:r w:rsidR="003F34F7" w:rsidRPr="001C3424">
              <w:rPr>
                <w:rFonts w:ascii="Times New Roman" w:hAnsi="Times New Roman"/>
                <w:caps/>
                <w:sz w:val="24"/>
                <w:szCs w:val="24"/>
              </w:rPr>
              <w:t>……</w:t>
            </w:r>
            <w:r w:rsidR="00251C75" w:rsidRPr="001C3424">
              <w:rPr>
                <w:rFonts w:ascii="Times New Roman" w:hAnsi="Times New Roman"/>
                <w:caps/>
                <w:sz w:val="24"/>
                <w:szCs w:val="24"/>
              </w:rPr>
              <w:t>......</w:t>
            </w:r>
            <w:r w:rsidR="00117065" w:rsidRPr="001C3424">
              <w:rPr>
                <w:rFonts w:ascii="Times New Roman" w:hAnsi="Times New Roman"/>
                <w:caps/>
                <w:sz w:val="24"/>
                <w:szCs w:val="24"/>
              </w:rPr>
              <w:t>.</w:t>
            </w:r>
          </w:p>
        </w:tc>
        <w:tc>
          <w:tcPr>
            <w:tcW w:w="539" w:type="dxa"/>
            <w:vAlign w:val="bottom"/>
          </w:tcPr>
          <w:p w:rsidR="00953E10" w:rsidRPr="001C3424" w:rsidRDefault="00117065" w:rsidP="00EF062F">
            <w:pPr>
              <w:spacing w:after="0" w:line="240" w:lineRule="auto"/>
              <w:rPr>
                <w:rFonts w:ascii="Times New Roman" w:hAnsi="Times New Roman"/>
                <w:sz w:val="24"/>
              </w:rPr>
            </w:pPr>
            <w:r w:rsidRPr="001C3424">
              <w:rPr>
                <w:rFonts w:ascii="Times New Roman" w:hAnsi="Times New Roman"/>
                <w:sz w:val="24"/>
              </w:rPr>
              <w:t>5</w:t>
            </w:r>
          </w:p>
        </w:tc>
      </w:tr>
      <w:tr w:rsidR="00953E10" w:rsidRPr="001C3424" w:rsidTr="00EE6668">
        <w:tc>
          <w:tcPr>
            <w:tcW w:w="576" w:type="dxa"/>
          </w:tcPr>
          <w:p w:rsidR="00953E10" w:rsidRPr="001C3424" w:rsidRDefault="001C43ED" w:rsidP="00EF062F">
            <w:pPr>
              <w:spacing w:after="0" w:line="240" w:lineRule="auto"/>
              <w:jc w:val="center"/>
              <w:rPr>
                <w:rFonts w:ascii="Times New Roman" w:hAnsi="Times New Roman"/>
                <w:sz w:val="24"/>
              </w:rPr>
            </w:pPr>
            <w:r w:rsidRPr="001C3424">
              <w:rPr>
                <w:rFonts w:ascii="Times New Roman" w:hAnsi="Times New Roman"/>
                <w:sz w:val="24"/>
              </w:rPr>
              <w:t>1.1.</w:t>
            </w:r>
          </w:p>
        </w:tc>
        <w:tc>
          <w:tcPr>
            <w:tcW w:w="5252" w:type="dxa"/>
          </w:tcPr>
          <w:p w:rsidR="00953E10" w:rsidRPr="001C3424" w:rsidRDefault="001C43ED" w:rsidP="00B3650C">
            <w:pPr>
              <w:pStyle w:val="720"/>
              <w:keepNext/>
              <w:keepLines/>
              <w:shd w:val="clear" w:color="auto" w:fill="auto"/>
              <w:tabs>
                <w:tab w:val="left" w:pos="284"/>
              </w:tabs>
              <w:spacing w:after="0" w:line="240" w:lineRule="auto"/>
              <w:jc w:val="both"/>
              <w:rPr>
                <w:b w:val="0"/>
                <w:sz w:val="24"/>
              </w:rPr>
            </w:pPr>
            <w:r w:rsidRPr="001C3424">
              <w:rPr>
                <w:b w:val="0"/>
                <w:sz w:val="24"/>
                <w:szCs w:val="24"/>
                <w:lang w:bidi="ru-RU"/>
              </w:rPr>
              <w:t xml:space="preserve">Цели и задачи практики </w:t>
            </w:r>
            <w:r w:rsidR="00117065" w:rsidRPr="001C3424">
              <w:rPr>
                <w:b w:val="0"/>
                <w:sz w:val="24"/>
                <w:szCs w:val="24"/>
              </w:rPr>
              <w:t>………………………….</w:t>
            </w:r>
          </w:p>
        </w:tc>
        <w:tc>
          <w:tcPr>
            <w:tcW w:w="539" w:type="dxa"/>
            <w:vAlign w:val="bottom"/>
          </w:tcPr>
          <w:p w:rsidR="00953E10" w:rsidRPr="001C3424" w:rsidRDefault="00117065" w:rsidP="00EF062F">
            <w:pPr>
              <w:spacing w:after="0" w:line="240" w:lineRule="auto"/>
              <w:rPr>
                <w:rFonts w:ascii="Times New Roman" w:hAnsi="Times New Roman"/>
                <w:sz w:val="24"/>
              </w:rPr>
            </w:pPr>
            <w:r w:rsidRPr="001C3424">
              <w:rPr>
                <w:rFonts w:ascii="Times New Roman" w:hAnsi="Times New Roman"/>
                <w:sz w:val="24"/>
              </w:rPr>
              <w:t>6</w:t>
            </w:r>
          </w:p>
        </w:tc>
      </w:tr>
      <w:tr w:rsidR="00953E10" w:rsidRPr="001C3424" w:rsidTr="00EE6668">
        <w:tc>
          <w:tcPr>
            <w:tcW w:w="576" w:type="dxa"/>
          </w:tcPr>
          <w:p w:rsidR="00953E10" w:rsidRPr="001C3424" w:rsidRDefault="001C43ED" w:rsidP="00EF062F">
            <w:pPr>
              <w:spacing w:after="0" w:line="240" w:lineRule="auto"/>
              <w:jc w:val="center"/>
              <w:rPr>
                <w:rFonts w:ascii="Times New Roman" w:hAnsi="Times New Roman"/>
                <w:sz w:val="24"/>
              </w:rPr>
            </w:pPr>
            <w:r w:rsidRPr="001C3424">
              <w:rPr>
                <w:rFonts w:ascii="Times New Roman" w:hAnsi="Times New Roman"/>
                <w:sz w:val="24"/>
              </w:rPr>
              <w:t>1.2.</w:t>
            </w:r>
          </w:p>
        </w:tc>
        <w:tc>
          <w:tcPr>
            <w:tcW w:w="5252" w:type="dxa"/>
          </w:tcPr>
          <w:p w:rsidR="00953E10" w:rsidRPr="001C3424" w:rsidRDefault="001C43ED" w:rsidP="00B3650C">
            <w:pPr>
              <w:pStyle w:val="a3"/>
              <w:spacing w:after="0" w:line="240" w:lineRule="auto"/>
              <w:ind w:left="0"/>
              <w:jc w:val="both"/>
              <w:rPr>
                <w:rFonts w:ascii="Times New Roman" w:hAnsi="Times New Roman"/>
                <w:sz w:val="24"/>
              </w:rPr>
            </w:pPr>
            <w:r w:rsidRPr="001C3424">
              <w:rPr>
                <w:rFonts w:ascii="Times New Roman" w:hAnsi="Times New Roman"/>
                <w:sz w:val="24"/>
                <w:szCs w:val="24"/>
              </w:rPr>
              <w:t>Место практики в структуре ООП</w:t>
            </w:r>
            <w:r w:rsidR="00117065" w:rsidRPr="001C3424">
              <w:rPr>
                <w:rFonts w:ascii="Times New Roman" w:hAnsi="Times New Roman"/>
                <w:sz w:val="24"/>
                <w:szCs w:val="24"/>
              </w:rPr>
              <w:t>……………….</w:t>
            </w:r>
          </w:p>
        </w:tc>
        <w:tc>
          <w:tcPr>
            <w:tcW w:w="539" w:type="dxa"/>
            <w:vAlign w:val="bottom"/>
          </w:tcPr>
          <w:p w:rsidR="00953E10" w:rsidRPr="001C3424" w:rsidRDefault="00117065" w:rsidP="00EF062F">
            <w:pPr>
              <w:spacing w:after="0" w:line="240" w:lineRule="auto"/>
              <w:rPr>
                <w:rFonts w:ascii="Times New Roman" w:hAnsi="Times New Roman"/>
                <w:sz w:val="24"/>
              </w:rPr>
            </w:pPr>
            <w:r w:rsidRPr="001C3424">
              <w:rPr>
                <w:rFonts w:ascii="Times New Roman" w:hAnsi="Times New Roman"/>
                <w:sz w:val="24"/>
              </w:rPr>
              <w:t>7</w:t>
            </w:r>
          </w:p>
        </w:tc>
      </w:tr>
      <w:tr w:rsidR="00953E10" w:rsidRPr="001C3424" w:rsidTr="00EE6668">
        <w:tc>
          <w:tcPr>
            <w:tcW w:w="576" w:type="dxa"/>
          </w:tcPr>
          <w:p w:rsidR="00953E10" w:rsidRPr="001C3424" w:rsidRDefault="001C43ED" w:rsidP="00EF062F">
            <w:pPr>
              <w:spacing w:after="0" w:line="240" w:lineRule="auto"/>
              <w:jc w:val="center"/>
              <w:rPr>
                <w:rFonts w:ascii="Times New Roman" w:hAnsi="Times New Roman"/>
                <w:sz w:val="24"/>
              </w:rPr>
            </w:pPr>
            <w:r w:rsidRPr="001C3424">
              <w:rPr>
                <w:rFonts w:ascii="Times New Roman" w:hAnsi="Times New Roman"/>
                <w:sz w:val="24"/>
              </w:rPr>
              <w:t>1.3.</w:t>
            </w:r>
          </w:p>
        </w:tc>
        <w:tc>
          <w:tcPr>
            <w:tcW w:w="5252" w:type="dxa"/>
          </w:tcPr>
          <w:p w:rsidR="00953E10" w:rsidRPr="001C3424" w:rsidRDefault="001C43ED" w:rsidP="006901F5">
            <w:pPr>
              <w:pStyle w:val="a3"/>
              <w:spacing w:after="0" w:line="240" w:lineRule="auto"/>
              <w:ind w:left="0"/>
              <w:jc w:val="both"/>
              <w:rPr>
                <w:rFonts w:ascii="Times New Roman" w:hAnsi="Times New Roman"/>
                <w:sz w:val="24"/>
              </w:rPr>
            </w:pPr>
            <w:r w:rsidRPr="001C3424">
              <w:rPr>
                <w:rFonts w:ascii="Times New Roman" w:hAnsi="Times New Roman"/>
                <w:sz w:val="24"/>
                <w:szCs w:val="24"/>
              </w:rPr>
              <w:t xml:space="preserve">Требования к результатам освоения </w:t>
            </w:r>
            <w:r w:rsidR="006901F5">
              <w:rPr>
                <w:rFonts w:ascii="Times New Roman" w:hAnsi="Times New Roman"/>
                <w:sz w:val="24"/>
                <w:szCs w:val="24"/>
              </w:rPr>
              <w:t>практики….</w:t>
            </w:r>
          </w:p>
        </w:tc>
        <w:tc>
          <w:tcPr>
            <w:tcW w:w="539" w:type="dxa"/>
            <w:vAlign w:val="bottom"/>
          </w:tcPr>
          <w:p w:rsidR="00953E10" w:rsidRPr="001C3424" w:rsidRDefault="00117065" w:rsidP="00EF062F">
            <w:pPr>
              <w:spacing w:after="0" w:line="240" w:lineRule="auto"/>
              <w:rPr>
                <w:rFonts w:ascii="Times New Roman" w:hAnsi="Times New Roman"/>
                <w:sz w:val="24"/>
              </w:rPr>
            </w:pPr>
            <w:r w:rsidRPr="001C3424">
              <w:rPr>
                <w:rFonts w:ascii="Times New Roman" w:hAnsi="Times New Roman"/>
                <w:sz w:val="24"/>
              </w:rPr>
              <w:t>7</w:t>
            </w:r>
          </w:p>
        </w:tc>
      </w:tr>
      <w:tr w:rsidR="00953E10" w:rsidRPr="001C3424" w:rsidTr="00EE6668">
        <w:tc>
          <w:tcPr>
            <w:tcW w:w="576" w:type="dxa"/>
          </w:tcPr>
          <w:p w:rsidR="00953E10" w:rsidRPr="001C3424" w:rsidRDefault="001C43ED" w:rsidP="00EF062F">
            <w:pPr>
              <w:spacing w:after="0" w:line="240" w:lineRule="auto"/>
              <w:jc w:val="center"/>
              <w:rPr>
                <w:rFonts w:ascii="Times New Roman" w:hAnsi="Times New Roman"/>
                <w:sz w:val="24"/>
              </w:rPr>
            </w:pPr>
            <w:r w:rsidRPr="001C3424">
              <w:rPr>
                <w:rFonts w:ascii="Times New Roman" w:hAnsi="Times New Roman"/>
                <w:sz w:val="24"/>
              </w:rPr>
              <w:t>1.4.</w:t>
            </w:r>
          </w:p>
        </w:tc>
        <w:tc>
          <w:tcPr>
            <w:tcW w:w="5252" w:type="dxa"/>
          </w:tcPr>
          <w:p w:rsidR="00953E10" w:rsidRPr="001C3424" w:rsidRDefault="001C43ED" w:rsidP="00B3650C">
            <w:pPr>
              <w:pStyle w:val="a3"/>
              <w:shd w:val="clear" w:color="auto" w:fill="FFFFFF"/>
              <w:tabs>
                <w:tab w:val="left" w:pos="139"/>
              </w:tabs>
              <w:spacing w:after="0" w:line="240" w:lineRule="auto"/>
              <w:ind w:left="0"/>
              <w:jc w:val="both"/>
              <w:rPr>
                <w:rFonts w:ascii="Times New Roman" w:hAnsi="Times New Roman"/>
                <w:sz w:val="24"/>
              </w:rPr>
            </w:pPr>
            <w:r w:rsidRPr="001C3424">
              <w:rPr>
                <w:rFonts w:ascii="Times New Roman" w:hAnsi="Times New Roman"/>
                <w:sz w:val="24"/>
                <w:szCs w:val="24"/>
              </w:rPr>
              <w:t xml:space="preserve">Содержание </w:t>
            </w:r>
            <w:r w:rsidRPr="001C3424">
              <w:rPr>
                <w:rFonts w:ascii="Times New Roman" w:hAnsi="Times New Roman"/>
                <w:sz w:val="24"/>
                <w:szCs w:val="24"/>
                <w:lang w:bidi="ru-RU"/>
              </w:rPr>
              <w:t xml:space="preserve">практики </w:t>
            </w:r>
            <w:r w:rsidRPr="001C3424">
              <w:rPr>
                <w:rFonts w:ascii="Times New Roman" w:hAnsi="Times New Roman"/>
                <w:sz w:val="24"/>
                <w:szCs w:val="24"/>
              </w:rPr>
              <w:t>по получению профе</w:t>
            </w:r>
            <w:r w:rsidRPr="001C3424">
              <w:rPr>
                <w:rFonts w:ascii="Times New Roman" w:hAnsi="Times New Roman"/>
                <w:sz w:val="24"/>
                <w:szCs w:val="24"/>
              </w:rPr>
              <w:t>с</w:t>
            </w:r>
            <w:r w:rsidRPr="001C3424">
              <w:rPr>
                <w:rFonts w:ascii="Times New Roman" w:hAnsi="Times New Roman"/>
                <w:sz w:val="24"/>
                <w:szCs w:val="24"/>
              </w:rPr>
              <w:t>сиональных умений и опыта профессиональной деятельности</w:t>
            </w:r>
            <w:r w:rsidR="00117065" w:rsidRPr="001C3424">
              <w:rPr>
                <w:rFonts w:ascii="Times New Roman" w:hAnsi="Times New Roman"/>
                <w:sz w:val="24"/>
                <w:szCs w:val="24"/>
              </w:rPr>
              <w:t>……………………………………….</w:t>
            </w:r>
          </w:p>
        </w:tc>
        <w:tc>
          <w:tcPr>
            <w:tcW w:w="539" w:type="dxa"/>
            <w:vAlign w:val="bottom"/>
          </w:tcPr>
          <w:p w:rsidR="00953E10" w:rsidRPr="001C3424" w:rsidRDefault="00117065" w:rsidP="00EF062F">
            <w:pPr>
              <w:spacing w:after="0" w:line="240" w:lineRule="auto"/>
              <w:rPr>
                <w:rFonts w:ascii="Times New Roman" w:hAnsi="Times New Roman"/>
                <w:sz w:val="24"/>
              </w:rPr>
            </w:pPr>
            <w:r w:rsidRPr="001C3424">
              <w:rPr>
                <w:rFonts w:ascii="Times New Roman" w:hAnsi="Times New Roman"/>
                <w:sz w:val="24"/>
              </w:rPr>
              <w:t>9</w:t>
            </w:r>
          </w:p>
        </w:tc>
      </w:tr>
      <w:tr w:rsidR="00953E10" w:rsidRPr="001C3424" w:rsidTr="00EE6668">
        <w:tc>
          <w:tcPr>
            <w:tcW w:w="576" w:type="dxa"/>
          </w:tcPr>
          <w:p w:rsidR="00953E10" w:rsidRPr="001C3424" w:rsidRDefault="005513D0" w:rsidP="00EF062F">
            <w:pPr>
              <w:spacing w:after="0" w:line="240" w:lineRule="auto"/>
              <w:jc w:val="center"/>
              <w:rPr>
                <w:rFonts w:ascii="Times New Roman" w:hAnsi="Times New Roman"/>
                <w:sz w:val="24"/>
              </w:rPr>
            </w:pPr>
            <w:r w:rsidRPr="001C3424">
              <w:rPr>
                <w:rFonts w:ascii="Times New Roman" w:hAnsi="Times New Roman"/>
                <w:sz w:val="24"/>
              </w:rPr>
              <w:t>1.5.</w:t>
            </w:r>
          </w:p>
        </w:tc>
        <w:tc>
          <w:tcPr>
            <w:tcW w:w="5252" w:type="dxa"/>
          </w:tcPr>
          <w:p w:rsidR="00953E10" w:rsidRPr="001C3424" w:rsidRDefault="005513D0" w:rsidP="00B3650C">
            <w:pPr>
              <w:pStyle w:val="a3"/>
              <w:shd w:val="clear" w:color="auto" w:fill="FFFFFF"/>
              <w:tabs>
                <w:tab w:val="left" w:pos="139"/>
              </w:tabs>
              <w:spacing w:after="0" w:line="240" w:lineRule="auto"/>
              <w:ind w:left="0"/>
              <w:jc w:val="both"/>
              <w:rPr>
                <w:rFonts w:ascii="Times New Roman" w:hAnsi="Times New Roman"/>
                <w:sz w:val="24"/>
              </w:rPr>
            </w:pPr>
            <w:r w:rsidRPr="001C3424">
              <w:rPr>
                <w:rFonts w:ascii="Times New Roman" w:hAnsi="Times New Roman"/>
                <w:sz w:val="24"/>
                <w:szCs w:val="24"/>
              </w:rPr>
              <w:t xml:space="preserve">Организация </w:t>
            </w:r>
            <w:r w:rsidRPr="001C3424">
              <w:rPr>
                <w:rFonts w:ascii="Times New Roman" w:hAnsi="Times New Roman"/>
                <w:sz w:val="24"/>
                <w:szCs w:val="24"/>
                <w:lang w:bidi="ru-RU"/>
              </w:rPr>
              <w:t xml:space="preserve">практики </w:t>
            </w:r>
            <w:r w:rsidRPr="001C3424">
              <w:rPr>
                <w:rFonts w:ascii="Times New Roman" w:hAnsi="Times New Roman"/>
                <w:sz w:val="24"/>
                <w:szCs w:val="24"/>
              </w:rPr>
              <w:t>по получению профе</w:t>
            </w:r>
            <w:r w:rsidRPr="001C3424">
              <w:rPr>
                <w:rFonts w:ascii="Times New Roman" w:hAnsi="Times New Roman"/>
                <w:sz w:val="24"/>
                <w:szCs w:val="24"/>
              </w:rPr>
              <w:t>с</w:t>
            </w:r>
            <w:r w:rsidRPr="001C3424">
              <w:rPr>
                <w:rFonts w:ascii="Times New Roman" w:hAnsi="Times New Roman"/>
                <w:sz w:val="24"/>
                <w:szCs w:val="24"/>
              </w:rPr>
              <w:t>сиональных умений и опыта профессиональной деятельности</w:t>
            </w:r>
            <w:r w:rsidR="001C3424" w:rsidRPr="001C3424">
              <w:rPr>
                <w:rFonts w:ascii="Times New Roman" w:hAnsi="Times New Roman"/>
                <w:sz w:val="24"/>
                <w:szCs w:val="24"/>
              </w:rPr>
              <w:t>……………………………………….</w:t>
            </w:r>
          </w:p>
        </w:tc>
        <w:tc>
          <w:tcPr>
            <w:tcW w:w="539" w:type="dxa"/>
            <w:vAlign w:val="bottom"/>
          </w:tcPr>
          <w:p w:rsidR="00953E10" w:rsidRPr="001C3424" w:rsidRDefault="001C3424" w:rsidP="00EF062F">
            <w:pPr>
              <w:spacing w:after="0" w:line="240" w:lineRule="auto"/>
              <w:rPr>
                <w:rFonts w:ascii="Times New Roman" w:hAnsi="Times New Roman"/>
                <w:sz w:val="24"/>
              </w:rPr>
            </w:pPr>
            <w:r w:rsidRPr="001C3424">
              <w:rPr>
                <w:rFonts w:ascii="Times New Roman" w:hAnsi="Times New Roman"/>
                <w:sz w:val="24"/>
              </w:rPr>
              <w:t>10</w:t>
            </w:r>
          </w:p>
        </w:tc>
      </w:tr>
      <w:tr w:rsidR="00953E10" w:rsidRPr="001C3424" w:rsidTr="00EE6668">
        <w:tc>
          <w:tcPr>
            <w:tcW w:w="576" w:type="dxa"/>
          </w:tcPr>
          <w:p w:rsidR="00953E10" w:rsidRPr="001C3424" w:rsidRDefault="005D15C1" w:rsidP="00EF062F">
            <w:pPr>
              <w:spacing w:after="0" w:line="240" w:lineRule="auto"/>
              <w:jc w:val="center"/>
              <w:rPr>
                <w:rFonts w:ascii="Times New Roman" w:hAnsi="Times New Roman"/>
                <w:sz w:val="24"/>
              </w:rPr>
            </w:pPr>
            <w:r w:rsidRPr="001C3424">
              <w:rPr>
                <w:rFonts w:ascii="Times New Roman" w:hAnsi="Times New Roman"/>
                <w:sz w:val="24"/>
              </w:rPr>
              <w:t>2.</w:t>
            </w:r>
          </w:p>
        </w:tc>
        <w:tc>
          <w:tcPr>
            <w:tcW w:w="5252" w:type="dxa"/>
          </w:tcPr>
          <w:p w:rsidR="001C3424" w:rsidRPr="001C3424" w:rsidRDefault="005D15C1" w:rsidP="00B3650C">
            <w:pPr>
              <w:pStyle w:val="a3"/>
              <w:numPr>
                <w:ilvl w:val="0"/>
                <w:numId w:val="22"/>
              </w:numPr>
              <w:spacing w:after="0" w:line="240" w:lineRule="auto"/>
              <w:ind w:left="0"/>
              <w:jc w:val="both"/>
              <w:rPr>
                <w:rFonts w:ascii="Times New Roman" w:hAnsi="Times New Roman"/>
                <w:caps/>
                <w:sz w:val="24"/>
              </w:rPr>
            </w:pPr>
            <w:r w:rsidRPr="001C3424">
              <w:rPr>
                <w:rFonts w:ascii="Times New Roman" w:hAnsi="Times New Roman"/>
                <w:caps/>
                <w:sz w:val="24"/>
                <w:szCs w:val="24"/>
              </w:rPr>
              <w:t xml:space="preserve">Практика </w:t>
            </w:r>
          </w:p>
          <w:p w:rsidR="00953E10" w:rsidRPr="001C3424" w:rsidRDefault="005D15C1" w:rsidP="00B3650C">
            <w:pPr>
              <w:pStyle w:val="a3"/>
              <w:numPr>
                <w:ilvl w:val="0"/>
                <w:numId w:val="22"/>
              </w:numPr>
              <w:spacing w:after="0" w:line="240" w:lineRule="auto"/>
              <w:ind w:left="0"/>
              <w:jc w:val="both"/>
              <w:rPr>
                <w:rFonts w:ascii="Times New Roman" w:hAnsi="Times New Roman"/>
                <w:caps/>
                <w:sz w:val="24"/>
              </w:rPr>
            </w:pPr>
            <w:r w:rsidRPr="001C3424">
              <w:rPr>
                <w:rFonts w:ascii="Times New Roman" w:hAnsi="Times New Roman"/>
                <w:caps/>
                <w:sz w:val="24"/>
                <w:szCs w:val="24"/>
              </w:rPr>
              <w:t>(научно</w:t>
            </w:r>
            <w:r w:rsidR="001158CE">
              <w:rPr>
                <w:rFonts w:ascii="Times New Roman" w:hAnsi="Times New Roman"/>
                <w:caps/>
                <w:sz w:val="24"/>
                <w:szCs w:val="24"/>
              </w:rPr>
              <w:t>-</w:t>
            </w:r>
            <w:r w:rsidRPr="001C3424">
              <w:rPr>
                <w:rFonts w:ascii="Times New Roman" w:hAnsi="Times New Roman"/>
                <w:caps/>
                <w:sz w:val="24"/>
                <w:szCs w:val="24"/>
              </w:rPr>
              <w:t>исследовательская работа)</w:t>
            </w:r>
          </w:p>
        </w:tc>
        <w:tc>
          <w:tcPr>
            <w:tcW w:w="539" w:type="dxa"/>
            <w:vAlign w:val="bottom"/>
          </w:tcPr>
          <w:p w:rsidR="00953E10" w:rsidRPr="001C3424" w:rsidRDefault="001C3424" w:rsidP="00EF062F">
            <w:pPr>
              <w:spacing w:after="0" w:line="240" w:lineRule="auto"/>
              <w:rPr>
                <w:rFonts w:ascii="Times New Roman" w:hAnsi="Times New Roman"/>
                <w:sz w:val="24"/>
              </w:rPr>
            </w:pPr>
            <w:r w:rsidRPr="001C3424">
              <w:rPr>
                <w:rFonts w:ascii="Times New Roman" w:hAnsi="Times New Roman"/>
                <w:sz w:val="24"/>
              </w:rPr>
              <w:t>13</w:t>
            </w:r>
          </w:p>
        </w:tc>
      </w:tr>
      <w:tr w:rsidR="005D15C1" w:rsidRPr="001C3424" w:rsidTr="00EE6668">
        <w:tc>
          <w:tcPr>
            <w:tcW w:w="576" w:type="dxa"/>
          </w:tcPr>
          <w:p w:rsidR="005D15C1" w:rsidRPr="001C3424" w:rsidRDefault="005D15C1" w:rsidP="00EF062F">
            <w:pPr>
              <w:spacing w:after="0" w:line="240" w:lineRule="auto"/>
              <w:jc w:val="center"/>
              <w:rPr>
                <w:rFonts w:ascii="Times New Roman" w:hAnsi="Times New Roman"/>
                <w:sz w:val="24"/>
              </w:rPr>
            </w:pPr>
            <w:r w:rsidRPr="001C3424">
              <w:rPr>
                <w:rFonts w:ascii="Times New Roman" w:hAnsi="Times New Roman"/>
                <w:sz w:val="24"/>
              </w:rPr>
              <w:t>2.1.</w:t>
            </w:r>
          </w:p>
        </w:tc>
        <w:tc>
          <w:tcPr>
            <w:tcW w:w="5252" w:type="dxa"/>
          </w:tcPr>
          <w:p w:rsidR="005D15C1" w:rsidRPr="001C3424" w:rsidRDefault="005D15C1" w:rsidP="00B3650C">
            <w:pPr>
              <w:spacing w:after="0" w:line="240" w:lineRule="auto"/>
              <w:jc w:val="both"/>
              <w:rPr>
                <w:rFonts w:ascii="Times New Roman" w:hAnsi="Times New Roman"/>
                <w:sz w:val="24"/>
              </w:rPr>
            </w:pPr>
            <w:r w:rsidRPr="001C3424">
              <w:rPr>
                <w:rFonts w:ascii="Times New Roman" w:hAnsi="Times New Roman"/>
                <w:sz w:val="24"/>
                <w:szCs w:val="24"/>
              </w:rPr>
              <w:t>Цели и задачи практики (НИР)</w:t>
            </w:r>
            <w:r w:rsidR="001C3424" w:rsidRPr="001C3424">
              <w:rPr>
                <w:rFonts w:ascii="Times New Roman" w:hAnsi="Times New Roman"/>
                <w:sz w:val="24"/>
                <w:szCs w:val="24"/>
              </w:rPr>
              <w:t>…………</w:t>
            </w:r>
            <w:r w:rsidR="001C3424">
              <w:rPr>
                <w:rFonts w:ascii="Times New Roman" w:hAnsi="Times New Roman"/>
                <w:sz w:val="24"/>
                <w:szCs w:val="24"/>
              </w:rPr>
              <w:t>...</w:t>
            </w:r>
            <w:r w:rsidR="001C3424" w:rsidRPr="001C3424">
              <w:rPr>
                <w:rFonts w:ascii="Times New Roman" w:hAnsi="Times New Roman"/>
                <w:sz w:val="24"/>
                <w:szCs w:val="24"/>
              </w:rPr>
              <w:t>………</w:t>
            </w:r>
          </w:p>
        </w:tc>
        <w:tc>
          <w:tcPr>
            <w:tcW w:w="539" w:type="dxa"/>
            <w:vAlign w:val="bottom"/>
          </w:tcPr>
          <w:p w:rsidR="005D15C1" w:rsidRPr="001C3424" w:rsidRDefault="001C3424" w:rsidP="00EF062F">
            <w:pPr>
              <w:spacing w:after="0" w:line="240" w:lineRule="auto"/>
              <w:rPr>
                <w:rFonts w:ascii="Times New Roman" w:hAnsi="Times New Roman"/>
                <w:sz w:val="24"/>
              </w:rPr>
            </w:pPr>
            <w:r w:rsidRPr="001C3424">
              <w:rPr>
                <w:rFonts w:ascii="Times New Roman" w:hAnsi="Times New Roman"/>
                <w:sz w:val="24"/>
              </w:rPr>
              <w:t>13</w:t>
            </w:r>
          </w:p>
        </w:tc>
      </w:tr>
      <w:tr w:rsidR="005D15C1" w:rsidRPr="001C3424" w:rsidTr="00EE6668">
        <w:tc>
          <w:tcPr>
            <w:tcW w:w="576" w:type="dxa"/>
          </w:tcPr>
          <w:p w:rsidR="005D15C1" w:rsidRPr="001C3424" w:rsidRDefault="005D15C1" w:rsidP="00EF062F">
            <w:pPr>
              <w:spacing w:after="0" w:line="240" w:lineRule="auto"/>
              <w:jc w:val="center"/>
              <w:rPr>
                <w:rFonts w:ascii="Times New Roman" w:hAnsi="Times New Roman"/>
                <w:sz w:val="24"/>
              </w:rPr>
            </w:pPr>
            <w:r w:rsidRPr="001C3424">
              <w:rPr>
                <w:rFonts w:ascii="Times New Roman" w:hAnsi="Times New Roman"/>
                <w:sz w:val="24"/>
              </w:rPr>
              <w:t>2.2.</w:t>
            </w:r>
          </w:p>
        </w:tc>
        <w:tc>
          <w:tcPr>
            <w:tcW w:w="5252" w:type="dxa"/>
          </w:tcPr>
          <w:p w:rsidR="005D15C1" w:rsidRPr="001C3424" w:rsidRDefault="005D15C1" w:rsidP="00B3650C">
            <w:pPr>
              <w:spacing w:after="0" w:line="240" w:lineRule="auto"/>
              <w:jc w:val="both"/>
              <w:rPr>
                <w:rFonts w:ascii="Times New Roman" w:hAnsi="Times New Roman"/>
                <w:sz w:val="24"/>
              </w:rPr>
            </w:pPr>
            <w:r w:rsidRPr="001C3424">
              <w:rPr>
                <w:rFonts w:ascii="Times New Roman" w:hAnsi="Times New Roman"/>
                <w:sz w:val="24"/>
                <w:szCs w:val="24"/>
              </w:rPr>
              <w:t>Место в структуре ООП</w:t>
            </w:r>
            <w:r w:rsidR="001C3424">
              <w:rPr>
                <w:rFonts w:ascii="Times New Roman" w:hAnsi="Times New Roman"/>
                <w:sz w:val="24"/>
                <w:szCs w:val="24"/>
              </w:rPr>
              <w:t>…………………………..</w:t>
            </w:r>
          </w:p>
        </w:tc>
        <w:tc>
          <w:tcPr>
            <w:tcW w:w="539" w:type="dxa"/>
            <w:vAlign w:val="bottom"/>
          </w:tcPr>
          <w:p w:rsidR="005D15C1" w:rsidRPr="001C3424" w:rsidRDefault="001C3424" w:rsidP="00EF062F">
            <w:pPr>
              <w:spacing w:after="0" w:line="240" w:lineRule="auto"/>
              <w:rPr>
                <w:rFonts w:ascii="Times New Roman" w:hAnsi="Times New Roman"/>
                <w:sz w:val="24"/>
              </w:rPr>
            </w:pPr>
            <w:r>
              <w:rPr>
                <w:rFonts w:ascii="Times New Roman" w:hAnsi="Times New Roman"/>
                <w:sz w:val="24"/>
              </w:rPr>
              <w:t>14</w:t>
            </w:r>
          </w:p>
        </w:tc>
      </w:tr>
      <w:tr w:rsidR="005D15C1" w:rsidRPr="001C3424" w:rsidTr="00EE6668">
        <w:tc>
          <w:tcPr>
            <w:tcW w:w="576" w:type="dxa"/>
          </w:tcPr>
          <w:p w:rsidR="005D15C1" w:rsidRPr="001C3424" w:rsidRDefault="005D15C1" w:rsidP="00EF062F">
            <w:pPr>
              <w:spacing w:after="0" w:line="240" w:lineRule="auto"/>
              <w:jc w:val="center"/>
              <w:rPr>
                <w:rFonts w:ascii="Times New Roman" w:hAnsi="Times New Roman"/>
                <w:sz w:val="24"/>
              </w:rPr>
            </w:pPr>
            <w:r w:rsidRPr="001C3424">
              <w:rPr>
                <w:rFonts w:ascii="Times New Roman" w:hAnsi="Times New Roman"/>
                <w:sz w:val="24"/>
              </w:rPr>
              <w:t>2.3.</w:t>
            </w:r>
          </w:p>
        </w:tc>
        <w:tc>
          <w:tcPr>
            <w:tcW w:w="5252" w:type="dxa"/>
          </w:tcPr>
          <w:p w:rsidR="005D15C1" w:rsidRPr="001C3424" w:rsidRDefault="005D15C1" w:rsidP="00B3650C">
            <w:pPr>
              <w:pStyle w:val="a3"/>
              <w:spacing w:after="0" w:line="240" w:lineRule="auto"/>
              <w:ind w:left="0"/>
              <w:jc w:val="both"/>
              <w:rPr>
                <w:rFonts w:ascii="Times New Roman" w:hAnsi="Times New Roman"/>
                <w:sz w:val="24"/>
              </w:rPr>
            </w:pPr>
            <w:r w:rsidRPr="001C3424">
              <w:rPr>
                <w:rFonts w:ascii="Times New Roman" w:hAnsi="Times New Roman"/>
                <w:sz w:val="24"/>
                <w:szCs w:val="24"/>
              </w:rPr>
              <w:t>Требования к результатам освоения практики (НИР)</w:t>
            </w:r>
            <w:r w:rsidR="001C3424">
              <w:rPr>
                <w:rFonts w:ascii="Times New Roman" w:hAnsi="Times New Roman"/>
                <w:sz w:val="24"/>
                <w:szCs w:val="24"/>
              </w:rPr>
              <w:t>……………………………………………….</w:t>
            </w:r>
          </w:p>
        </w:tc>
        <w:tc>
          <w:tcPr>
            <w:tcW w:w="539" w:type="dxa"/>
            <w:vAlign w:val="bottom"/>
          </w:tcPr>
          <w:p w:rsidR="005D15C1" w:rsidRPr="001C3424" w:rsidRDefault="001C3424" w:rsidP="00EF062F">
            <w:pPr>
              <w:spacing w:after="0" w:line="240" w:lineRule="auto"/>
              <w:rPr>
                <w:rFonts w:ascii="Times New Roman" w:hAnsi="Times New Roman"/>
                <w:sz w:val="24"/>
              </w:rPr>
            </w:pPr>
            <w:r>
              <w:rPr>
                <w:rFonts w:ascii="Times New Roman" w:hAnsi="Times New Roman"/>
                <w:sz w:val="24"/>
              </w:rPr>
              <w:t>15</w:t>
            </w:r>
          </w:p>
        </w:tc>
      </w:tr>
      <w:tr w:rsidR="005D15C1" w:rsidRPr="001C3424" w:rsidTr="00EE6668">
        <w:tc>
          <w:tcPr>
            <w:tcW w:w="576" w:type="dxa"/>
          </w:tcPr>
          <w:p w:rsidR="005D15C1" w:rsidRPr="001C3424" w:rsidRDefault="005D15C1" w:rsidP="00EF062F">
            <w:pPr>
              <w:spacing w:after="0" w:line="240" w:lineRule="auto"/>
              <w:jc w:val="center"/>
              <w:rPr>
                <w:rFonts w:ascii="Times New Roman" w:hAnsi="Times New Roman"/>
                <w:sz w:val="24"/>
              </w:rPr>
            </w:pPr>
            <w:r w:rsidRPr="001C3424">
              <w:rPr>
                <w:rFonts w:ascii="Times New Roman" w:hAnsi="Times New Roman"/>
                <w:sz w:val="24"/>
              </w:rPr>
              <w:t>2.4.</w:t>
            </w:r>
          </w:p>
        </w:tc>
        <w:tc>
          <w:tcPr>
            <w:tcW w:w="5252" w:type="dxa"/>
          </w:tcPr>
          <w:p w:rsidR="005D15C1" w:rsidRPr="001C3424" w:rsidRDefault="005D15C1" w:rsidP="00B3650C">
            <w:pPr>
              <w:spacing w:after="0" w:line="240" w:lineRule="auto"/>
              <w:jc w:val="both"/>
              <w:rPr>
                <w:rFonts w:ascii="Times New Roman" w:hAnsi="Times New Roman"/>
                <w:sz w:val="24"/>
              </w:rPr>
            </w:pPr>
            <w:r w:rsidRPr="001C3424">
              <w:rPr>
                <w:rFonts w:ascii="Times New Roman" w:hAnsi="Times New Roman"/>
                <w:sz w:val="24"/>
                <w:szCs w:val="24"/>
              </w:rPr>
              <w:t>Содержание практики (НИР)</w:t>
            </w:r>
            <w:r w:rsidR="001C3424">
              <w:rPr>
                <w:rFonts w:ascii="Times New Roman" w:hAnsi="Times New Roman"/>
                <w:sz w:val="24"/>
                <w:szCs w:val="24"/>
              </w:rPr>
              <w:t>…………………….</w:t>
            </w:r>
          </w:p>
        </w:tc>
        <w:tc>
          <w:tcPr>
            <w:tcW w:w="539" w:type="dxa"/>
            <w:vAlign w:val="bottom"/>
          </w:tcPr>
          <w:p w:rsidR="005D15C1" w:rsidRPr="001C3424" w:rsidRDefault="001C3424" w:rsidP="00EF062F">
            <w:pPr>
              <w:spacing w:after="0" w:line="240" w:lineRule="auto"/>
              <w:rPr>
                <w:rFonts w:ascii="Times New Roman" w:hAnsi="Times New Roman"/>
                <w:sz w:val="24"/>
              </w:rPr>
            </w:pPr>
            <w:r>
              <w:rPr>
                <w:rFonts w:ascii="Times New Roman" w:hAnsi="Times New Roman"/>
                <w:sz w:val="24"/>
              </w:rPr>
              <w:t>17</w:t>
            </w:r>
          </w:p>
        </w:tc>
      </w:tr>
      <w:tr w:rsidR="005D15C1" w:rsidRPr="001C3424" w:rsidTr="00EE6668">
        <w:tc>
          <w:tcPr>
            <w:tcW w:w="576" w:type="dxa"/>
          </w:tcPr>
          <w:p w:rsidR="005D15C1" w:rsidRPr="001C3424" w:rsidRDefault="005D15C1" w:rsidP="00EF062F">
            <w:pPr>
              <w:spacing w:after="0" w:line="240" w:lineRule="auto"/>
              <w:jc w:val="center"/>
              <w:rPr>
                <w:rFonts w:ascii="Times New Roman" w:hAnsi="Times New Roman"/>
                <w:sz w:val="24"/>
              </w:rPr>
            </w:pPr>
            <w:r w:rsidRPr="001C3424">
              <w:rPr>
                <w:rFonts w:ascii="Times New Roman" w:hAnsi="Times New Roman"/>
                <w:sz w:val="24"/>
              </w:rPr>
              <w:t>2.5.</w:t>
            </w:r>
          </w:p>
        </w:tc>
        <w:tc>
          <w:tcPr>
            <w:tcW w:w="5252" w:type="dxa"/>
          </w:tcPr>
          <w:p w:rsidR="005D15C1" w:rsidRPr="001C3424" w:rsidRDefault="005D15C1" w:rsidP="00B3650C">
            <w:pPr>
              <w:pStyle w:val="a3"/>
              <w:spacing w:after="0" w:line="240" w:lineRule="auto"/>
              <w:ind w:left="0"/>
              <w:jc w:val="both"/>
              <w:rPr>
                <w:rFonts w:ascii="Times New Roman" w:hAnsi="Times New Roman"/>
                <w:sz w:val="24"/>
                <w:szCs w:val="24"/>
              </w:rPr>
            </w:pPr>
            <w:r w:rsidRPr="001C3424">
              <w:rPr>
                <w:rFonts w:ascii="Times New Roman" w:hAnsi="Times New Roman"/>
                <w:sz w:val="24"/>
                <w:szCs w:val="24"/>
              </w:rPr>
              <w:t>Организация практики  (НИР)</w:t>
            </w:r>
            <w:r w:rsidR="001C3424">
              <w:rPr>
                <w:rFonts w:ascii="Times New Roman" w:hAnsi="Times New Roman"/>
                <w:sz w:val="24"/>
                <w:szCs w:val="24"/>
              </w:rPr>
              <w:t>……………………</w:t>
            </w:r>
          </w:p>
        </w:tc>
        <w:tc>
          <w:tcPr>
            <w:tcW w:w="539" w:type="dxa"/>
            <w:vAlign w:val="bottom"/>
          </w:tcPr>
          <w:p w:rsidR="005D15C1" w:rsidRPr="001C3424" w:rsidRDefault="001C3424" w:rsidP="00EF062F">
            <w:pPr>
              <w:spacing w:after="0" w:line="240" w:lineRule="auto"/>
              <w:rPr>
                <w:rFonts w:ascii="Times New Roman" w:hAnsi="Times New Roman"/>
                <w:sz w:val="24"/>
              </w:rPr>
            </w:pPr>
            <w:r>
              <w:rPr>
                <w:rFonts w:ascii="Times New Roman" w:hAnsi="Times New Roman"/>
                <w:sz w:val="24"/>
              </w:rPr>
              <w:t>19</w:t>
            </w:r>
          </w:p>
        </w:tc>
      </w:tr>
      <w:tr w:rsidR="005D15C1" w:rsidRPr="001C3424" w:rsidTr="00EE6668">
        <w:tc>
          <w:tcPr>
            <w:tcW w:w="576" w:type="dxa"/>
          </w:tcPr>
          <w:p w:rsidR="005D15C1" w:rsidRPr="001C3424" w:rsidRDefault="005D15C1" w:rsidP="00EF062F">
            <w:pPr>
              <w:spacing w:after="0" w:line="240" w:lineRule="auto"/>
              <w:jc w:val="center"/>
              <w:rPr>
                <w:rFonts w:ascii="Times New Roman" w:hAnsi="Times New Roman"/>
                <w:sz w:val="24"/>
              </w:rPr>
            </w:pPr>
            <w:r w:rsidRPr="001C3424">
              <w:rPr>
                <w:rFonts w:ascii="Times New Roman" w:hAnsi="Times New Roman"/>
                <w:sz w:val="24"/>
              </w:rPr>
              <w:t>3.</w:t>
            </w:r>
          </w:p>
        </w:tc>
        <w:tc>
          <w:tcPr>
            <w:tcW w:w="5252" w:type="dxa"/>
          </w:tcPr>
          <w:p w:rsidR="005D15C1" w:rsidRPr="001C3424" w:rsidRDefault="005D15C1" w:rsidP="00B3650C">
            <w:pPr>
              <w:pStyle w:val="a3"/>
              <w:spacing w:after="0" w:line="240" w:lineRule="auto"/>
              <w:ind w:left="0"/>
              <w:jc w:val="both"/>
              <w:rPr>
                <w:rFonts w:ascii="Times New Roman" w:hAnsi="Times New Roman"/>
                <w:caps/>
                <w:sz w:val="24"/>
                <w:szCs w:val="24"/>
              </w:rPr>
            </w:pPr>
            <w:r w:rsidRPr="001C3424">
              <w:rPr>
                <w:rFonts w:ascii="Times New Roman" w:hAnsi="Times New Roman"/>
                <w:caps/>
                <w:sz w:val="24"/>
                <w:szCs w:val="24"/>
              </w:rPr>
              <w:t>Преддипломная практика</w:t>
            </w:r>
            <w:r w:rsidR="001C3424">
              <w:rPr>
                <w:rFonts w:ascii="Times New Roman" w:hAnsi="Times New Roman"/>
                <w:caps/>
                <w:sz w:val="24"/>
                <w:szCs w:val="24"/>
              </w:rPr>
              <w:t>………………</w:t>
            </w:r>
          </w:p>
        </w:tc>
        <w:tc>
          <w:tcPr>
            <w:tcW w:w="539" w:type="dxa"/>
            <w:vAlign w:val="bottom"/>
          </w:tcPr>
          <w:p w:rsidR="005D15C1" w:rsidRPr="001C3424" w:rsidRDefault="001C3424" w:rsidP="00EF062F">
            <w:pPr>
              <w:spacing w:after="0" w:line="240" w:lineRule="auto"/>
              <w:rPr>
                <w:rFonts w:ascii="Times New Roman" w:hAnsi="Times New Roman"/>
                <w:sz w:val="24"/>
              </w:rPr>
            </w:pPr>
            <w:r>
              <w:rPr>
                <w:rFonts w:ascii="Times New Roman" w:hAnsi="Times New Roman"/>
                <w:sz w:val="24"/>
              </w:rPr>
              <w:t>20</w:t>
            </w:r>
          </w:p>
        </w:tc>
      </w:tr>
      <w:tr w:rsidR="005D15C1" w:rsidRPr="001C3424" w:rsidTr="00EE6668">
        <w:tc>
          <w:tcPr>
            <w:tcW w:w="576" w:type="dxa"/>
          </w:tcPr>
          <w:p w:rsidR="005D15C1" w:rsidRPr="001C3424" w:rsidRDefault="005D15C1" w:rsidP="00EF062F">
            <w:pPr>
              <w:spacing w:after="0" w:line="240" w:lineRule="auto"/>
              <w:jc w:val="center"/>
              <w:rPr>
                <w:rFonts w:ascii="Times New Roman" w:hAnsi="Times New Roman"/>
                <w:sz w:val="24"/>
              </w:rPr>
            </w:pPr>
            <w:r w:rsidRPr="001C3424">
              <w:rPr>
                <w:rFonts w:ascii="Times New Roman" w:hAnsi="Times New Roman"/>
                <w:sz w:val="24"/>
              </w:rPr>
              <w:t>3.1.</w:t>
            </w:r>
          </w:p>
        </w:tc>
        <w:tc>
          <w:tcPr>
            <w:tcW w:w="5252" w:type="dxa"/>
          </w:tcPr>
          <w:p w:rsidR="005D15C1" w:rsidRPr="001C3424" w:rsidRDefault="005D15C1" w:rsidP="00B3650C">
            <w:pPr>
              <w:pStyle w:val="a3"/>
              <w:numPr>
                <w:ilvl w:val="1"/>
                <w:numId w:val="22"/>
              </w:numPr>
              <w:spacing w:after="0" w:line="240" w:lineRule="auto"/>
              <w:ind w:left="0"/>
              <w:jc w:val="both"/>
              <w:rPr>
                <w:rFonts w:ascii="Times New Roman" w:hAnsi="Times New Roman"/>
                <w:sz w:val="24"/>
                <w:szCs w:val="24"/>
              </w:rPr>
            </w:pPr>
            <w:r w:rsidRPr="001C3424">
              <w:rPr>
                <w:rFonts w:ascii="Times New Roman" w:hAnsi="Times New Roman"/>
                <w:sz w:val="24"/>
                <w:szCs w:val="24"/>
              </w:rPr>
              <w:t>Цели и задачи преддипломной практики</w:t>
            </w:r>
            <w:r w:rsidR="001C3424">
              <w:rPr>
                <w:rFonts w:ascii="Times New Roman" w:hAnsi="Times New Roman"/>
                <w:sz w:val="24"/>
                <w:szCs w:val="24"/>
              </w:rPr>
              <w:t>………..</w:t>
            </w:r>
          </w:p>
        </w:tc>
        <w:tc>
          <w:tcPr>
            <w:tcW w:w="539" w:type="dxa"/>
            <w:vAlign w:val="bottom"/>
          </w:tcPr>
          <w:p w:rsidR="005D15C1" w:rsidRPr="001C3424" w:rsidRDefault="001C3424" w:rsidP="00EF062F">
            <w:pPr>
              <w:spacing w:after="0" w:line="240" w:lineRule="auto"/>
              <w:rPr>
                <w:rFonts w:ascii="Times New Roman" w:hAnsi="Times New Roman"/>
                <w:sz w:val="24"/>
              </w:rPr>
            </w:pPr>
            <w:r>
              <w:rPr>
                <w:rFonts w:ascii="Times New Roman" w:hAnsi="Times New Roman"/>
                <w:sz w:val="24"/>
              </w:rPr>
              <w:t>20</w:t>
            </w:r>
          </w:p>
        </w:tc>
      </w:tr>
      <w:tr w:rsidR="005D15C1" w:rsidRPr="001C3424" w:rsidTr="00EE6668">
        <w:tc>
          <w:tcPr>
            <w:tcW w:w="576" w:type="dxa"/>
          </w:tcPr>
          <w:p w:rsidR="005D15C1" w:rsidRPr="001C3424" w:rsidRDefault="005D15C1" w:rsidP="00EF062F">
            <w:pPr>
              <w:spacing w:after="0" w:line="240" w:lineRule="auto"/>
              <w:jc w:val="center"/>
              <w:rPr>
                <w:rFonts w:ascii="Times New Roman" w:hAnsi="Times New Roman"/>
                <w:sz w:val="24"/>
              </w:rPr>
            </w:pPr>
            <w:r w:rsidRPr="001C3424">
              <w:rPr>
                <w:rFonts w:ascii="Times New Roman" w:hAnsi="Times New Roman"/>
                <w:sz w:val="24"/>
              </w:rPr>
              <w:t>3.2.</w:t>
            </w:r>
          </w:p>
        </w:tc>
        <w:tc>
          <w:tcPr>
            <w:tcW w:w="5252" w:type="dxa"/>
          </w:tcPr>
          <w:p w:rsidR="005D15C1" w:rsidRPr="001C3424" w:rsidRDefault="005D15C1" w:rsidP="00B3650C">
            <w:pPr>
              <w:pStyle w:val="a3"/>
              <w:spacing w:after="0" w:line="240" w:lineRule="auto"/>
              <w:ind w:left="0"/>
              <w:jc w:val="both"/>
              <w:rPr>
                <w:rFonts w:ascii="Times New Roman" w:hAnsi="Times New Roman"/>
                <w:sz w:val="24"/>
                <w:szCs w:val="24"/>
              </w:rPr>
            </w:pPr>
            <w:r w:rsidRPr="001C3424">
              <w:rPr>
                <w:rFonts w:ascii="Times New Roman" w:hAnsi="Times New Roman"/>
                <w:sz w:val="24"/>
                <w:szCs w:val="24"/>
              </w:rPr>
              <w:t>Место в структуре ООП</w:t>
            </w:r>
            <w:r w:rsidR="001C3424">
              <w:rPr>
                <w:rFonts w:ascii="Times New Roman" w:hAnsi="Times New Roman"/>
                <w:sz w:val="24"/>
                <w:szCs w:val="24"/>
              </w:rPr>
              <w:t>…………………………..</w:t>
            </w:r>
          </w:p>
        </w:tc>
        <w:tc>
          <w:tcPr>
            <w:tcW w:w="539" w:type="dxa"/>
            <w:vAlign w:val="bottom"/>
          </w:tcPr>
          <w:p w:rsidR="005D15C1" w:rsidRPr="001C3424" w:rsidRDefault="001C3424" w:rsidP="00EF062F">
            <w:pPr>
              <w:spacing w:after="0" w:line="240" w:lineRule="auto"/>
              <w:rPr>
                <w:rFonts w:ascii="Times New Roman" w:hAnsi="Times New Roman"/>
                <w:sz w:val="24"/>
              </w:rPr>
            </w:pPr>
            <w:r>
              <w:rPr>
                <w:rFonts w:ascii="Times New Roman" w:hAnsi="Times New Roman"/>
                <w:sz w:val="24"/>
              </w:rPr>
              <w:t>22</w:t>
            </w:r>
          </w:p>
        </w:tc>
      </w:tr>
      <w:tr w:rsidR="005D15C1" w:rsidRPr="001C3424" w:rsidTr="00EE6668">
        <w:tc>
          <w:tcPr>
            <w:tcW w:w="576" w:type="dxa"/>
          </w:tcPr>
          <w:p w:rsidR="005D15C1" w:rsidRPr="001C3424" w:rsidRDefault="005D15C1" w:rsidP="00EF062F">
            <w:pPr>
              <w:spacing w:after="0" w:line="240" w:lineRule="auto"/>
              <w:jc w:val="center"/>
              <w:rPr>
                <w:rFonts w:ascii="Times New Roman" w:hAnsi="Times New Roman"/>
                <w:sz w:val="24"/>
              </w:rPr>
            </w:pPr>
            <w:r w:rsidRPr="001C3424">
              <w:rPr>
                <w:rFonts w:ascii="Times New Roman" w:hAnsi="Times New Roman"/>
                <w:sz w:val="24"/>
              </w:rPr>
              <w:t>3.3.</w:t>
            </w:r>
          </w:p>
        </w:tc>
        <w:tc>
          <w:tcPr>
            <w:tcW w:w="5252" w:type="dxa"/>
          </w:tcPr>
          <w:p w:rsidR="005D15C1" w:rsidRPr="001C3424" w:rsidRDefault="005D15C1" w:rsidP="00B3650C">
            <w:pPr>
              <w:pStyle w:val="a3"/>
              <w:spacing w:after="0" w:line="240" w:lineRule="auto"/>
              <w:ind w:left="0"/>
              <w:jc w:val="both"/>
              <w:rPr>
                <w:rFonts w:ascii="Times New Roman" w:hAnsi="Times New Roman"/>
                <w:sz w:val="24"/>
                <w:szCs w:val="24"/>
              </w:rPr>
            </w:pPr>
            <w:r w:rsidRPr="001C3424">
              <w:rPr>
                <w:rFonts w:ascii="Times New Roman" w:hAnsi="Times New Roman"/>
                <w:sz w:val="24"/>
                <w:szCs w:val="24"/>
              </w:rPr>
              <w:t>Требования к результатам освоения предд</w:t>
            </w:r>
            <w:r w:rsidRPr="001C3424">
              <w:rPr>
                <w:rFonts w:ascii="Times New Roman" w:hAnsi="Times New Roman"/>
                <w:sz w:val="24"/>
                <w:szCs w:val="24"/>
              </w:rPr>
              <w:t>и</w:t>
            </w:r>
            <w:r w:rsidRPr="001C3424">
              <w:rPr>
                <w:rFonts w:ascii="Times New Roman" w:hAnsi="Times New Roman"/>
                <w:sz w:val="24"/>
                <w:szCs w:val="24"/>
              </w:rPr>
              <w:t>пломной практики</w:t>
            </w:r>
            <w:r w:rsidR="001C3424">
              <w:rPr>
                <w:rFonts w:ascii="Times New Roman" w:hAnsi="Times New Roman"/>
                <w:sz w:val="24"/>
                <w:szCs w:val="24"/>
              </w:rPr>
              <w:t>…………………………………</w:t>
            </w:r>
          </w:p>
        </w:tc>
        <w:tc>
          <w:tcPr>
            <w:tcW w:w="539" w:type="dxa"/>
            <w:vAlign w:val="bottom"/>
          </w:tcPr>
          <w:p w:rsidR="005D15C1" w:rsidRPr="001C3424" w:rsidRDefault="001C3424" w:rsidP="00EF062F">
            <w:pPr>
              <w:spacing w:after="0" w:line="240" w:lineRule="auto"/>
              <w:rPr>
                <w:rFonts w:ascii="Times New Roman" w:hAnsi="Times New Roman"/>
                <w:sz w:val="24"/>
              </w:rPr>
            </w:pPr>
            <w:r>
              <w:rPr>
                <w:rFonts w:ascii="Times New Roman" w:hAnsi="Times New Roman"/>
                <w:sz w:val="24"/>
              </w:rPr>
              <w:t>22</w:t>
            </w:r>
          </w:p>
        </w:tc>
      </w:tr>
      <w:tr w:rsidR="005D15C1" w:rsidRPr="001C3424" w:rsidTr="00EE6668">
        <w:tc>
          <w:tcPr>
            <w:tcW w:w="576" w:type="dxa"/>
          </w:tcPr>
          <w:p w:rsidR="005D15C1" w:rsidRPr="001C3424" w:rsidRDefault="005D15C1" w:rsidP="00EF062F">
            <w:pPr>
              <w:spacing w:after="0" w:line="240" w:lineRule="auto"/>
              <w:jc w:val="center"/>
              <w:rPr>
                <w:rFonts w:ascii="Times New Roman" w:hAnsi="Times New Roman"/>
                <w:sz w:val="24"/>
              </w:rPr>
            </w:pPr>
            <w:r w:rsidRPr="001C3424">
              <w:rPr>
                <w:rFonts w:ascii="Times New Roman" w:hAnsi="Times New Roman"/>
                <w:sz w:val="24"/>
              </w:rPr>
              <w:t>3.4.</w:t>
            </w:r>
          </w:p>
        </w:tc>
        <w:tc>
          <w:tcPr>
            <w:tcW w:w="5252" w:type="dxa"/>
          </w:tcPr>
          <w:p w:rsidR="005D15C1" w:rsidRPr="001C3424" w:rsidRDefault="005D15C1" w:rsidP="00B3650C">
            <w:pPr>
              <w:pStyle w:val="a3"/>
              <w:spacing w:after="0" w:line="240" w:lineRule="auto"/>
              <w:ind w:left="0"/>
              <w:jc w:val="both"/>
              <w:rPr>
                <w:rFonts w:ascii="Times New Roman" w:hAnsi="Times New Roman"/>
                <w:sz w:val="24"/>
                <w:szCs w:val="24"/>
              </w:rPr>
            </w:pPr>
            <w:r w:rsidRPr="001C3424">
              <w:rPr>
                <w:rFonts w:ascii="Times New Roman" w:hAnsi="Times New Roman"/>
                <w:sz w:val="24"/>
                <w:szCs w:val="24"/>
              </w:rPr>
              <w:t>Содержание преддипломной практики</w:t>
            </w:r>
            <w:r w:rsidR="001C3424">
              <w:rPr>
                <w:rFonts w:ascii="Times New Roman" w:hAnsi="Times New Roman"/>
                <w:sz w:val="24"/>
                <w:szCs w:val="24"/>
              </w:rPr>
              <w:t>………….</w:t>
            </w:r>
            <w:r w:rsidRPr="001C3424">
              <w:rPr>
                <w:rFonts w:ascii="Times New Roman" w:hAnsi="Times New Roman"/>
                <w:sz w:val="24"/>
                <w:szCs w:val="24"/>
              </w:rPr>
              <w:t xml:space="preserve"> </w:t>
            </w:r>
          </w:p>
        </w:tc>
        <w:tc>
          <w:tcPr>
            <w:tcW w:w="539" w:type="dxa"/>
            <w:vAlign w:val="bottom"/>
          </w:tcPr>
          <w:p w:rsidR="005D15C1" w:rsidRPr="001C3424" w:rsidRDefault="001C3424" w:rsidP="00EF062F">
            <w:pPr>
              <w:spacing w:after="0" w:line="240" w:lineRule="auto"/>
              <w:rPr>
                <w:rFonts w:ascii="Times New Roman" w:hAnsi="Times New Roman"/>
                <w:sz w:val="24"/>
              </w:rPr>
            </w:pPr>
            <w:r>
              <w:rPr>
                <w:rFonts w:ascii="Times New Roman" w:hAnsi="Times New Roman"/>
                <w:sz w:val="24"/>
              </w:rPr>
              <w:t>23</w:t>
            </w:r>
          </w:p>
        </w:tc>
      </w:tr>
      <w:tr w:rsidR="005D15C1" w:rsidRPr="001C3424" w:rsidTr="00EE6668">
        <w:tc>
          <w:tcPr>
            <w:tcW w:w="576" w:type="dxa"/>
          </w:tcPr>
          <w:p w:rsidR="005D15C1" w:rsidRPr="001C3424" w:rsidRDefault="005D15C1" w:rsidP="00EF062F">
            <w:pPr>
              <w:spacing w:after="0" w:line="240" w:lineRule="auto"/>
              <w:jc w:val="center"/>
              <w:rPr>
                <w:rFonts w:ascii="Times New Roman" w:hAnsi="Times New Roman"/>
                <w:sz w:val="24"/>
              </w:rPr>
            </w:pPr>
            <w:r w:rsidRPr="001C3424">
              <w:rPr>
                <w:rFonts w:ascii="Times New Roman" w:hAnsi="Times New Roman"/>
                <w:sz w:val="24"/>
              </w:rPr>
              <w:t>3.5.</w:t>
            </w:r>
          </w:p>
        </w:tc>
        <w:tc>
          <w:tcPr>
            <w:tcW w:w="5252" w:type="dxa"/>
          </w:tcPr>
          <w:p w:rsidR="005D15C1" w:rsidRPr="001C3424" w:rsidRDefault="005D15C1" w:rsidP="00B3650C">
            <w:pPr>
              <w:pStyle w:val="a3"/>
              <w:spacing w:after="0" w:line="240" w:lineRule="auto"/>
              <w:ind w:left="0"/>
              <w:jc w:val="both"/>
              <w:rPr>
                <w:rFonts w:ascii="Times New Roman" w:hAnsi="Times New Roman"/>
                <w:sz w:val="24"/>
                <w:szCs w:val="24"/>
              </w:rPr>
            </w:pPr>
            <w:r w:rsidRPr="001C3424">
              <w:rPr>
                <w:rFonts w:ascii="Times New Roman" w:hAnsi="Times New Roman"/>
                <w:sz w:val="24"/>
                <w:szCs w:val="24"/>
              </w:rPr>
              <w:t>Организация преддипломной практики</w:t>
            </w:r>
            <w:r w:rsidR="001C3424">
              <w:rPr>
                <w:rFonts w:ascii="Times New Roman" w:hAnsi="Times New Roman"/>
                <w:sz w:val="24"/>
                <w:szCs w:val="24"/>
              </w:rPr>
              <w:t>…………</w:t>
            </w:r>
          </w:p>
        </w:tc>
        <w:tc>
          <w:tcPr>
            <w:tcW w:w="539" w:type="dxa"/>
            <w:vAlign w:val="bottom"/>
          </w:tcPr>
          <w:p w:rsidR="005D15C1" w:rsidRPr="001C3424" w:rsidRDefault="001C3424" w:rsidP="00EF062F">
            <w:pPr>
              <w:spacing w:after="0" w:line="240" w:lineRule="auto"/>
              <w:rPr>
                <w:rFonts w:ascii="Times New Roman" w:hAnsi="Times New Roman"/>
                <w:sz w:val="24"/>
              </w:rPr>
            </w:pPr>
            <w:r>
              <w:rPr>
                <w:rFonts w:ascii="Times New Roman" w:hAnsi="Times New Roman"/>
                <w:sz w:val="24"/>
              </w:rPr>
              <w:t>24</w:t>
            </w:r>
          </w:p>
        </w:tc>
      </w:tr>
      <w:tr w:rsidR="005D15C1" w:rsidRPr="001C3424" w:rsidTr="00EE6668">
        <w:tc>
          <w:tcPr>
            <w:tcW w:w="576" w:type="dxa"/>
          </w:tcPr>
          <w:p w:rsidR="005D15C1" w:rsidRPr="001C3424" w:rsidRDefault="001C3424" w:rsidP="00EF062F">
            <w:pPr>
              <w:spacing w:after="0" w:line="240" w:lineRule="auto"/>
              <w:jc w:val="center"/>
              <w:rPr>
                <w:rFonts w:ascii="Times New Roman" w:hAnsi="Times New Roman"/>
                <w:sz w:val="24"/>
              </w:rPr>
            </w:pPr>
            <w:r>
              <w:rPr>
                <w:rFonts w:ascii="Times New Roman" w:hAnsi="Times New Roman"/>
                <w:sz w:val="24"/>
              </w:rPr>
              <w:t>3.6</w:t>
            </w:r>
          </w:p>
        </w:tc>
        <w:tc>
          <w:tcPr>
            <w:tcW w:w="5252" w:type="dxa"/>
          </w:tcPr>
          <w:p w:rsidR="005D15C1" w:rsidRPr="001C3424" w:rsidRDefault="00FF5D69" w:rsidP="00B3650C">
            <w:pPr>
              <w:pStyle w:val="a3"/>
              <w:spacing w:after="0" w:line="240" w:lineRule="auto"/>
              <w:ind w:left="0"/>
              <w:rPr>
                <w:rFonts w:ascii="Times New Roman" w:hAnsi="Times New Roman"/>
                <w:sz w:val="24"/>
                <w:szCs w:val="24"/>
              </w:rPr>
            </w:pPr>
            <w:r w:rsidRPr="001C3424">
              <w:rPr>
                <w:rFonts w:ascii="Times New Roman" w:hAnsi="Times New Roman"/>
                <w:sz w:val="24"/>
                <w:szCs w:val="24"/>
              </w:rPr>
              <w:t xml:space="preserve">Оформление отчета по итогам практики </w:t>
            </w:r>
            <w:r w:rsidR="001C3424">
              <w:rPr>
                <w:rFonts w:ascii="Times New Roman" w:hAnsi="Times New Roman"/>
                <w:sz w:val="24"/>
                <w:szCs w:val="24"/>
              </w:rPr>
              <w:t>……….</w:t>
            </w:r>
          </w:p>
        </w:tc>
        <w:tc>
          <w:tcPr>
            <w:tcW w:w="539" w:type="dxa"/>
            <w:vAlign w:val="bottom"/>
          </w:tcPr>
          <w:p w:rsidR="005D15C1" w:rsidRPr="001C3424" w:rsidRDefault="001C3424" w:rsidP="00EF062F">
            <w:pPr>
              <w:spacing w:after="0" w:line="240" w:lineRule="auto"/>
              <w:rPr>
                <w:rFonts w:ascii="Times New Roman" w:hAnsi="Times New Roman"/>
                <w:sz w:val="24"/>
              </w:rPr>
            </w:pPr>
            <w:r>
              <w:rPr>
                <w:rFonts w:ascii="Times New Roman" w:hAnsi="Times New Roman"/>
                <w:sz w:val="24"/>
              </w:rPr>
              <w:t>25</w:t>
            </w:r>
          </w:p>
        </w:tc>
      </w:tr>
      <w:tr w:rsidR="005D15C1" w:rsidRPr="001C3424" w:rsidTr="00EE6668">
        <w:tc>
          <w:tcPr>
            <w:tcW w:w="576" w:type="dxa"/>
          </w:tcPr>
          <w:p w:rsidR="005D15C1" w:rsidRPr="001C3424" w:rsidRDefault="001C3424" w:rsidP="00EF062F">
            <w:pPr>
              <w:spacing w:after="0" w:line="240" w:lineRule="auto"/>
              <w:jc w:val="center"/>
              <w:rPr>
                <w:rFonts w:ascii="Times New Roman" w:hAnsi="Times New Roman"/>
                <w:sz w:val="24"/>
              </w:rPr>
            </w:pPr>
            <w:r>
              <w:rPr>
                <w:rFonts w:ascii="Times New Roman" w:hAnsi="Times New Roman"/>
                <w:sz w:val="24"/>
              </w:rPr>
              <w:t>3.7</w:t>
            </w:r>
            <w:r w:rsidR="005D15C1" w:rsidRPr="001C3424">
              <w:rPr>
                <w:rFonts w:ascii="Times New Roman" w:hAnsi="Times New Roman"/>
                <w:sz w:val="24"/>
              </w:rPr>
              <w:t>.</w:t>
            </w:r>
          </w:p>
        </w:tc>
        <w:tc>
          <w:tcPr>
            <w:tcW w:w="5252" w:type="dxa"/>
          </w:tcPr>
          <w:p w:rsidR="005D15C1" w:rsidRPr="001C3424" w:rsidRDefault="00FF5D69" w:rsidP="00B3650C">
            <w:pPr>
              <w:pStyle w:val="a3"/>
              <w:numPr>
                <w:ilvl w:val="1"/>
                <w:numId w:val="22"/>
              </w:numPr>
              <w:spacing w:after="0" w:line="240" w:lineRule="auto"/>
              <w:ind w:left="0"/>
              <w:rPr>
                <w:rFonts w:ascii="Times New Roman" w:hAnsi="Times New Roman"/>
                <w:sz w:val="24"/>
                <w:szCs w:val="24"/>
              </w:rPr>
            </w:pPr>
            <w:r w:rsidRPr="001C3424">
              <w:rPr>
                <w:rFonts w:ascii="Times New Roman" w:hAnsi="Times New Roman"/>
                <w:sz w:val="24"/>
                <w:szCs w:val="24"/>
              </w:rPr>
              <w:t>Требования к отчёту по итогам практики</w:t>
            </w:r>
            <w:r>
              <w:rPr>
                <w:rFonts w:ascii="Times New Roman" w:hAnsi="Times New Roman"/>
                <w:sz w:val="24"/>
                <w:szCs w:val="24"/>
              </w:rPr>
              <w:t xml:space="preserve"> </w:t>
            </w:r>
            <w:r w:rsidR="001C3424">
              <w:rPr>
                <w:rFonts w:ascii="Times New Roman" w:hAnsi="Times New Roman"/>
                <w:sz w:val="24"/>
                <w:szCs w:val="24"/>
              </w:rPr>
              <w:t>………</w:t>
            </w:r>
          </w:p>
        </w:tc>
        <w:tc>
          <w:tcPr>
            <w:tcW w:w="539" w:type="dxa"/>
            <w:vAlign w:val="bottom"/>
          </w:tcPr>
          <w:p w:rsidR="005D15C1" w:rsidRPr="001C3424" w:rsidRDefault="001C3424" w:rsidP="00EF062F">
            <w:pPr>
              <w:spacing w:after="0" w:line="240" w:lineRule="auto"/>
              <w:rPr>
                <w:rFonts w:ascii="Times New Roman" w:hAnsi="Times New Roman"/>
                <w:sz w:val="24"/>
              </w:rPr>
            </w:pPr>
            <w:r>
              <w:rPr>
                <w:rFonts w:ascii="Times New Roman" w:hAnsi="Times New Roman"/>
                <w:sz w:val="24"/>
              </w:rPr>
              <w:t>26</w:t>
            </w:r>
          </w:p>
        </w:tc>
      </w:tr>
      <w:tr w:rsidR="001C3424" w:rsidRPr="001C3424" w:rsidTr="00EE6668">
        <w:tc>
          <w:tcPr>
            <w:tcW w:w="576" w:type="dxa"/>
          </w:tcPr>
          <w:p w:rsidR="001C3424" w:rsidRPr="001C3424" w:rsidRDefault="001C3424" w:rsidP="00EF062F">
            <w:pPr>
              <w:spacing w:after="0" w:line="240" w:lineRule="auto"/>
              <w:jc w:val="center"/>
              <w:rPr>
                <w:rFonts w:ascii="Times New Roman" w:hAnsi="Times New Roman"/>
                <w:sz w:val="24"/>
              </w:rPr>
            </w:pPr>
            <w:r>
              <w:rPr>
                <w:rFonts w:ascii="Times New Roman" w:hAnsi="Times New Roman"/>
                <w:sz w:val="24"/>
              </w:rPr>
              <w:t>3.8.</w:t>
            </w:r>
          </w:p>
        </w:tc>
        <w:tc>
          <w:tcPr>
            <w:tcW w:w="5252" w:type="dxa"/>
          </w:tcPr>
          <w:p w:rsidR="001C3424" w:rsidRPr="00B3650C" w:rsidRDefault="001C3424" w:rsidP="00B3650C">
            <w:pPr>
              <w:pStyle w:val="a3"/>
              <w:spacing w:after="0" w:line="240" w:lineRule="auto"/>
              <w:ind w:left="0"/>
              <w:jc w:val="both"/>
              <w:rPr>
                <w:rFonts w:ascii="Times New Roman" w:hAnsi="Times New Roman"/>
                <w:sz w:val="24"/>
                <w:szCs w:val="28"/>
              </w:rPr>
            </w:pPr>
            <w:r w:rsidRPr="001C3424">
              <w:rPr>
                <w:rFonts w:ascii="Times New Roman" w:hAnsi="Times New Roman"/>
                <w:sz w:val="24"/>
                <w:szCs w:val="28"/>
              </w:rPr>
              <w:t xml:space="preserve">Оценочные средства для текущего контроля </w:t>
            </w:r>
            <w:r>
              <w:rPr>
                <w:rFonts w:ascii="Times New Roman" w:hAnsi="Times New Roman"/>
                <w:sz w:val="24"/>
                <w:szCs w:val="28"/>
              </w:rPr>
              <w:t xml:space="preserve"> </w:t>
            </w:r>
            <w:r w:rsidRPr="001C3424">
              <w:rPr>
                <w:rFonts w:ascii="Times New Roman" w:hAnsi="Times New Roman"/>
                <w:sz w:val="24"/>
                <w:szCs w:val="28"/>
              </w:rPr>
              <w:t>у</w:t>
            </w:r>
            <w:r w:rsidRPr="001C3424">
              <w:rPr>
                <w:rFonts w:ascii="Times New Roman" w:hAnsi="Times New Roman"/>
                <w:sz w:val="24"/>
                <w:szCs w:val="28"/>
              </w:rPr>
              <w:t>с</w:t>
            </w:r>
            <w:r w:rsidRPr="001C3424">
              <w:rPr>
                <w:rFonts w:ascii="Times New Roman" w:hAnsi="Times New Roman"/>
                <w:sz w:val="24"/>
                <w:szCs w:val="28"/>
              </w:rPr>
              <w:t>певаемости и промежуточной аттестации</w:t>
            </w:r>
            <w:r>
              <w:rPr>
                <w:rFonts w:ascii="Times New Roman" w:hAnsi="Times New Roman"/>
                <w:sz w:val="24"/>
                <w:szCs w:val="28"/>
              </w:rPr>
              <w:t>……….</w:t>
            </w:r>
          </w:p>
        </w:tc>
        <w:tc>
          <w:tcPr>
            <w:tcW w:w="539" w:type="dxa"/>
            <w:vAlign w:val="bottom"/>
          </w:tcPr>
          <w:p w:rsidR="001C3424" w:rsidRPr="001C3424" w:rsidRDefault="001C3424" w:rsidP="00EF062F">
            <w:pPr>
              <w:spacing w:after="0" w:line="240" w:lineRule="auto"/>
              <w:rPr>
                <w:rFonts w:ascii="Times New Roman" w:hAnsi="Times New Roman"/>
                <w:sz w:val="24"/>
              </w:rPr>
            </w:pPr>
            <w:r>
              <w:rPr>
                <w:rFonts w:ascii="Times New Roman" w:hAnsi="Times New Roman"/>
                <w:sz w:val="24"/>
              </w:rPr>
              <w:t>26</w:t>
            </w:r>
          </w:p>
        </w:tc>
      </w:tr>
    </w:tbl>
    <w:p w:rsidR="00B3650C" w:rsidRDefault="00B3650C"/>
    <w:tbl>
      <w:tblPr>
        <w:tblW w:w="0" w:type="auto"/>
        <w:tblLook w:val="04A0"/>
      </w:tblPr>
      <w:tblGrid>
        <w:gridCol w:w="576"/>
        <w:gridCol w:w="5252"/>
        <w:gridCol w:w="539"/>
      </w:tblGrid>
      <w:tr w:rsidR="00B3650C" w:rsidRPr="001C3424" w:rsidTr="00EE6668">
        <w:tc>
          <w:tcPr>
            <w:tcW w:w="576" w:type="dxa"/>
          </w:tcPr>
          <w:p w:rsidR="00B3650C" w:rsidRDefault="00B3650C" w:rsidP="00EF062F">
            <w:pPr>
              <w:spacing w:after="0" w:line="240" w:lineRule="auto"/>
              <w:jc w:val="center"/>
              <w:rPr>
                <w:rFonts w:ascii="Times New Roman" w:hAnsi="Times New Roman"/>
                <w:sz w:val="24"/>
              </w:rPr>
            </w:pPr>
            <w:r>
              <w:rPr>
                <w:rFonts w:ascii="Times New Roman" w:hAnsi="Times New Roman"/>
                <w:sz w:val="24"/>
              </w:rPr>
              <w:lastRenderedPageBreak/>
              <w:t>4.</w:t>
            </w:r>
          </w:p>
        </w:tc>
        <w:tc>
          <w:tcPr>
            <w:tcW w:w="5252" w:type="dxa"/>
          </w:tcPr>
          <w:p w:rsidR="00B3650C" w:rsidRPr="001C3424" w:rsidRDefault="00B3650C" w:rsidP="00B3650C">
            <w:pPr>
              <w:pStyle w:val="a3"/>
              <w:spacing w:after="0" w:line="240" w:lineRule="auto"/>
              <w:ind w:left="0"/>
              <w:jc w:val="both"/>
              <w:rPr>
                <w:rFonts w:ascii="Times New Roman" w:hAnsi="Times New Roman"/>
                <w:sz w:val="24"/>
                <w:szCs w:val="28"/>
              </w:rPr>
            </w:pPr>
            <w:r w:rsidRPr="001C3424">
              <w:rPr>
                <w:rFonts w:ascii="Times New Roman" w:hAnsi="Times New Roman"/>
                <w:caps/>
                <w:color w:val="000000"/>
                <w:sz w:val="24"/>
                <w:szCs w:val="24"/>
              </w:rPr>
              <w:t>Учебно</w:t>
            </w:r>
            <w:r w:rsidR="006901F5">
              <w:rPr>
                <w:rFonts w:ascii="Times New Roman" w:hAnsi="Times New Roman"/>
                <w:caps/>
                <w:color w:val="000000"/>
                <w:sz w:val="24"/>
                <w:szCs w:val="24"/>
              </w:rPr>
              <w:t>-</w:t>
            </w:r>
            <w:r w:rsidRPr="001C3424">
              <w:rPr>
                <w:rFonts w:ascii="Times New Roman" w:hAnsi="Times New Roman"/>
                <w:caps/>
                <w:color w:val="000000"/>
                <w:sz w:val="24"/>
                <w:szCs w:val="24"/>
              </w:rPr>
              <w:t>методическое и информ</w:t>
            </w:r>
            <w:r w:rsidRPr="001C3424">
              <w:rPr>
                <w:rFonts w:ascii="Times New Roman" w:hAnsi="Times New Roman"/>
                <w:caps/>
                <w:color w:val="000000"/>
                <w:sz w:val="24"/>
                <w:szCs w:val="24"/>
              </w:rPr>
              <w:t>а</w:t>
            </w:r>
            <w:r w:rsidRPr="001C3424">
              <w:rPr>
                <w:rFonts w:ascii="Times New Roman" w:hAnsi="Times New Roman"/>
                <w:caps/>
                <w:color w:val="000000"/>
                <w:sz w:val="24"/>
                <w:szCs w:val="24"/>
              </w:rPr>
              <w:t>ционное обеспечение</w:t>
            </w:r>
            <w:r>
              <w:rPr>
                <w:rFonts w:ascii="Times New Roman" w:hAnsi="Times New Roman"/>
                <w:caps/>
                <w:color w:val="000000"/>
                <w:sz w:val="24"/>
                <w:szCs w:val="24"/>
              </w:rPr>
              <w:t>……………………</w:t>
            </w:r>
          </w:p>
        </w:tc>
        <w:tc>
          <w:tcPr>
            <w:tcW w:w="539" w:type="dxa"/>
            <w:vAlign w:val="bottom"/>
          </w:tcPr>
          <w:p w:rsidR="00B3650C" w:rsidRDefault="00B3650C" w:rsidP="00EF062F">
            <w:pPr>
              <w:spacing w:after="0" w:line="240" w:lineRule="auto"/>
              <w:rPr>
                <w:rFonts w:ascii="Times New Roman" w:hAnsi="Times New Roman"/>
                <w:sz w:val="24"/>
              </w:rPr>
            </w:pPr>
            <w:r>
              <w:rPr>
                <w:rFonts w:ascii="Times New Roman" w:hAnsi="Times New Roman"/>
                <w:sz w:val="24"/>
              </w:rPr>
              <w:t>28</w:t>
            </w:r>
          </w:p>
        </w:tc>
      </w:tr>
      <w:tr w:rsidR="00B3650C" w:rsidRPr="001C3424" w:rsidTr="00EE6668">
        <w:tc>
          <w:tcPr>
            <w:tcW w:w="576" w:type="dxa"/>
          </w:tcPr>
          <w:p w:rsidR="00B3650C" w:rsidRPr="00B3650C" w:rsidRDefault="00B3650C" w:rsidP="00EF062F">
            <w:pPr>
              <w:spacing w:after="0" w:line="240" w:lineRule="auto"/>
              <w:jc w:val="center"/>
              <w:rPr>
                <w:rFonts w:ascii="Times New Roman" w:hAnsi="Times New Roman"/>
                <w:sz w:val="24"/>
                <w:szCs w:val="24"/>
              </w:rPr>
            </w:pPr>
            <w:r w:rsidRPr="00B3650C">
              <w:rPr>
                <w:rFonts w:ascii="Times New Roman" w:hAnsi="Times New Roman"/>
                <w:sz w:val="24"/>
                <w:szCs w:val="24"/>
              </w:rPr>
              <w:t>4.1.</w:t>
            </w:r>
          </w:p>
        </w:tc>
        <w:tc>
          <w:tcPr>
            <w:tcW w:w="5252" w:type="dxa"/>
          </w:tcPr>
          <w:p w:rsidR="00B3650C" w:rsidRPr="00B3650C" w:rsidRDefault="00B3650C" w:rsidP="00B3650C">
            <w:pPr>
              <w:pageBreakBefore/>
              <w:spacing w:after="0" w:line="240" w:lineRule="auto"/>
              <w:rPr>
                <w:rFonts w:ascii="Times New Roman" w:hAnsi="Times New Roman"/>
                <w:color w:val="000000"/>
                <w:sz w:val="24"/>
                <w:szCs w:val="24"/>
              </w:rPr>
            </w:pPr>
            <w:r w:rsidRPr="00B3650C">
              <w:rPr>
                <w:rFonts w:ascii="Times New Roman" w:hAnsi="Times New Roman"/>
                <w:color w:val="000000"/>
                <w:sz w:val="24"/>
                <w:szCs w:val="24"/>
              </w:rPr>
              <w:t>Программное обеспечение</w:t>
            </w:r>
            <w:r w:rsidRPr="00B3650C">
              <w:rPr>
                <w:rFonts w:ascii="Times New Roman" w:hAnsi="Times New Roman"/>
                <w:sz w:val="24"/>
                <w:szCs w:val="24"/>
              </w:rPr>
              <w:t>………………………</w:t>
            </w:r>
          </w:p>
        </w:tc>
        <w:tc>
          <w:tcPr>
            <w:tcW w:w="539" w:type="dxa"/>
            <w:vAlign w:val="bottom"/>
          </w:tcPr>
          <w:p w:rsidR="00B3650C" w:rsidRDefault="00B3650C" w:rsidP="00EF062F">
            <w:pPr>
              <w:spacing w:after="0" w:line="240" w:lineRule="auto"/>
              <w:rPr>
                <w:rFonts w:ascii="Times New Roman" w:hAnsi="Times New Roman"/>
                <w:sz w:val="24"/>
              </w:rPr>
            </w:pPr>
            <w:r>
              <w:rPr>
                <w:rFonts w:ascii="Times New Roman" w:hAnsi="Times New Roman"/>
                <w:sz w:val="24"/>
              </w:rPr>
              <w:t>30</w:t>
            </w:r>
          </w:p>
        </w:tc>
      </w:tr>
      <w:tr w:rsidR="00B3650C" w:rsidRPr="001C3424" w:rsidTr="00EE6668">
        <w:tc>
          <w:tcPr>
            <w:tcW w:w="576" w:type="dxa"/>
          </w:tcPr>
          <w:p w:rsidR="00B3650C" w:rsidRPr="00B3650C" w:rsidRDefault="00B3650C" w:rsidP="00EF062F">
            <w:pPr>
              <w:spacing w:after="0" w:line="240" w:lineRule="auto"/>
              <w:jc w:val="center"/>
              <w:rPr>
                <w:rFonts w:ascii="Times New Roman" w:hAnsi="Times New Roman"/>
                <w:sz w:val="24"/>
                <w:szCs w:val="24"/>
              </w:rPr>
            </w:pPr>
            <w:r w:rsidRPr="00B3650C">
              <w:rPr>
                <w:rFonts w:ascii="Times New Roman" w:hAnsi="Times New Roman"/>
                <w:sz w:val="24"/>
                <w:szCs w:val="24"/>
              </w:rPr>
              <w:t>4.2.</w:t>
            </w:r>
          </w:p>
        </w:tc>
        <w:tc>
          <w:tcPr>
            <w:tcW w:w="5252" w:type="dxa"/>
          </w:tcPr>
          <w:p w:rsidR="00B3650C" w:rsidRPr="00B3650C" w:rsidRDefault="00B3650C" w:rsidP="00B3650C">
            <w:pPr>
              <w:pStyle w:val="a3"/>
              <w:spacing w:after="0" w:line="240" w:lineRule="auto"/>
              <w:ind w:left="0"/>
              <w:jc w:val="both"/>
              <w:rPr>
                <w:rFonts w:ascii="Times New Roman" w:hAnsi="Times New Roman"/>
                <w:caps/>
                <w:color w:val="000000"/>
                <w:sz w:val="24"/>
                <w:szCs w:val="24"/>
              </w:rPr>
            </w:pPr>
            <w:r w:rsidRPr="00B3650C">
              <w:rPr>
                <w:rFonts w:ascii="Times New Roman" w:hAnsi="Times New Roman"/>
                <w:color w:val="000000"/>
                <w:sz w:val="24"/>
                <w:szCs w:val="24"/>
              </w:rPr>
              <w:t>Базы данных, информационно</w:t>
            </w:r>
            <w:r w:rsidR="001158CE">
              <w:rPr>
                <w:rFonts w:ascii="Times New Roman" w:hAnsi="Times New Roman"/>
                <w:color w:val="000000"/>
                <w:sz w:val="24"/>
                <w:szCs w:val="24"/>
              </w:rPr>
              <w:t>-</w:t>
            </w:r>
            <w:r w:rsidRPr="00B3650C">
              <w:rPr>
                <w:rFonts w:ascii="Times New Roman" w:hAnsi="Times New Roman"/>
                <w:color w:val="000000"/>
                <w:sz w:val="24"/>
                <w:szCs w:val="24"/>
              </w:rPr>
              <w:t>справочные и п</w:t>
            </w:r>
            <w:r w:rsidRPr="00B3650C">
              <w:rPr>
                <w:rFonts w:ascii="Times New Roman" w:hAnsi="Times New Roman"/>
                <w:color w:val="000000"/>
                <w:sz w:val="24"/>
                <w:szCs w:val="24"/>
              </w:rPr>
              <w:t>о</w:t>
            </w:r>
            <w:r w:rsidRPr="00B3650C">
              <w:rPr>
                <w:rFonts w:ascii="Times New Roman" w:hAnsi="Times New Roman"/>
                <w:color w:val="000000"/>
                <w:sz w:val="24"/>
                <w:szCs w:val="24"/>
              </w:rPr>
              <w:t>исковые системы</w:t>
            </w:r>
            <w:r>
              <w:rPr>
                <w:rFonts w:ascii="Times New Roman" w:hAnsi="Times New Roman"/>
                <w:color w:val="000000"/>
                <w:sz w:val="24"/>
                <w:szCs w:val="24"/>
              </w:rPr>
              <w:t>………………………………</w:t>
            </w:r>
            <w:r w:rsidR="00EF062F">
              <w:rPr>
                <w:rFonts w:ascii="Times New Roman" w:hAnsi="Times New Roman"/>
                <w:color w:val="000000"/>
                <w:sz w:val="24"/>
                <w:szCs w:val="24"/>
              </w:rPr>
              <w:t>..</w:t>
            </w:r>
          </w:p>
        </w:tc>
        <w:tc>
          <w:tcPr>
            <w:tcW w:w="539" w:type="dxa"/>
            <w:vAlign w:val="bottom"/>
          </w:tcPr>
          <w:p w:rsidR="00B3650C" w:rsidRDefault="00B3650C" w:rsidP="00EF062F">
            <w:pPr>
              <w:spacing w:after="0" w:line="240" w:lineRule="auto"/>
              <w:rPr>
                <w:rFonts w:ascii="Times New Roman" w:hAnsi="Times New Roman"/>
                <w:sz w:val="24"/>
              </w:rPr>
            </w:pPr>
            <w:r>
              <w:rPr>
                <w:rFonts w:ascii="Times New Roman" w:hAnsi="Times New Roman"/>
                <w:sz w:val="24"/>
              </w:rPr>
              <w:t>30</w:t>
            </w:r>
          </w:p>
        </w:tc>
      </w:tr>
      <w:tr w:rsidR="005D15C1" w:rsidRPr="001C3424" w:rsidTr="00EE6668">
        <w:tc>
          <w:tcPr>
            <w:tcW w:w="576" w:type="dxa"/>
          </w:tcPr>
          <w:p w:rsidR="005D15C1" w:rsidRPr="001C3424" w:rsidRDefault="005D15C1" w:rsidP="00B3650C">
            <w:pPr>
              <w:spacing w:after="0" w:line="240" w:lineRule="auto"/>
              <w:rPr>
                <w:rFonts w:ascii="Times New Roman" w:hAnsi="Times New Roman"/>
                <w:sz w:val="24"/>
              </w:rPr>
            </w:pPr>
          </w:p>
        </w:tc>
        <w:tc>
          <w:tcPr>
            <w:tcW w:w="5252" w:type="dxa"/>
          </w:tcPr>
          <w:p w:rsidR="005D15C1" w:rsidRPr="001C3424" w:rsidRDefault="00B3650C" w:rsidP="00B3650C">
            <w:pPr>
              <w:pStyle w:val="a3"/>
              <w:numPr>
                <w:ilvl w:val="1"/>
                <w:numId w:val="22"/>
              </w:numPr>
              <w:spacing w:after="0" w:line="240" w:lineRule="auto"/>
              <w:ind w:left="0"/>
              <w:rPr>
                <w:rFonts w:ascii="Times New Roman" w:hAnsi="Times New Roman"/>
                <w:sz w:val="24"/>
                <w:szCs w:val="24"/>
              </w:rPr>
            </w:pPr>
            <w:r>
              <w:rPr>
                <w:rFonts w:ascii="Times New Roman" w:hAnsi="Times New Roman"/>
                <w:sz w:val="24"/>
                <w:szCs w:val="24"/>
              </w:rPr>
              <w:t>Приложение 1</w:t>
            </w:r>
            <w:r w:rsidR="00EF062F">
              <w:rPr>
                <w:rFonts w:ascii="Times New Roman" w:hAnsi="Times New Roman"/>
                <w:sz w:val="24"/>
                <w:szCs w:val="24"/>
              </w:rPr>
              <w:t>……………………………………...</w:t>
            </w:r>
          </w:p>
        </w:tc>
        <w:tc>
          <w:tcPr>
            <w:tcW w:w="539" w:type="dxa"/>
            <w:vAlign w:val="bottom"/>
          </w:tcPr>
          <w:p w:rsidR="005D15C1" w:rsidRPr="001C3424" w:rsidRDefault="00205B01" w:rsidP="00EF062F">
            <w:pPr>
              <w:spacing w:after="0" w:line="240" w:lineRule="auto"/>
              <w:rPr>
                <w:rFonts w:ascii="Times New Roman" w:hAnsi="Times New Roman"/>
                <w:sz w:val="24"/>
              </w:rPr>
            </w:pPr>
            <w:r>
              <w:rPr>
                <w:rFonts w:ascii="Times New Roman" w:hAnsi="Times New Roman"/>
                <w:sz w:val="24"/>
              </w:rPr>
              <w:t>32</w:t>
            </w:r>
          </w:p>
        </w:tc>
      </w:tr>
      <w:tr w:rsidR="00117065" w:rsidRPr="001C3424" w:rsidTr="00EE6668">
        <w:tc>
          <w:tcPr>
            <w:tcW w:w="576" w:type="dxa"/>
          </w:tcPr>
          <w:p w:rsidR="00117065" w:rsidRPr="001C3424" w:rsidRDefault="00117065" w:rsidP="00B3650C">
            <w:pPr>
              <w:spacing w:after="0" w:line="240" w:lineRule="auto"/>
              <w:rPr>
                <w:rFonts w:ascii="Times New Roman" w:hAnsi="Times New Roman"/>
                <w:sz w:val="24"/>
              </w:rPr>
            </w:pPr>
          </w:p>
        </w:tc>
        <w:tc>
          <w:tcPr>
            <w:tcW w:w="5252" w:type="dxa"/>
          </w:tcPr>
          <w:p w:rsidR="00117065" w:rsidRPr="001C3424" w:rsidRDefault="00B3650C" w:rsidP="00B3650C">
            <w:pPr>
              <w:pStyle w:val="a3"/>
              <w:numPr>
                <w:ilvl w:val="1"/>
                <w:numId w:val="22"/>
              </w:numPr>
              <w:spacing w:after="0" w:line="240" w:lineRule="auto"/>
              <w:ind w:left="0"/>
              <w:rPr>
                <w:rFonts w:ascii="Times New Roman" w:hAnsi="Times New Roman"/>
                <w:sz w:val="24"/>
                <w:szCs w:val="24"/>
              </w:rPr>
            </w:pPr>
            <w:r>
              <w:rPr>
                <w:rFonts w:ascii="Times New Roman" w:hAnsi="Times New Roman"/>
                <w:sz w:val="24"/>
                <w:szCs w:val="24"/>
              </w:rPr>
              <w:t>Приложение 2</w:t>
            </w:r>
            <w:r w:rsidR="00EF062F">
              <w:rPr>
                <w:rFonts w:ascii="Times New Roman" w:hAnsi="Times New Roman"/>
                <w:sz w:val="24"/>
                <w:szCs w:val="24"/>
              </w:rPr>
              <w:t>……………………………………...</w:t>
            </w:r>
          </w:p>
        </w:tc>
        <w:tc>
          <w:tcPr>
            <w:tcW w:w="539" w:type="dxa"/>
            <w:vAlign w:val="bottom"/>
          </w:tcPr>
          <w:p w:rsidR="00117065" w:rsidRPr="001C3424" w:rsidRDefault="00205B01" w:rsidP="00EF062F">
            <w:pPr>
              <w:spacing w:after="0" w:line="240" w:lineRule="auto"/>
              <w:rPr>
                <w:rFonts w:ascii="Times New Roman" w:hAnsi="Times New Roman"/>
                <w:sz w:val="24"/>
              </w:rPr>
            </w:pPr>
            <w:r>
              <w:rPr>
                <w:rFonts w:ascii="Times New Roman" w:hAnsi="Times New Roman"/>
                <w:sz w:val="24"/>
              </w:rPr>
              <w:t>33</w:t>
            </w:r>
          </w:p>
        </w:tc>
      </w:tr>
      <w:tr w:rsidR="00B3650C" w:rsidRPr="001C3424" w:rsidTr="00EE6668">
        <w:tc>
          <w:tcPr>
            <w:tcW w:w="576" w:type="dxa"/>
          </w:tcPr>
          <w:p w:rsidR="00B3650C" w:rsidRPr="001C3424" w:rsidRDefault="00B3650C" w:rsidP="00B3650C">
            <w:pPr>
              <w:spacing w:after="0" w:line="240" w:lineRule="auto"/>
              <w:rPr>
                <w:rFonts w:ascii="Times New Roman" w:hAnsi="Times New Roman"/>
                <w:sz w:val="24"/>
              </w:rPr>
            </w:pPr>
          </w:p>
        </w:tc>
        <w:tc>
          <w:tcPr>
            <w:tcW w:w="5252" w:type="dxa"/>
          </w:tcPr>
          <w:p w:rsidR="00B3650C" w:rsidRDefault="00B3650C" w:rsidP="00B3650C">
            <w:pPr>
              <w:pStyle w:val="a3"/>
              <w:numPr>
                <w:ilvl w:val="1"/>
                <w:numId w:val="22"/>
              </w:numPr>
              <w:spacing w:after="0" w:line="240" w:lineRule="auto"/>
              <w:ind w:left="0"/>
              <w:rPr>
                <w:rFonts w:ascii="Times New Roman" w:hAnsi="Times New Roman"/>
                <w:sz w:val="24"/>
                <w:szCs w:val="24"/>
              </w:rPr>
            </w:pPr>
            <w:r>
              <w:rPr>
                <w:rFonts w:ascii="Times New Roman" w:hAnsi="Times New Roman"/>
                <w:sz w:val="24"/>
                <w:szCs w:val="24"/>
              </w:rPr>
              <w:t>Приложение 3</w:t>
            </w:r>
            <w:r w:rsidR="00EF062F">
              <w:rPr>
                <w:rFonts w:ascii="Times New Roman" w:hAnsi="Times New Roman"/>
                <w:sz w:val="24"/>
                <w:szCs w:val="24"/>
              </w:rPr>
              <w:t>……………………………………...</w:t>
            </w:r>
          </w:p>
        </w:tc>
        <w:tc>
          <w:tcPr>
            <w:tcW w:w="539" w:type="dxa"/>
            <w:vAlign w:val="bottom"/>
          </w:tcPr>
          <w:p w:rsidR="00B3650C" w:rsidRPr="001C3424" w:rsidRDefault="00205B01" w:rsidP="00EF062F">
            <w:pPr>
              <w:spacing w:after="0" w:line="240" w:lineRule="auto"/>
              <w:rPr>
                <w:rFonts w:ascii="Times New Roman" w:hAnsi="Times New Roman"/>
                <w:sz w:val="24"/>
              </w:rPr>
            </w:pPr>
            <w:r>
              <w:rPr>
                <w:rFonts w:ascii="Times New Roman" w:hAnsi="Times New Roman"/>
                <w:sz w:val="24"/>
              </w:rPr>
              <w:t>34</w:t>
            </w:r>
          </w:p>
        </w:tc>
      </w:tr>
      <w:tr w:rsidR="00B3650C" w:rsidRPr="001C3424" w:rsidTr="00EE6668">
        <w:tc>
          <w:tcPr>
            <w:tcW w:w="576" w:type="dxa"/>
          </w:tcPr>
          <w:p w:rsidR="00B3650C" w:rsidRPr="001C3424" w:rsidRDefault="00B3650C" w:rsidP="00B3650C">
            <w:pPr>
              <w:spacing w:after="0" w:line="240" w:lineRule="auto"/>
              <w:rPr>
                <w:rFonts w:ascii="Times New Roman" w:hAnsi="Times New Roman"/>
                <w:sz w:val="24"/>
              </w:rPr>
            </w:pPr>
          </w:p>
        </w:tc>
        <w:tc>
          <w:tcPr>
            <w:tcW w:w="5252" w:type="dxa"/>
          </w:tcPr>
          <w:p w:rsidR="00B3650C" w:rsidRDefault="00B3650C" w:rsidP="00B3650C">
            <w:pPr>
              <w:pStyle w:val="a3"/>
              <w:numPr>
                <w:ilvl w:val="1"/>
                <w:numId w:val="22"/>
              </w:numPr>
              <w:spacing w:after="0" w:line="240" w:lineRule="auto"/>
              <w:ind w:left="0"/>
              <w:rPr>
                <w:rFonts w:ascii="Times New Roman" w:hAnsi="Times New Roman"/>
                <w:sz w:val="24"/>
                <w:szCs w:val="24"/>
              </w:rPr>
            </w:pPr>
          </w:p>
        </w:tc>
        <w:tc>
          <w:tcPr>
            <w:tcW w:w="539" w:type="dxa"/>
            <w:vAlign w:val="center"/>
          </w:tcPr>
          <w:p w:rsidR="00B3650C" w:rsidRPr="001C3424" w:rsidRDefault="00B3650C" w:rsidP="00B3650C">
            <w:pPr>
              <w:spacing w:after="0" w:line="240" w:lineRule="auto"/>
              <w:jc w:val="center"/>
              <w:rPr>
                <w:rFonts w:ascii="Times New Roman" w:hAnsi="Times New Roman"/>
                <w:sz w:val="24"/>
              </w:rPr>
            </w:pPr>
          </w:p>
        </w:tc>
      </w:tr>
    </w:tbl>
    <w:p w:rsidR="00953E10" w:rsidRPr="00373353" w:rsidRDefault="00953E10">
      <w:pPr>
        <w:rPr>
          <w:rFonts w:ascii="Times New Roman" w:hAnsi="Times New Roman"/>
          <w:color w:val="FF0000"/>
          <w:sz w:val="24"/>
        </w:rPr>
      </w:pPr>
    </w:p>
    <w:p w:rsidR="006B0E77" w:rsidRPr="00953E10" w:rsidRDefault="00953E10" w:rsidP="00117065">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373353">
        <w:rPr>
          <w:rFonts w:ascii="Times New Roman" w:hAnsi="Times New Roman"/>
          <w:b/>
          <w:color w:val="FF0000"/>
          <w:sz w:val="28"/>
          <w:szCs w:val="24"/>
        </w:rPr>
        <w:br w:type="page"/>
      </w:r>
      <w:r w:rsidR="006B0E77" w:rsidRPr="00953E10">
        <w:rPr>
          <w:rFonts w:ascii="Times New Roman" w:hAnsi="Times New Roman"/>
          <w:b/>
          <w:sz w:val="24"/>
          <w:szCs w:val="24"/>
        </w:rPr>
        <w:lastRenderedPageBreak/>
        <w:t>ОБЩИЕ ПОЛОЖЕНИЯ</w:t>
      </w:r>
    </w:p>
    <w:p w:rsidR="00F70768" w:rsidRPr="00953E10" w:rsidRDefault="00F70768" w:rsidP="00F70768">
      <w:pPr>
        <w:widowControl w:val="0"/>
        <w:shd w:val="clear" w:color="auto" w:fill="FFFFFF"/>
        <w:autoSpaceDE w:val="0"/>
        <w:autoSpaceDN w:val="0"/>
        <w:adjustRightInd w:val="0"/>
        <w:spacing w:after="0" w:line="240" w:lineRule="auto"/>
        <w:ind w:left="1080"/>
        <w:rPr>
          <w:rFonts w:ascii="Times New Roman" w:hAnsi="Times New Roman"/>
          <w:b/>
          <w:sz w:val="24"/>
          <w:szCs w:val="24"/>
        </w:rPr>
      </w:pPr>
    </w:p>
    <w:p w:rsidR="001703BC" w:rsidRPr="00953E10" w:rsidRDefault="00BF7B77" w:rsidP="00953E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Практики являю</w:t>
      </w:r>
      <w:r w:rsidR="001703BC" w:rsidRPr="00953E10">
        <w:rPr>
          <w:rFonts w:ascii="Times New Roman" w:hAnsi="Times New Roman"/>
          <w:sz w:val="24"/>
          <w:szCs w:val="24"/>
        </w:rPr>
        <w:t>тся обязательными и представляют собой вид учебных занятий, непосредственно ориентирова</w:t>
      </w:r>
      <w:r w:rsidR="001703BC" w:rsidRPr="00953E10">
        <w:rPr>
          <w:rFonts w:ascii="Times New Roman" w:hAnsi="Times New Roman"/>
          <w:sz w:val="24"/>
          <w:szCs w:val="24"/>
        </w:rPr>
        <w:t>н</w:t>
      </w:r>
      <w:r w:rsidR="001703BC" w:rsidRPr="00953E10">
        <w:rPr>
          <w:rFonts w:ascii="Times New Roman" w:hAnsi="Times New Roman"/>
          <w:sz w:val="24"/>
          <w:szCs w:val="24"/>
        </w:rPr>
        <w:t>ных на профессионально</w:t>
      </w:r>
      <w:r w:rsidR="00D221D2">
        <w:rPr>
          <w:rFonts w:ascii="Times New Roman" w:hAnsi="Times New Roman"/>
          <w:sz w:val="24"/>
          <w:szCs w:val="24"/>
        </w:rPr>
        <w:t>-</w:t>
      </w:r>
      <w:r w:rsidR="001703BC" w:rsidRPr="00953E10">
        <w:rPr>
          <w:rFonts w:ascii="Times New Roman" w:hAnsi="Times New Roman"/>
          <w:sz w:val="24"/>
          <w:szCs w:val="24"/>
        </w:rPr>
        <w:t>практическую подготовку об</w:t>
      </w:r>
      <w:r w:rsidR="001703BC" w:rsidRPr="00953E10">
        <w:rPr>
          <w:rFonts w:ascii="Times New Roman" w:hAnsi="Times New Roman"/>
          <w:sz w:val="24"/>
          <w:szCs w:val="24"/>
        </w:rPr>
        <w:t>у</w:t>
      </w:r>
      <w:r w:rsidR="001703BC" w:rsidRPr="00953E10">
        <w:rPr>
          <w:rFonts w:ascii="Times New Roman" w:hAnsi="Times New Roman"/>
          <w:sz w:val="24"/>
          <w:szCs w:val="24"/>
        </w:rPr>
        <w:t>чающихся. Практики закрепляют знания и умения, при</w:t>
      </w:r>
      <w:r w:rsidR="008A2EDF">
        <w:rPr>
          <w:rFonts w:ascii="Times New Roman" w:hAnsi="Times New Roman"/>
          <w:sz w:val="24"/>
          <w:szCs w:val="24"/>
        </w:rPr>
        <w:t>обр</w:t>
      </w:r>
      <w:r w:rsidR="008A2EDF">
        <w:rPr>
          <w:rFonts w:ascii="Times New Roman" w:hAnsi="Times New Roman"/>
          <w:sz w:val="24"/>
          <w:szCs w:val="24"/>
        </w:rPr>
        <w:t>е</w:t>
      </w:r>
      <w:r w:rsidR="008A2EDF">
        <w:rPr>
          <w:rFonts w:ascii="Times New Roman" w:hAnsi="Times New Roman"/>
          <w:sz w:val="24"/>
          <w:szCs w:val="24"/>
        </w:rPr>
        <w:t>таемые магистрантами</w:t>
      </w:r>
      <w:r w:rsidR="001703BC" w:rsidRPr="00953E10">
        <w:rPr>
          <w:rFonts w:ascii="Times New Roman" w:hAnsi="Times New Roman"/>
          <w:sz w:val="24"/>
          <w:szCs w:val="24"/>
        </w:rPr>
        <w:t xml:space="preserve"> в результате освоения теоретических курсов и специальных дисциплин, вырабатывают практич</w:t>
      </w:r>
      <w:r w:rsidR="001703BC" w:rsidRPr="00953E10">
        <w:rPr>
          <w:rFonts w:ascii="Times New Roman" w:hAnsi="Times New Roman"/>
          <w:sz w:val="24"/>
          <w:szCs w:val="24"/>
        </w:rPr>
        <w:t>е</w:t>
      </w:r>
      <w:r w:rsidR="001703BC" w:rsidRPr="00953E10">
        <w:rPr>
          <w:rFonts w:ascii="Times New Roman" w:hAnsi="Times New Roman"/>
          <w:sz w:val="24"/>
          <w:szCs w:val="24"/>
        </w:rPr>
        <w:t>ские навыки и способствуют комплексному формированию общекультурных и профессиональ</w:t>
      </w:r>
      <w:r w:rsidR="00006E81">
        <w:rPr>
          <w:rFonts w:ascii="Times New Roman" w:hAnsi="Times New Roman"/>
          <w:sz w:val="24"/>
          <w:szCs w:val="24"/>
        </w:rPr>
        <w:t>ных компетенций об</w:t>
      </w:r>
      <w:r w:rsidR="00006E81">
        <w:rPr>
          <w:rFonts w:ascii="Times New Roman" w:hAnsi="Times New Roman"/>
          <w:sz w:val="24"/>
          <w:szCs w:val="24"/>
        </w:rPr>
        <w:t>у</w:t>
      </w:r>
      <w:r w:rsidR="00006E81">
        <w:rPr>
          <w:rFonts w:ascii="Times New Roman" w:hAnsi="Times New Roman"/>
          <w:sz w:val="24"/>
          <w:szCs w:val="24"/>
        </w:rPr>
        <w:t>чающихся</w:t>
      </w:r>
      <w:r w:rsidR="001703BC" w:rsidRPr="00953E10">
        <w:rPr>
          <w:rFonts w:ascii="Times New Roman" w:hAnsi="Times New Roman"/>
          <w:sz w:val="24"/>
          <w:szCs w:val="24"/>
        </w:rPr>
        <w:t xml:space="preserve">. </w:t>
      </w:r>
    </w:p>
    <w:p w:rsidR="00F70768" w:rsidRPr="00953E10" w:rsidRDefault="00006E81" w:rsidP="00953E10">
      <w:pPr>
        <w:pStyle w:val="consplusnormal"/>
        <w:spacing w:before="0" w:beforeAutospacing="0" w:after="0" w:afterAutospacing="0"/>
        <w:ind w:firstLine="709"/>
        <w:jc w:val="both"/>
      </w:pPr>
      <w:r>
        <w:t>В Блок 2 «</w:t>
      </w:r>
      <w:r w:rsidR="00F70768" w:rsidRPr="00953E10">
        <w:t>Практики, в том числе научно</w:t>
      </w:r>
      <w:r w:rsidR="003C7416">
        <w:t>-</w:t>
      </w:r>
      <w:r>
        <w:t>исследовательская работа (НИР)»</w:t>
      </w:r>
      <w:r w:rsidR="00F70768" w:rsidRPr="00953E10">
        <w:t xml:space="preserve"> входит производствен</w:t>
      </w:r>
      <w:r w:rsidR="00251C75">
        <w:t xml:space="preserve">ная, в </w:t>
      </w:r>
      <w:r w:rsidR="008A2EDF">
        <w:t>том числе преддипломная практики</w:t>
      </w:r>
      <w:r w:rsidR="00F70768" w:rsidRPr="00953E10">
        <w:t>.</w:t>
      </w:r>
    </w:p>
    <w:p w:rsidR="00F70768" w:rsidRPr="00953E10" w:rsidRDefault="00F70768" w:rsidP="00953E10">
      <w:pPr>
        <w:pStyle w:val="consplusnormal"/>
        <w:spacing w:before="0" w:beforeAutospacing="0" w:after="0" w:afterAutospacing="0"/>
        <w:ind w:firstLine="709"/>
        <w:jc w:val="both"/>
      </w:pPr>
      <w:r w:rsidRPr="00953E10">
        <w:t>Типы производственной практики:</w:t>
      </w:r>
    </w:p>
    <w:p w:rsidR="00F70768" w:rsidRPr="00953E10" w:rsidRDefault="003C7416" w:rsidP="008D2089">
      <w:pPr>
        <w:pStyle w:val="consplusnormal"/>
        <w:tabs>
          <w:tab w:val="left" w:pos="993"/>
        </w:tabs>
        <w:spacing w:before="0" w:beforeAutospacing="0" w:after="0" w:afterAutospacing="0"/>
        <w:ind w:firstLine="709"/>
        <w:jc w:val="both"/>
      </w:pPr>
      <w:r>
        <w:sym w:font="Symbol" w:char="F02D"/>
      </w:r>
      <w:r w:rsidR="004867AE">
        <w:t xml:space="preserve"> </w:t>
      </w:r>
      <w:r w:rsidR="00F70768" w:rsidRPr="00953E10">
        <w:t>практика по получению профессиональных умений и опыта профессиональной деятельности;</w:t>
      </w:r>
    </w:p>
    <w:p w:rsidR="00F70768" w:rsidRPr="00953E10" w:rsidRDefault="003C7416" w:rsidP="008D2089">
      <w:pPr>
        <w:pStyle w:val="consplusnormal"/>
        <w:tabs>
          <w:tab w:val="left" w:pos="993"/>
        </w:tabs>
        <w:spacing w:before="0" w:beforeAutospacing="0" w:after="0" w:afterAutospacing="0"/>
        <w:ind w:firstLine="709"/>
        <w:jc w:val="both"/>
      </w:pPr>
      <w:r>
        <w:sym w:font="Symbol" w:char="F02D"/>
      </w:r>
      <w:r w:rsidR="004867AE">
        <w:t xml:space="preserve"> </w:t>
      </w:r>
      <w:r w:rsidR="00F70768" w:rsidRPr="00953E10">
        <w:t>НИР.</w:t>
      </w:r>
    </w:p>
    <w:p w:rsidR="00F70768" w:rsidRPr="00953E10" w:rsidRDefault="00F70768" w:rsidP="00953E10">
      <w:pPr>
        <w:pStyle w:val="consplusnormal"/>
        <w:spacing w:before="0" w:beforeAutospacing="0" w:after="0" w:afterAutospacing="0"/>
        <w:ind w:firstLine="709"/>
        <w:jc w:val="both"/>
      </w:pPr>
      <w:r w:rsidRPr="00953E10">
        <w:t>Способы прове</w:t>
      </w:r>
      <w:r w:rsidR="002B44A6">
        <w:t xml:space="preserve">дения производственной практики </w:t>
      </w:r>
      <w:r w:rsidR="008D2089">
        <w:t>–</w:t>
      </w:r>
      <w:r w:rsidR="002B44A6">
        <w:t xml:space="preserve"> </w:t>
      </w:r>
      <w:r w:rsidRPr="00953E10">
        <w:t xml:space="preserve"> </w:t>
      </w:r>
      <w:r w:rsidR="0081448D">
        <w:t>стационарная.</w:t>
      </w:r>
    </w:p>
    <w:p w:rsidR="00F70768" w:rsidRPr="00953E10" w:rsidRDefault="00F70768" w:rsidP="00953E10">
      <w:pPr>
        <w:pStyle w:val="consplusnormal"/>
        <w:spacing w:before="0" w:beforeAutospacing="0" w:after="0" w:afterAutospacing="0"/>
        <w:ind w:firstLine="709"/>
        <w:jc w:val="both"/>
      </w:pPr>
      <w:r w:rsidRPr="00953E10">
        <w:t>Преддипломная практика проводится для выполнения выпускной квалификационной работы и является обязател</w:t>
      </w:r>
      <w:r w:rsidRPr="00953E10">
        <w:t>ь</w:t>
      </w:r>
      <w:r w:rsidRPr="00953E10">
        <w:t>ной.</w:t>
      </w:r>
    </w:p>
    <w:p w:rsidR="00664B19" w:rsidRPr="00953E10" w:rsidRDefault="00664B19" w:rsidP="00953E10">
      <w:pPr>
        <w:spacing w:after="0" w:line="240" w:lineRule="auto"/>
        <w:jc w:val="center"/>
        <w:rPr>
          <w:sz w:val="24"/>
          <w:szCs w:val="24"/>
        </w:rPr>
      </w:pPr>
    </w:p>
    <w:p w:rsidR="00251C75" w:rsidRDefault="00251C75" w:rsidP="00251C75">
      <w:pPr>
        <w:pStyle w:val="a3"/>
        <w:tabs>
          <w:tab w:val="left" w:pos="567"/>
        </w:tabs>
        <w:spacing w:after="0" w:line="240" w:lineRule="auto"/>
        <w:ind w:left="0"/>
        <w:jc w:val="center"/>
        <w:rPr>
          <w:rFonts w:ascii="Times New Roman" w:hAnsi="Times New Roman"/>
          <w:b/>
          <w:caps/>
          <w:sz w:val="24"/>
          <w:szCs w:val="24"/>
        </w:rPr>
      </w:pPr>
      <w:r w:rsidRPr="00251C75">
        <w:rPr>
          <w:rFonts w:ascii="Times New Roman" w:hAnsi="Times New Roman"/>
          <w:b/>
          <w:caps/>
          <w:sz w:val="24"/>
          <w:szCs w:val="24"/>
        </w:rPr>
        <w:t xml:space="preserve">1. </w:t>
      </w:r>
      <w:r w:rsidR="008565CC" w:rsidRPr="00251C75">
        <w:rPr>
          <w:rFonts w:ascii="Times New Roman" w:hAnsi="Times New Roman"/>
          <w:b/>
          <w:caps/>
          <w:sz w:val="24"/>
          <w:szCs w:val="24"/>
        </w:rPr>
        <w:t xml:space="preserve">Практика по получению </w:t>
      </w:r>
    </w:p>
    <w:p w:rsidR="00251C75" w:rsidRDefault="008565CC" w:rsidP="00251C75">
      <w:pPr>
        <w:pStyle w:val="a3"/>
        <w:tabs>
          <w:tab w:val="left" w:pos="567"/>
        </w:tabs>
        <w:spacing w:after="0" w:line="240" w:lineRule="auto"/>
        <w:ind w:left="0"/>
        <w:jc w:val="center"/>
        <w:rPr>
          <w:rFonts w:ascii="Times New Roman" w:hAnsi="Times New Roman"/>
          <w:b/>
          <w:caps/>
          <w:sz w:val="24"/>
          <w:szCs w:val="24"/>
        </w:rPr>
      </w:pPr>
      <w:r w:rsidRPr="00251C75">
        <w:rPr>
          <w:rFonts w:ascii="Times New Roman" w:hAnsi="Times New Roman"/>
          <w:b/>
          <w:caps/>
          <w:sz w:val="24"/>
          <w:szCs w:val="24"/>
        </w:rPr>
        <w:t xml:space="preserve">профессиональных умений и опыта </w:t>
      </w:r>
    </w:p>
    <w:p w:rsidR="008565CC" w:rsidRPr="00251C75" w:rsidRDefault="008565CC" w:rsidP="00251C75">
      <w:pPr>
        <w:pStyle w:val="a3"/>
        <w:tabs>
          <w:tab w:val="left" w:pos="567"/>
        </w:tabs>
        <w:spacing w:after="0" w:line="240" w:lineRule="auto"/>
        <w:ind w:left="0"/>
        <w:jc w:val="center"/>
        <w:rPr>
          <w:rFonts w:ascii="Times New Roman" w:hAnsi="Times New Roman"/>
          <w:b/>
          <w:caps/>
          <w:sz w:val="24"/>
          <w:szCs w:val="24"/>
        </w:rPr>
      </w:pPr>
      <w:r w:rsidRPr="00251C75">
        <w:rPr>
          <w:rFonts w:ascii="Times New Roman" w:hAnsi="Times New Roman"/>
          <w:b/>
          <w:caps/>
          <w:sz w:val="24"/>
          <w:szCs w:val="24"/>
        </w:rPr>
        <w:t>профессиональной деятельности</w:t>
      </w:r>
    </w:p>
    <w:p w:rsidR="005877A0" w:rsidRDefault="005877A0" w:rsidP="005877A0">
      <w:pPr>
        <w:autoSpaceDE w:val="0"/>
        <w:autoSpaceDN w:val="0"/>
        <w:adjustRightInd w:val="0"/>
        <w:spacing w:after="0" w:line="240" w:lineRule="auto"/>
        <w:rPr>
          <w:rFonts w:ascii="Times New Roman" w:hAnsi="Times New Roman"/>
        </w:rPr>
      </w:pPr>
      <w:bookmarkStart w:id="0" w:name="bookmark21"/>
    </w:p>
    <w:p w:rsidR="005877A0" w:rsidRDefault="005877A0" w:rsidP="005877A0">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Рабочим учебным планом направления подготовки </w:t>
      </w:r>
      <w:r>
        <w:rPr>
          <w:rFonts w:ascii="Times New Roman" w:hAnsi="Times New Roman"/>
          <w:snapToGrid w:val="0"/>
          <w:sz w:val="24"/>
          <w:szCs w:val="24"/>
        </w:rPr>
        <w:t>20.04.01 «Техносферная безопасность»</w:t>
      </w:r>
      <w:r>
        <w:rPr>
          <w:rFonts w:ascii="Times New Roman" w:hAnsi="Times New Roman"/>
        </w:rPr>
        <w:t xml:space="preserve"> предусмотрены сроки и продолжительность проведение производственной практики:</w:t>
      </w:r>
    </w:p>
    <w:p w:rsidR="005877A0" w:rsidRDefault="003C7416" w:rsidP="005877A0">
      <w:pPr>
        <w:autoSpaceDE w:val="0"/>
        <w:autoSpaceDN w:val="0"/>
        <w:adjustRightInd w:val="0"/>
        <w:spacing w:after="0" w:line="240" w:lineRule="auto"/>
        <w:ind w:firstLine="708"/>
        <w:jc w:val="both"/>
        <w:rPr>
          <w:rFonts w:ascii="Times New Roman" w:hAnsi="Times New Roman"/>
        </w:rPr>
      </w:pPr>
      <w:r>
        <w:rPr>
          <w:rFonts w:ascii="Times New Roman" w:hAnsi="Times New Roman"/>
        </w:rPr>
        <w:sym w:font="Symbol" w:char="F02D"/>
      </w:r>
      <w:r>
        <w:rPr>
          <w:rFonts w:ascii="Times New Roman" w:hAnsi="Times New Roman"/>
        </w:rPr>
        <w:t xml:space="preserve"> </w:t>
      </w:r>
      <w:r w:rsidR="005877A0">
        <w:rPr>
          <w:rFonts w:ascii="Times New Roman" w:hAnsi="Times New Roman"/>
        </w:rPr>
        <w:t>для магистрантов  очной формы обучения  (2 семестр):  3  зачётных единицы;</w:t>
      </w:r>
    </w:p>
    <w:p w:rsidR="005877A0" w:rsidRDefault="003C7416" w:rsidP="005877A0">
      <w:pPr>
        <w:autoSpaceDE w:val="0"/>
        <w:autoSpaceDN w:val="0"/>
        <w:adjustRightInd w:val="0"/>
        <w:spacing w:after="0" w:line="240" w:lineRule="auto"/>
        <w:ind w:firstLine="708"/>
        <w:jc w:val="both"/>
        <w:rPr>
          <w:rFonts w:ascii="Times New Roman" w:hAnsi="Times New Roman"/>
        </w:rPr>
      </w:pPr>
      <w:r>
        <w:rPr>
          <w:rFonts w:ascii="Times New Roman" w:hAnsi="Times New Roman"/>
        </w:rPr>
        <w:sym w:font="Symbol" w:char="F02D"/>
      </w:r>
      <w:r w:rsidR="005877A0">
        <w:rPr>
          <w:rFonts w:ascii="Times New Roman" w:hAnsi="Times New Roman"/>
        </w:rPr>
        <w:t xml:space="preserve"> для магистрантов заочной формы обучения  (во время 2 семестра):  3 зачётных единицы.</w:t>
      </w:r>
    </w:p>
    <w:p w:rsidR="008565CC" w:rsidRPr="00953E10" w:rsidRDefault="00251C75" w:rsidP="00117065">
      <w:pPr>
        <w:pStyle w:val="720"/>
        <w:keepNext/>
        <w:keepLines/>
        <w:shd w:val="clear" w:color="auto" w:fill="auto"/>
        <w:tabs>
          <w:tab w:val="left" w:pos="284"/>
        </w:tabs>
        <w:spacing w:after="0" w:line="240" w:lineRule="auto"/>
        <w:rPr>
          <w:sz w:val="24"/>
          <w:szCs w:val="24"/>
        </w:rPr>
      </w:pPr>
      <w:r>
        <w:rPr>
          <w:color w:val="000000"/>
          <w:sz w:val="24"/>
          <w:szCs w:val="24"/>
          <w:lang w:bidi="ru-RU"/>
        </w:rPr>
        <w:lastRenderedPageBreak/>
        <w:t xml:space="preserve">1.1. </w:t>
      </w:r>
      <w:r w:rsidR="008565CC" w:rsidRPr="00953E10">
        <w:rPr>
          <w:color w:val="000000"/>
          <w:sz w:val="24"/>
          <w:szCs w:val="24"/>
          <w:lang w:bidi="ru-RU"/>
        </w:rPr>
        <w:t xml:space="preserve">Цели и задачи практики </w:t>
      </w:r>
    </w:p>
    <w:p w:rsidR="00AC55C7" w:rsidRPr="00953E10" w:rsidRDefault="00AC55C7" w:rsidP="00953E10">
      <w:pPr>
        <w:widowControl w:val="0"/>
        <w:tabs>
          <w:tab w:val="right" w:leader="underscore" w:pos="9639"/>
        </w:tabs>
        <w:spacing w:after="0" w:line="240" w:lineRule="auto"/>
        <w:ind w:firstLine="680"/>
        <w:jc w:val="both"/>
        <w:rPr>
          <w:rFonts w:ascii="Times New Roman" w:hAnsi="Times New Roman"/>
          <w:snapToGrid w:val="0"/>
          <w:sz w:val="24"/>
          <w:szCs w:val="24"/>
        </w:rPr>
      </w:pPr>
    </w:p>
    <w:p w:rsidR="00AC55C7" w:rsidRPr="00355040" w:rsidRDefault="00EF065D" w:rsidP="00953E10">
      <w:pPr>
        <w:widowControl w:val="0"/>
        <w:tabs>
          <w:tab w:val="right" w:leader="underscore" w:pos="9639"/>
        </w:tabs>
        <w:spacing w:after="0" w:line="240" w:lineRule="auto"/>
        <w:ind w:firstLine="680"/>
        <w:jc w:val="both"/>
        <w:rPr>
          <w:rFonts w:ascii="Times New Roman" w:hAnsi="Times New Roman"/>
          <w:b/>
          <w:snapToGrid w:val="0"/>
          <w:sz w:val="24"/>
          <w:szCs w:val="24"/>
        </w:rPr>
      </w:pPr>
      <w:r w:rsidRPr="00355040">
        <w:rPr>
          <w:rFonts w:ascii="Times New Roman" w:hAnsi="Times New Roman"/>
          <w:b/>
          <w:snapToGrid w:val="0"/>
          <w:sz w:val="24"/>
          <w:szCs w:val="24"/>
        </w:rPr>
        <w:t>Цели</w:t>
      </w:r>
      <w:r w:rsidR="004867AE">
        <w:rPr>
          <w:rFonts w:ascii="Times New Roman" w:hAnsi="Times New Roman"/>
          <w:b/>
          <w:snapToGrid w:val="0"/>
          <w:sz w:val="24"/>
          <w:szCs w:val="24"/>
        </w:rPr>
        <w:t xml:space="preserve"> практи</w:t>
      </w:r>
      <w:r w:rsidR="001971F4">
        <w:rPr>
          <w:rFonts w:ascii="Times New Roman" w:hAnsi="Times New Roman"/>
          <w:b/>
          <w:snapToGrid w:val="0"/>
          <w:sz w:val="24"/>
          <w:szCs w:val="24"/>
        </w:rPr>
        <w:t>ки</w:t>
      </w:r>
      <w:r w:rsidRPr="00355040">
        <w:rPr>
          <w:rFonts w:ascii="Times New Roman" w:hAnsi="Times New Roman"/>
          <w:b/>
          <w:snapToGrid w:val="0"/>
          <w:sz w:val="24"/>
          <w:szCs w:val="24"/>
        </w:rPr>
        <w:t xml:space="preserve">: </w:t>
      </w:r>
    </w:p>
    <w:p w:rsidR="008E47AA" w:rsidRPr="00953E10" w:rsidRDefault="008D2089" w:rsidP="00D4365D">
      <w:pPr>
        <w:widowControl w:val="0"/>
        <w:tabs>
          <w:tab w:val="left" w:pos="848"/>
        </w:tabs>
        <w:spacing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w:t>
      </w:r>
      <w:r w:rsidR="008A2EDF">
        <w:rPr>
          <w:rFonts w:ascii="Times New Roman" w:hAnsi="Times New Roman"/>
          <w:color w:val="000000"/>
          <w:sz w:val="24"/>
          <w:szCs w:val="24"/>
          <w:lang w:bidi="ru-RU"/>
        </w:rPr>
        <w:t xml:space="preserve"> </w:t>
      </w:r>
      <w:r w:rsidR="008E47AA" w:rsidRPr="00953E10">
        <w:rPr>
          <w:rFonts w:ascii="Times New Roman" w:hAnsi="Times New Roman"/>
          <w:color w:val="000000"/>
          <w:sz w:val="24"/>
          <w:szCs w:val="24"/>
          <w:lang w:bidi="ru-RU"/>
        </w:rPr>
        <w:t>закрепление и углубление теоретической подгото</w:t>
      </w:r>
      <w:r w:rsidR="008E47AA" w:rsidRPr="00953E10">
        <w:rPr>
          <w:rFonts w:ascii="Times New Roman" w:hAnsi="Times New Roman"/>
          <w:color w:val="000000"/>
          <w:sz w:val="24"/>
          <w:szCs w:val="24"/>
          <w:lang w:bidi="ru-RU"/>
        </w:rPr>
        <w:t>в</w:t>
      </w:r>
      <w:r w:rsidR="008E47AA" w:rsidRPr="00953E10">
        <w:rPr>
          <w:rFonts w:ascii="Times New Roman" w:hAnsi="Times New Roman"/>
          <w:color w:val="000000"/>
          <w:sz w:val="24"/>
          <w:szCs w:val="24"/>
          <w:lang w:bidi="ru-RU"/>
        </w:rPr>
        <w:t>ки о</w:t>
      </w:r>
      <w:r w:rsidR="008A2EDF">
        <w:rPr>
          <w:rFonts w:ascii="Times New Roman" w:hAnsi="Times New Roman"/>
          <w:color w:val="000000"/>
          <w:sz w:val="24"/>
          <w:szCs w:val="24"/>
          <w:lang w:bidi="ru-RU"/>
        </w:rPr>
        <w:t>бучающегося, при</w:t>
      </w:r>
      <w:r w:rsidR="008E47AA" w:rsidRPr="00953E10">
        <w:rPr>
          <w:rFonts w:ascii="Times New Roman" w:hAnsi="Times New Roman"/>
          <w:color w:val="000000"/>
          <w:sz w:val="24"/>
          <w:szCs w:val="24"/>
          <w:lang w:bidi="ru-RU"/>
        </w:rPr>
        <w:t>обретение им практических навыков и комп</w:t>
      </w:r>
      <w:r w:rsidR="008A2EDF">
        <w:rPr>
          <w:rFonts w:ascii="Times New Roman" w:hAnsi="Times New Roman"/>
          <w:color w:val="000000"/>
          <w:sz w:val="24"/>
          <w:szCs w:val="24"/>
          <w:lang w:bidi="ru-RU"/>
        </w:rPr>
        <w:t>етенций, а также опыта самостоя</w:t>
      </w:r>
      <w:r w:rsidR="008E47AA" w:rsidRPr="00953E10">
        <w:rPr>
          <w:rFonts w:ascii="Times New Roman" w:hAnsi="Times New Roman"/>
          <w:color w:val="000000"/>
          <w:sz w:val="24"/>
          <w:szCs w:val="24"/>
          <w:lang w:bidi="ru-RU"/>
        </w:rPr>
        <w:t>тельной професси</w:t>
      </w:r>
      <w:r w:rsidR="008E47AA" w:rsidRPr="00953E10">
        <w:rPr>
          <w:rFonts w:ascii="Times New Roman" w:hAnsi="Times New Roman"/>
          <w:color w:val="000000"/>
          <w:sz w:val="24"/>
          <w:szCs w:val="24"/>
          <w:lang w:bidi="ru-RU"/>
        </w:rPr>
        <w:t>о</w:t>
      </w:r>
      <w:r w:rsidR="008E47AA" w:rsidRPr="00953E10">
        <w:rPr>
          <w:rFonts w:ascii="Times New Roman" w:hAnsi="Times New Roman"/>
          <w:color w:val="000000"/>
          <w:sz w:val="24"/>
          <w:szCs w:val="24"/>
          <w:lang w:bidi="ru-RU"/>
        </w:rPr>
        <w:t>нальной деятельности и формирование специа</w:t>
      </w:r>
      <w:r w:rsidR="008A2EDF">
        <w:rPr>
          <w:rFonts w:ascii="Times New Roman" w:hAnsi="Times New Roman"/>
          <w:color w:val="000000"/>
          <w:sz w:val="24"/>
          <w:szCs w:val="24"/>
          <w:lang w:bidi="ru-RU"/>
        </w:rPr>
        <w:t>листов вы</w:t>
      </w:r>
      <w:r w:rsidR="008A2EDF">
        <w:rPr>
          <w:rFonts w:ascii="Times New Roman" w:hAnsi="Times New Roman"/>
          <w:color w:val="000000"/>
          <w:sz w:val="24"/>
          <w:szCs w:val="24"/>
          <w:lang w:bidi="ru-RU"/>
        </w:rPr>
        <w:t>с</w:t>
      </w:r>
      <w:r w:rsidR="008E47AA" w:rsidRPr="00953E10">
        <w:rPr>
          <w:rFonts w:ascii="Times New Roman" w:hAnsi="Times New Roman"/>
          <w:color w:val="000000"/>
          <w:sz w:val="24"/>
          <w:szCs w:val="24"/>
          <w:lang w:bidi="ru-RU"/>
        </w:rPr>
        <w:t>шей квалификации</w:t>
      </w:r>
      <w:r w:rsidR="00D4365D">
        <w:rPr>
          <w:rFonts w:ascii="Times New Roman" w:hAnsi="Times New Roman"/>
          <w:color w:val="000000"/>
          <w:sz w:val="24"/>
          <w:szCs w:val="24"/>
          <w:lang w:bidi="ru-RU"/>
        </w:rPr>
        <w:t>;</w:t>
      </w:r>
    </w:p>
    <w:p w:rsidR="00EF065D" w:rsidRPr="00953E10" w:rsidRDefault="008D2089" w:rsidP="00D4365D">
      <w:pPr>
        <w:widowControl w:val="0"/>
        <w:tabs>
          <w:tab w:val="right" w:leader="underscore" w:pos="9639"/>
        </w:tabs>
        <w:spacing w:after="0" w:line="240" w:lineRule="auto"/>
        <w:ind w:firstLine="709"/>
        <w:jc w:val="both"/>
        <w:rPr>
          <w:rFonts w:ascii="Times New Roman" w:hAnsi="Times New Roman"/>
          <w:snapToGrid w:val="0"/>
          <w:sz w:val="24"/>
          <w:szCs w:val="24"/>
          <w:u w:val="single"/>
        </w:rPr>
      </w:pPr>
      <w:r>
        <w:rPr>
          <w:rFonts w:ascii="Times New Roman" w:hAnsi="Times New Roman"/>
          <w:snapToGrid w:val="0"/>
          <w:sz w:val="24"/>
          <w:szCs w:val="24"/>
        </w:rPr>
        <w:t>–</w:t>
      </w:r>
      <w:r w:rsidR="00AC55C7" w:rsidRPr="00953E10">
        <w:rPr>
          <w:rFonts w:ascii="Times New Roman" w:hAnsi="Times New Roman"/>
          <w:snapToGrid w:val="0"/>
          <w:sz w:val="24"/>
          <w:szCs w:val="24"/>
        </w:rPr>
        <w:t xml:space="preserve"> </w:t>
      </w:r>
      <w:r w:rsidR="00EF065D" w:rsidRPr="00953E10">
        <w:rPr>
          <w:rFonts w:ascii="Times New Roman" w:hAnsi="Times New Roman"/>
          <w:snapToGrid w:val="0"/>
          <w:sz w:val="24"/>
          <w:szCs w:val="24"/>
        </w:rPr>
        <w:t>получение профессиональных навыков и опыта профессиональной деятельности в соответствии с направ</w:t>
      </w:r>
      <w:r w:rsidR="008A2EDF">
        <w:rPr>
          <w:rFonts w:ascii="Times New Roman" w:hAnsi="Times New Roman"/>
          <w:snapToGrid w:val="0"/>
          <w:sz w:val="24"/>
          <w:szCs w:val="24"/>
        </w:rPr>
        <w:t>л</w:t>
      </w:r>
      <w:r w:rsidR="008A2EDF">
        <w:rPr>
          <w:rFonts w:ascii="Times New Roman" w:hAnsi="Times New Roman"/>
          <w:snapToGrid w:val="0"/>
          <w:sz w:val="24"/>
          <w:szCs w:val="24"/>
        </w:rPr>
        <w:t>е</w:t>
      </w:r>
      <w:r w:rsidR="008A2EDF">
        <w:rPr>
          <w:rFonts w:ascii="Times New Roman" w:hAnsi="Times New Roman"/>
          <w:snapToGrid w:val="0"/>
          <w:sz w:val="24"/>
          <w:szCs w:val="24"/>
        </w:rPr>
        <w:t>нием подготовки 20.04.01 «Техносферная безопасность»</w:t>
      </w:r>
      <w:r w:rsidR="00EF065D" w:rsidRPr="00953E10">
        <w:rPr>
          <w:rFonts w:ascii="Times New Roman" w:hAnsi="Times New Roman"/>
          <w:snapToGrid w:val="0"/>
          <w:sz w:val="24"/>
          <w:szCs w:val="24"/>
        </w:rPr>
        <w:t xml:space="preserve"> и конкретными видами профессиональной деятельности, пр</w:t>
      </w:r>
      <w:r w:rsidR="00EF065D" w:rsidRPr="00953E10">
        <w:rPr>
          <w:rFonts w:ascii="Times New Roman" w:hAnsi="Times New Roman"/>
          <w:snapToGrid w:val="0"/>
          <w:sz w:val="24"/>
          <w:szCs w:val="24"/>
        </w:rPr>
        <w:t>е</w:t>
      </w:r>
      <w:r w:rsidR="00EF065D" w:rsidRPr="00953E10">
        <w:rPr>
          <w:rFonts w:ascii="Times New Roman" w:hAnsi="Times New Roman"/>
          <w:snapToGrid w:val="0"/>
          <w:sz w:val="24"/>
          <w:szCs w:val="24"/>
        </w:rPr>
        <w:t>дусмотренными ФГОС ВО.</w:t>
      </w:r>
    </w:p>
    <w:bookmarkEnd w:id="0"/>
    <w:p w:rsidR="008565CC" w:rsidRPr="00355040" w:rsidRDefault="008565CC" w:rsidP="00953E10">
      <w:pPr>
        <w:spacing w:after="0" w:line="240" w:lineRule="auto"/>
        <w:ind w:firstLine="709"/>
        <w:jc w:val="both"/>
        <w:rPr>
          <w:rFonts w:ascii="Times New Roman" w:hAnsi="Times New Roman"/>
          <w:b/>
          <w:sz w:val="24"/>
          <w:szCs w:val="24"/>
        </w:rPr>
      </w:pPr>
      <w:r w:rsidRPr="00355040">
        <w:rPr>
          <w:rFonts w:ascii="Times New Roman" w:hAnsi="Times New Roman"/>
          <w:b/>
          <w:color w:val="000000"/>
          <w:sz w:val="24"/>
          <w:szCs w:val="24"/>
          <w:lang w:bidi="ru-RU"/>
        </w:rPr>
        <w:t>Задачи практики:</w:t>
      </w:r>
    </w:p>
    <w:p w:rsidR="008565CC" w:rsidRPr="00953E10" w:rsidRDefault="008D2089" w:rsidP="00D4365D">
      <w:pPr>
        <w:widowControl w:val="0"/>
        <w:tabs>
          <w:tab w:val="left" w:pos="843"/>
        </w:tabs>
        <w:spacing w:after="0" w:line="240" w:lineRule="auto"/>
        <w:ind w:firstLine="709"/>
        <w:jc w:val="both"/>
        <w:rPr>
          <w:rFonts w:ascii="Times New Roman" w:hAnsi="Times New Roman"/>
          <w:sz w:val="24"/>
          <w:szCs w:val="24"/>
        </w:rPr>
      </w:pPr>
      <w:r>
        <w:rPr>
          <w:rFonts w:ascii="Times New Roman" w:hAnsi="Times New Roman"/>
          <w:sz w:val="24"/>
          <w:szCs w:val="24"/>
        </w:rPr>
        <w:t>–</w:t>
      </w:r>
      <w:r w:rsidR="008A2EDF">
        <w:rPr>
          <w:rFonts w:ascii="Times New Roman" w:hAnsi="Times New Roman"/>
          <w:sz w:val="24"/>
          <w:szCs w:val="24"/>
        </w:rPr>
        <w:t xml:space="preserve"> </w:t>
      </w:r>
      <w:r w:rsidR="00035FDE" w:rsidRPr="00953E10">
        <w:rPr>
          <w:rFonts w:ascii="Times New Roman" w:hAnsi="Times New Roman"/>
          <w:sz w:val="24"/>
          <w:szCs w:val="24"/>
        </w:rPr>
        <w:t>изучение действующих нормативных документов, инструкций, указаний и распоряжений;</w:t>
      </w:r>
    </w:p>
    <w:p w:rsidR="008565CC" w:rsidRPr="00953E10" w:rsidRDefault="008D2089" w:rsidP="00D4365D">
      <w:pPr>
        <w:widowControl w:val="0"/>
        <w:tabs>
          <w:tab w:val="left" w:pos="853"/>
        </w:tabs>
        <w:spacing w:after="0" w:line="240" w:lineRule="auto"/>
        <w:ind w:firstLine="709"/>
        <w:jc w:val="both"/>
        <w:rPr>
          <w:rStyle w:val="30"/>
          <w:color w:val="auto"/>
          <w:sz w:val="24"/>
          <w:szCs w:val="24"/>
          <w:u w:val="none"/>
          <w:lang w:bidi="ar-SA"/>
        </w:rPr>
      </w:pPr>
      <w:r>
        <w:rPr>
          <w:rStyle w:val="30"/>
          <w:sz w:val="24"/>
          <w:szCs w:val="24"/>
          <w:u w:val="none"/>
        </w:rPr>
        <w:t>–</w:t>
      </w:r>
      <w:r w:rsidR="008A2EDF">
        <w:rPr>
          <w:rStyle w:val="30"/>
          <w:sz w:val="24"/>
          <w:szCs w:val="24"/>
          <w:u w:val="none"/>
        </w:rPr>
        <w:t xml:space="preserve"> </w:t>
      </w:r>
      <w:r w:rsidR="008565CC" w:rsidRPr="00953E10">
        <w:rPr>
          <w:rStyle w:val="30"/>
          <w:sz w:val="24"/>
          <w:szCs w:val="24"/>
          <w:u w:val="none"/>
        </w:rPr>
        <w:t>разработка системы управления охраной окру</w:t>
      </w:r>
      <w:r w:rsidR="008A2EDF">
        <w:rPr>
          <w:rStyle w:val="30"/>
          <w:sz w:val="24"/>
          <w:szCs w:val="24"/>
          <w:u w:val="none"/>
        </w:rPr>
        <w:t>жа</w:t>
      </w:r>
      <w:r w:rsidR="008A2EDF">
        <w:rPr>
          <w:rStyle w:val="30"/>
          <w:sz w:val="24"/>
          <w:szCs w:val="24"/>
          <w:u w:val="none"/>
        </w:rPr>
        <w:t>ю</w:t>
      </w:r>
      <w:r w:rsidR="008A2EDF">
        <w:rPr>
          <w:rStyle w:val="30"/>
          <w:sz w:val="24"/>
          <w:szCs w:val="24"/>
          <w:u w:val="none"/>
        </w:rPr>
        <w:t>щей среды в сфере об</w:t>
      </w:r>
      <w:r w:rsidR="008565CC" w:rsidRPr="00953E10">
        <w:rPr>
          <w:rStyle w:val="30"/>
          <w:sz w:val="24"/>
          <w:szCs w:val="24"/>
          <w:u w:val="none"/>
        </w:rPr>
        <w:t>ращения с отходами производства и потребления, изучение структуры и дея</w:t>
      </w:r>
      <w:r w:rsidR="008565CC" w:rsidRPr="00953E10">
        <w:rPr>
          <w:rStyle w:val="30"/>
          <w:sz w:val="24"/>
          <w:szCs w:val="24"/>
          <w:u w:val="none"/>
        </w:rPr>
        <w:softHyphen/>
        <w:t>тельности природ</w:t>
      </w:r>
      <w:r w:rsidR="008565CC" w:rsidRPr="00953E10">
        <w:rPr>
          <w:rStyle w:val="30"/>
          <w:sz w:val="24"/>
          <w:szCs w:val="24"/>
          <w:u w:val="none"/>
        </w:rPr>
        <w:t>о</w:t>
      </w:r>
      <w:r w:rsidR="008565CC" w:rsidRPr="00953E10">
        <w:rPr>
          <w:rStyle w:val="30"/>
          <w:sz w:val="24"/>
          <w:szCs w:val="24"/>
          <w:u w:val="none"/>
        </w:rPr>
        <w:t>охранного отдела предприятия</w:t>
      </w:r>
      <w:r w:rsidR="00D4365D">
        <w:rPr>
          <w:rStyle w:val="30"/>
          <w:sz w:val="24"/>
          <w:szCs w:val="24"/>
          <w:u w:val="none"/>
        </w:rPr>
        <w:t>;</w:t>
      </w:r>
    </w:p>
    <w:p w:rsidR="00FB2A58" w:rsidRPr="00953E10" w:rsidRDefault="008D2089" w:rsidP="00D4365D">
      <w:pPr>
        <w:spacing w:after="0" w:line="240" w:lineRule="auto"/>
        <w:ind w:firstLine="709"/>
        <w:jc w:val="both"/>
        <w:rPr>
          <w:rFonts w:ascii="Times New Roman" w:hAnsi="Times New Roman"/>
          <w:sz w:val="24"/>
          <w:szCs w:val="24"/>
        </w:rPr>
      </w:pPr>
      <w:r>
        <w:rPr>
          <w:rFonts w:ascii="Times New Roman" w:hAnsi="Times New Roman"/>
          <w:sz w:val="24"/>
          <w:szCs w:val="24"/>
        </w:rPr>
        <w:t>–</w:t>
      </w:r>
      <w:r w:rsidR="00FB2A58" w:rsidRPr="00953E10">
        <w:rPr>
          <w:rFonts w:ascii="Times New Roman" w:hAnsi="Times New Roman"/>
          <w:sz w:val="24"/>
          <w:szCs w:val="24"/>
        </w:rPr>
        <w:t xml:space="preserve"> изучение и идентификация вредных и опасных фа</w:t>
      </w:r>
      <w:r w:rsidR="00FB2A58" w:rsidRPr="00953E10">
        <w:rPr>
          <w:rFonts w:ascii="Times New Roman" w:hAnsi="Times New Roman"/>
          <w:sz w:val="24"/>
          <w:szCs w:val="24"/>
        </w:rPr>
        <w:t>к</w:t>
      </w:r>
      <w:r w:rsidR="00FB2A58" w:rsidRPr="00953E10">
        <w:rPr>
          <w:rFonts w:ascii="Times New Roman" w:hAnsi="Times New Roman"/>
          <w:sz w:val="24"/>
          <w:szCs w:val="24"/>
        </w:rPr>
        <w:t>торов производственной среды на конкретных рабочих ме</w:t>
      </w:r>
      <w:r w:rsidR="00FB2A58" w:rsidRPr="00953E10">
        <w:rPr>
          <w:rFonts w:ascii="Times New Roman" w:hAnsi="Times New Roman"/>
          <w:sz w:val="24"/>
          <w:szCs w:val="24"/>
        </w:rPr>
        <w:t>с</w:t>
      </w:r>
      <w:r w:rsidR="00FB2A58" w:rsidRPr="00953E10">
        <w:rPr>
          <w:rFonts w:ascii="Times New Roman" w:hAnsi="Times New Roman"/>
          <w:sz w:val="24"/>
          <w:szCs w:val="24"/>
        </w:rPr>
        <w:t xml:space="preserve">тах;  </w:t>
      </w:r>
    </w:p>
    <w:p w:rsidR="00FB2A58" w:rsidRPr="00953E10" w:rsidRDefault="008D2089" w:rsidP="00D4365D">
      <w:pPr>
        <w:spacing w:after="0" w:line="240" w:lineRule="auto"/>
        <w:ind w:firstLine="709"/>
        <w:jc w:val="both"/>
        <w:rPr>
          <w:rFonts w:ascii="Times New Roman" w:hAnsi="Times New Roman"/>
          <w:sz w:val="24"/>
          <w:szCs w:val="24"/>
        </w:rPr>
      </w:pPr>
      <w:r>
        <w:rPr>
          <w:rFonts w:ascii="Times New Roman" w:hAnsi="Times New Roman"/>
          <w:sz w:val="24"/>
          <w:szCs w:val="24"/>
        </w:rPr>
        <w:t>–</w:t>
      </w:r>
      <w:r w:rsidR="00FB2A58" w:rsidRPr="00953E10">
        <w:rPr>
          <w:rFonts w:ascii="Times New Roman" w:hAnsi="Times New Roman"/>
          <w:sz w:val="24"/>
          <w:szCs w:val="24"/>
        </w:rPr>
        <w:t xml:space="preserve"> изучение средств индивидуальной и коллективной защиты работающих от воздействия вредных и опасных факторов производственной среды;  </w:t>
      </w:r>
    </w:p>
    <w:p w:rsidR="00FB2A58" w:rsidRPr="00953E10" w:rsidRDefault="008D2089" w:rsidP="00D4365D">
      <w:pPr>
        <w:widowControl w:val="0"/>
        <w:tabs>
          <w:tab w:val="left" w:pos="853"/>
        </w:tabs>
        <w:spacing w:after="0" w:line="240" w:lineRule="auto"/>
        <w:ind w:firstLine="709"/>
        <w:jc w:val="both"/>
        <w:rPr>
          <w:rFonts w:ascii="Times New Roman" w:hAnsi="Times New Roman"/>
          <w:sz w:val="24"/>
          <w:szCs w:val="24"/>
        </w:rPr>
      </w:pPr>
      <w:r>
        <w:rPr>
          <w:rFonts w:ascii="Times New Roman" w:hAnsi="Times New Roman"/>
          <w:sz w:val="24"/>
          <w:szCs w:val="24"/>
        </w:rPr>
        <w:t>–</w:t>
      </w:r>
      <w:r w:rsidR="008A2EDF">
        <w:rPr>
          <w:rFonts w:ascii="Times New Roman" w:hAnsi="Times New Roman"/>
          <w:sz w:val="24"/>
          <w:szCs w:val="24"/>
        </w:rPr>
        <w:t xml:space="preserve"> </w:t>
      </w:r>
      <w:r w:rsidR="00FB2A58" w:rsidRPr="00953E10">
        <w:rPr>
          <w:rFonts w:ascii="Times New Roman" w:hAnsi="Times New Roman"/>
          <w:sz w:val="24"/>
          <w:szCs w:val="24"/>
        </w:rPr>
        <w:t>ознакомление с материалами, оборудованием, пр</w:t>
      </w:r>
      <w:r w:rsidR="00FB2A58" w:rsidRPr="00953E10">
        <w:rPr>
          <w:rFonts w:ascii="Times New Roman" w:hAnsi="Times New Roman"/>
          <w:sz w:val="24"/>
          <w:szCs w:val="24"/>
        </w:rPr>
        <w:t>и</w:t>
      </w:r>
      <w:r w:rsidR="00FB2A58" w:rsidRPr="00953E10">
        <w:rPr>
          <w:rFonts w:ascii="Times New Roman" w:hAnsi="Times New Roman"/>
          <w:sz w:val="24"/>
          <w:szCs w:val="24"/>
        </w:rPr>
        <w:t>борами, установками</w:t>
      </w:r>
      <w:r w:rsidR="003C7416">
        <w:rPr>
          <w:rFonts w:ascii="Times New Roman" w:hAnsi="Times New Roman"/>
          <w:sz w:val="24"/>
          <w:szCs w:val="24"/>
        </w:rPr>
        <w:t>,</w:t>
      </w:r>
      <w:r w:rsidR="00FB2A58" w:rsidRPr="00953E10">
        <w:rPr>
          <w:rFonts w:ascii="Times New Roman" w:hAnsi="Times New Roman"/>
          <w:sz w:val="24"/>
          <w:szCs w:val="24"/>
        </w:rPr>
        <w:t xml:space="preserve"> обеспечивающими безопасность жи</w:t>
      </w:r>
      <w:r w:rsidR="00FB2A58" w:rsidRPr="00953E10">
        <w:rPr>
          <w:rFonts w:ascii="Times New Roman" w:hAnsi="Times New Roman"/>
          <w:sz w:val="24"/>
          <w:szCs w:val="24"/>
        </w:rPr>
        <w:t>з</w:t>
      </w:r>
      <w:r w:rsidR="00FB2A58" w:rsidRPr="00953E10">
        <w:rPr>
          <w:rFonts w:ascii="Times New Roman" w:hAnsi="Times New Roman"/>
          <w:sz w:val="24"/>
          <w:szCs w:val="24"/>
        </w:rPr>
        <w:t xml:space="preserve">недеятельности в производственной среде и в окружающей природной среде;  </w:t>
      </w:r>
    </w:p>
    <w:p w:rsidR="00FB2A58" w:rsidRPr="00953E10" w:rsidRDefault="008D2089" w:rsidP="00D4365D">
      <w:pPr>
        <w:widowControl w:val="0"/>
        <w:tabs>
          <w:tab w:val="left" w:pos="853"/>
        </w:tabs>
        <w:spacing w:after="0" w:line="240" w:lineRule="auto"/>
        <w:ind w:firstLine="709"/>
        <w:jc w:val="both"/>
        <w:rPr>
          <w:rFonts w:ascii="Times New Roman" w:hAnsi="Times New Roman"/>
          <w:sz w:val="24"/>
          <w:szCs w:val="24"/>
        </w:rPr>
      </w:pPr>
      <w:r>
        <w:rPr>
          <w:rFonts w:ascii="Times New Roman" w:hAnsi="Times New Roman"/>
          <w:sz w:val="24"/>
          <w:szCs w:val="24"/>
        </w:rPr>
        <w:t>–</w:t>
      </w:r>
      <w:r w:rsidR="008A2EDF">
        <w:rPr>
          <w:rFonts w:ascii="Times New Roman" w:hAnsi="Times New Roman"/>
          <w:sz w:val="24"/>
          <w:szCs w:val="24"/>
        </w:rPr>
        <w:t xml:space="preserve"> </w:t>
      </w:r>
      <w:r w:rsidR="00FB2A58" w:rsidRPr="00953E10">
        <w:rPr>
          <w:rFonts w:ascii="Times New Roman" w:hAnsi="Times New Roman"/>
          <w:sz w:val="24"/>
          <w:szCs w:val="24"/>
        </w:rPr>
        <w:t>выбор объекта профессиональной деятельности для детального изучения в рамках подготовки магистерской ди</w:t>
      </w:r>
      <w:r w:rsidR="00FB2A58" w:rsidRPr="00953E10">
        <w:rPr>
          <w:rFonts w:ascii="Times New Roman" w:hAnsi="Times New Roman"/>
          <w:sz w:val="24"/>
          <w:szCs w:val="24"/>
        </w:rPr>
        <w:t>с</w:t>
      </w:r>
      <w:r w:rsidR="00FB2A58" w:rsidRPr="00953E10">
        <w:rPr>
          <w:rFonts w:ascii="Times New Roman" w:hAnsi="Times New Roman"/>
          <w:sz w:val="24"/>
          <w:szCs w:val="24"/>
        </w:rPr>
        <w:t>сертации.</w:t>
      </w:r>
    </w:p>
    <w:p w:rsidR="00251C75" w:rsidRDefault="00251C75" w:rsidP="00251C75">
      <w:pPr>
        <w:pStyle w:val="a3"/>
        <w:spacing w:after="0" w:line="240" w:lineRule="auto"/>
        <w:ind w:left="0"/>
        <w:jc w:val="center"/>
        <w:rPr>
          <w:rFonts w:ascii="Times New Roman" w:hAnsi="Times New Roman"/>
          <w:sz w:val="24"/>
          <w:szCs w:val="24"/>
        </w:rPr>
      </w:pPr>
    </w:p>
    <w:p w:rsidR="008565CC" w:rsidRPr="00953E10" w:rsidRDefault="00251C75" w:rsidP="00251C75">
      <w:pPr>
        <w:pStyle w:val="a3"/>
        <w:spacing w:after="0" w:line="240" w:lineRule="auto"/>
        <w:ind w:left="0"/>
        <w:jc w:val="center"/>
        <w:rPr>
          <w:rFonts w:ascii="Times New Roman" w:hAnsi="Times New Roman"/>
          <w:b/>
          <w:sz w:val="24"/>
          <w:szCs w:val="24"/>
        </w:rPr>
      </w:pPr>
      <w:r w:rsidRPr="00251C75">
        <w:rPr>
          <w:rFonts w:ascii="Times New Roman" w:hAnsi="Times New Roman"/>
          <w:b/>
          <w:sz w:val="24"/>
          <w:szCs w:val="24"/>
        </w:rPr>
        <w:lastRenderedPageBreak/>
        <w:t>1.2.</w:t>
      </w:r>
      <w:r>
        <w:rPr>
          <w:rFonts w:ascii="Times New Roman" w:hAnsi="Times New Roman"/>
          <w:sz w:val="24"/>
          <w:szCs w:val="24"/>
        </w:rPr>
        <w:t xml:space="preserve"> </w:t>
      </w:r>
      <w:r w:rsidR="000340C2" w:rsidRPr="00953E10">
        <w:rPr>
          <w:rFonts w:ascii="Times New Roman" w:hAnsi="Times New Roman"/>
          <w:b/>
          <w:sz w:val="24"/>
          <w:szCs w:val="24"/>
        </w:rPr>
        <w:t>Место практики в структуре ООП</w:t>
      </w:r>
    </w:p>
    <w:p w:rsidR="001C38C5" w:rsidRPr="00953E10" w:rsidRDefault="001C38C5" w:rsidP="00953E10">
      <w:pPr>
        <w:pStyle w:val="a3"/>
        <w:spacing w:after="0" w:line="240" w:lineRule="auto"/>
        <w:ind w:left="0" w:firstLine="709"/>
        <w:jc w:val="both"/>
        <w:rPr>
          <w:rFonts w:ascii="Times New Roman" w:hAnsi="Times New Roman"/>
          <w:sz w:val="24"/>
          <w:szCs w:val="24"/>
        </w:rPr>
      </w:pPr>
    </w:p>
    <w:p w:rsidR="00E66E7E" w:rsidRPr="00953E10" w:rsidRDefault="00BD3DF5" w:rsidP="00953E10">
      <w:pPr>
        <w:spacing w:after="0" w:line="240" w:lineRule="auto"/>
        <w:ind w:firstLine="709"/>
        <w:jc w:val="both"/>
        <w:rPr>
          <w:rFonts w:ascii="Times New Roman" w:hAnsi="Times New Roman"/>
          <w:b/>
          <w:sz w:val="24"/>
          <w:szCs w:val="24"/>
        </w:rPr>
      </w:pPr>
      <w:r w:rsidRPr="00953E10">
        <w:rPr>
          <w:rFonts w:ascii="Times New Roman" w:hAnsi="Times New Roman"/>
          <w:sz w:val="24"/>
          <w:szCs w:val="24"/>
        </w:rPr>
        <w:t>Практика по получению профессиональных умений и опыта професси</w:t>
      </w:r>
      <w:r w:rsidR="00384C94">
        <w:rPr>
          <w:rFonts w:ascii="Times New Roman" w:hAnsi="Times New Roman"/>
          <w:sz w:val="24"/>
          <w:szCs w:val="24"/>
        </w:rPr>
        <w:t>ональной деятельности входит в Б</w:t>
      </w:r>
      <w:r w:rsidR="003C7416">
        <w:rPr>
          <w:rFonts w:ascii="Times New Roman" w:hAnsi="Times New Roman"/>
          <w:sz w:val="24"/>
          <w:szCs w:val="24"/>
        </w:rPr>
        <w:t xml:space="preserve">лок 2 </w:t>
      </w:r>
      <w:r w:rsidR="00F0317E">
        <w:rPr>
          <w:rFonts w:ascii="Times New Roman" w:hAnsi="Times New Roman"/>
          <w:sz w:val="24"/>
          <w:szCs w:val="24"/>
        </w:rPr>
        <w:t>«</w:t>
      </w:r>
      <w:r w:rsidR="00F0317E" w:rsidRPr="00953E10">
        <w:rPr>
          <w:rFonts w:ascii="Times New Roman" w:hAnsi="Times New Roman"/>
          <w:sz w:val="24"/>
          <w:szCs w:val="24"/>
        </w:rPr>
        <w:t>Практики, в том числе научно</w:t>
      </w:r>
      <w:r w:rsidR="00D4365D">
        <w:rPr>
          <w:rFonts w:ascii="Times New Roman" w:hAnsi="Times New Roman"/>
          <w:sz w:val="24"/>
          <w:szCs w:val="24"/>
        </w:rPr>
        <w:t>-</w:t>
      </w:r>
      <w:r w:rsidR="00F0317E" w:rsidRPr="00953E10">
        <w:rPr>
          <w:rFonts w:ascii="Times New Roman" w:hAnsi="Times New Roman"/>
          <w:sz w:val="24"/>
          <w:szCs w:val="24"/>
        </w:rPr>
        <w:t>исследовательская работа (НИР)</w:t>
      </w:r>
      <w:r w:rsidR="00F0317E">
        <w:rPr>
          <w:rFonts w:ascii="Times New Roman" w:hAnsi="Times New Roman"/>
          <w:sz w:val="24"/>
          <w:szCs w:val="24"/>
        </w:rPr>
        <w:t>»</w:t>
      </w:r>
      <w:r w:rsidRPr="00953E10">
        <w:rPr>
          <w:rFonts w:ascii="Times New Roman" w:hAnsi="Times New Roman"/>
          <w:sz w:val="24"/>
          <w:szCs w:val="24"/>
        </w:rPr>
        <w:t xml:space="preserve"> по направлению подготовки 20.04.01 «Техносферная безопасность» и представляет собой одну из форм организ</w:t>
      </w:r>
      <w:r w:rsidRPr="00953E10">
        <w:rPr>
          <w:rFonts w:ascii="Times New Roman" w:hAnsi="Times New Roman"/>
          <w:sz w:val="24"/>
          <w:szCs w:val="24"/>
        </w:rPr>
        <w:t>а</w:t>
      </w:r>
      <w:r w:rsidRPr="00953E10">
        <w:rPr>
          <w:rFonts w:ascii="Times New Roman" w:hAnsi="Times New Roman"/>
          <w:sz w:val="24"/>
          <w:szCs w:val="24"/>
        </w:rPr>
        <w:t>ции учебного процесса, заключающуюся в произ</w:t>
      </w:r>
      <w:r w:rsidR="00384C94">
        <w:rPr>
          <w:rFonts w:ascii="Times New Roman" w:hAnsi="Times New Roman"/>
          <w:sz w:val="24"/>
          <w:szCs w:val="24"/>
        </w:rPr>
        <w:t>водстве</w:t>
      </w:r>
      <w:r w:rsidR="00384C94">
        <w:rPr>
          <w:rFonts w:ascii="Times New Roman" w:hAnsi="Times New Roman"/>
          <w:sz w:val="24"/>
          <w:szCs w:val="24"/>
        </w:rPr>
        <w:t>н</w:t>
      </w:r>
      <w:r w:rsidR="00384C94">
        <w:rPr>
          <w:rFonts w:ascii="Times New Roman" w:hAnsi="Times New Roman"/>
          <w:sz w:val="24"/>
          <w:szCs w:val="24"/>
        </w:rPr>
        <w:t>ной подготовке обучающихся</w:t>
      </w:r>
      <w:r w:rsidRPr="00953E10">
        <w:rPr>
          <w:rFonts w:ascii="Times New Roman" w:hAnsi="Times New Roman"/>
          <w:sz w:val="24"/>
          <w:szCs w:val="24"/>
        </w:rPr>
        <w:t xml:space="preserve"> на базах практики. </w:t>
      </w:r>
      <w:r w:rsidR="00251C75">
        <w:rPr>
          <w:rFonts w:ascii="Times New Roman" w:hAnsi="Times New Roman"/>
          <w:sz w:val="24"/>
          <w:szCs w:val="24"/>
        </w:rPr>
        <w:t>Блок 2 «</w:t>
      </w:r>
      <w:r w:rsidR="00E66E7E" w:rsidRPr="00953E10">
        <w:rPr>
          <w:rFonts w:ascii="Times New Roman" w:hAnsi="Times New Roman"/>
          <w:sz w:val="24"/>
          <w:szCs w:val="24"/>
        </w:rPr>
        <w:t>Практики, в том числе научно</w:t>
      </w:r>
      <w:r w:rsidR="00B877A3">
        <w:rPr>
          <w:rFonts w:ascii="Times New Roman" w:hAnsi="Times New Roman"/>
          <w:sz w:val="24"/>
          <w:szCs w:val="24"/>
        </w:rPr>
        <w:t>-</w:t>
      </w:r>
      <w:r w:rsidR="00E66E7E" w:rsidRPr="00953E10">
        <w:rPr>
          <w:rFonts w:ascii="Times New Roman" w:hAnsi="Times New Roman"/>
          <w:sz w:val="24"/>
          <w:szCs w:val="24"/>
        </w:rPr>
        <w:t>исследовательская работа (НИР)</w:t>
      </w:r>
      <w:r w:rsidR="00251C75">
        <w:rPr>
          <w:rFonts w:ascii="Times New Roman" w:hAnsi="Times New Roman"/>
          <w:sz w:val="24"/>
          <w:szCs w:val="24"/>
        </w:rPr>
        <w:t>»</w:t>
      </w:r>
      <w:r w:rsidR="00E66E7E" w:rsidRPr="00953E10">
        <w:rPr>
          <w:rFonts w:ascii="Times New Roman" w:hAnsi="Times New Roman"/>
          <w:b/>
          <w:sz w:val="24"/>
          <w:szCs w:val="24"/>
        </w:rPr>
        <w:t xml:space="preserve"> </w:t>
      </w:r>
      <w:r w:rsidR="00E66E7E" w:rsidRPr="00953E10">
        <w:rPr>
          <w:rFonts w:ascii="Times New Roman" w:hAnsi="Times New Roman"/>
          <w:sz w:val="24"/>
          <w:szCs w:val="24"/>
        </w:rPr>
        <w:t>в полном объеме относится к вариативной части программы.</w:t>
      </w:r>
    </w:p>
    <w:p w:rsidR="00BD3DF5" w:rsidRPr="00953E10" w:rsidRDefault="00BD3DF5" w:rsidP="00953E10">
      <w:pPr>
        <w:pStyle w:val="a3"/>
        <w:spacing w:after="0" w:line="240" w:lineRule="auto"/>
        <w:ind w:left="0" w:firstLine="709"/>
        <w:jc w:val="both"/>
        <w:rPr>
          <w:rFonts w:ascii="Times New Roman" w:hAnsi="Times New Roman"/>
          <w:sz w:val="24"/>
          <w:szCs w:val="24"/>
        </w:rPr>
      </w:pPr>
    </w:p>
    <w:p w:rsidR="000340C2" w:rsidRPr="00953E10" w:rsidRDefault="00251C75" w:rsidP="00251C75">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1.3. </w:t>
      </w:r>
      <w:r w:rsidR="00D91A9D" w:rsidRPr="00953E10">
        <w:rPr>
          <w:rFonts w:ascii="Times New Roman" w:hAnsi="Times New Roman"/>
          <w:b/>
          <w:sz w:val="24"/>
          <w:szCs w:val="24"/>
        </w:rPr>
        <w:t xml:space="preserve">Требования к результатам освоения </w:t>
      </w:r>
      <w:r w:rsidR="003C7416">
        <w:rPr>
          <w:rFonts w:ascii="Times New Roman" w:hAnsi="Times New Roman"/>
          <w:b/>
          <w:sz w:val="24"/>
          <w:szCs w:val="24"/>
        </w:rPr>
        <w:t>практики</w:t>
      </w:r>
    </w:p>
    <w:p w:rsidR="003C20E9" w:rsidRPr="00953E10" w:rsidRDefault="003C20E9" w:rsidP="00953E10">
      <w:pPr>
        <w:shd w:val="clear" w:color="auto" w:fill="FFFFFF"/>
        <w:tabs>
          <w:tab w:val="left" w:pos="139"/>
        </w:tabs>
        <w:spacing w:after="0" w:line="240" w:lineRule="auto"/>
        <w:jc w:val="both"/>
        <w:rPr>
          <w:sz w:val="24"/>
          <w:szCs w:val="24"/>
        </w:rPr>
      </w:pPr>
    </w:p>
    <w:p w:rsidR="003C20E9" w:rsidRPr="00953E10" w:rsidRDefault="003C20E9" w:rsidP="00953E10">
      <w:pPr>
        <w:shd w:val="clear" w:color="auto" w:fill="FFFFFF"/>
        <w:tabs>
          <w:tab w:val="left" w:pos="139"/>
        </w:tabs>
        <w:spacing w:after="0" w:line="240" w:lineRule="auto"/>
        <w:ind w:firstLine="709"/>
        <w:jc w:val="both"/>
        <w:rPr>
          <w:rFonts w:ascii="Times New Roman" w:hAnsi="Times New Roman"/>
          <w:sz w:val="24"/>
          <w:szCs w:val="24"/>
        </w:rPr>
      </w:pPr>
      <w:r w:rsidRPr="00953E10">
        <w:rPr>
          <w:rFonts w:ascii="Times New Roman" w:hAnsi="Times New Roman"/>
          <w:sz w:val="24"/>
          <w:szCs w:val="24"/>
        </w:rPr>
        <w:t>В результате прохождения практики по получению профессиональных умений и опыта профе</w:t>
      </w:r>
      <w:r w:rsidR="00384C94">
        <w:rPr>
          <w:rFonts w:ascii="Times New Roman" w:hAnsi="Times New Roman"/>
          <w:sz w:val="24"/>
          <w:szCs w:val="24"/>
        </w:rPr>
        <w:t>ссиональной де</w:t>
      </w:r>
      <w:r w:rsidR="00384C94">
        <w:rPr>
          <w:rFonts w:ascii="Times New Roman" w:hAnsi="Times New Roman"/>
          <w:sz w:val="24"/>
          <w:szCs w:val="24"/>
        </w:rPr>
        <w:t>я</w:t>
      </w:r>
      <w:r w:rsidR="00384C94">
        <w:rPr>
          <w:rFonts w:ascii="Times New Roman" w:hAnsi="Times New Roman"/>
          <w:sz w:val="24"/>
          <w:szCs w:val="24"/>
        </w:rPr>
        <w:t>тельности магистрант</w:t>
      </w:r>
      <w:r w:rsidRPr="00953E10">
        <w:rPr>
          <w:rFonts w:ascii="Times New Roman" w:hAnsi="Times New Roman"/>
          <w:sz w:val="24"/>
          <w:szCs w:val="24"/>
        </w:rPr>
        <w:t xml:space="preserve"> должен обладать следующими комп</w:t>
      </w:r>
      <w:r w:rsidRPr="00953E10">
        <w:rPr>
          <w:rFonts w:ascii="Times New Roman" w:hAnsi="Times New Roman"/>
          <w:sz w:val="24"/>
          <w:szCs w:val="24"/>
        </w:rPr>
        <w:t>е</w:t>
      </w:r>
      <w:r w:rsidRPr="00953E10">
        <w:rPr>
          <w:rFonts w:ascii="Times New Roman" w:hAnsi="Times New Roman"/>
          <w:sz w:val="24"/>
          <w:szCs w:val="24"/>
        </w:rPr>
        <w:t>тенциями:</w:t>
      </w:r>
    </w:p>
    <w:p w:rsidR="00361401"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384C94">
        <w:rPr>
          <w:rFonts w:ascii="Times New Roman" w:hAnsi="Times New Roman"/>
          <w:sz w:val="24"/>
          <w:szCs w:val="24"/>
        </w:rPr>
        <w:t xml:space="preserve"> </w:t>
      </w:r>
      <w:r w:rsidR="00361401" w:rsidRPr="00953E10">
        <w:rPr>
          <w:rFonts w:ascii="Times New Roman" w:hAnsi="Times New Roman"/>
          <w:sz w:val="24"/>
          <w:szCs w:val="24"/>
        </w:rPr>
        <w:t>способность</w:t>
      </w:r>
      <w:r w:rsidR="008A2EDF">
        <w:rPr>
          <w:rFonts w:ascii="Times New Roman" w:hAnsi="Times New Roman"/>
          <w:sz w:val="24"/>
          <w:szCs w:val="24"/>
        </w:rPr>
        <w:t>ю</w:t>
      </w:r>
      <w:r w:rsidR="00361401" w:rsidRPr="00953E10">
        <w:rPr>
          <w:rFonts w:ascii="Times New Roman" w:hAnsi="Times New Roman"/>
          <w:sz w:val="24"/>
          <w:szCs w:val="24"/>
        </w:rPr>
        <w:t xml:space="preserve"> самостоятельно планировать, пров</w:t>
      </w:r>
      <w:r w:rsidR="00361401" w:rsidRPr="00953E10">
        <w:rPr>
          <w:rFonts w:ascii="Times New Roman" w:hAnsi="Times New Roman"/>
          <w:sz w:val="24"/>
          <w:szCs w:val="24"/>
        </w:rPr>
        <w:t>о</w:t>
      </w:r>
      <w:r w:rsidR="00361401" w:rsidRPr="00953E10">
        <w:rPr>
          <w:rFonts w:ascii="Times New Roman" w:hAnsi="Times New Roman"/>
          <w:sz w:val="24"/>
          <w:szCs w:val="24"/>
        </w:rPr>
        <w:t>дить, обрабатывать и оценивать эксперимент (ОК</w:t>
      </w:r>
      <w:r w:rsidR="005034FF">
        <w:rPr>
          <w:rFonts w:ascii="Times New Roman" w:hAnsi="Times New Roman"/>
          <w:sz w:val="24"/>
          <w:szCs w:val="24"/>
        </w:rPr>
        <w:t>-</w:t>
      </w:r>
      <w:r w:rsidR="00361401" w:rsidRPr="00953E10">
        <w:rPr>
          <w:rFonts w:ascii="Times New Roman" w:hAnsi="Times New Roman"/>
          <w:sz w:val="24"/>
          <w:szCs w:val="24"/>
        </w:rPr>
        <w:t>9)</w:t>
      </w:r>
      <w:r w:rsidR="00C41C54" w:rsidRPr="00953E10">
        <w:rPr>
          <w:rFonts w:ascii="Times New Roman" w:hAnsi="Times New Roman"/>
          <w:sz w:val="24"/>
          <w:szCs w:val="24"/>
        </w:rPr>
        <w:t>;</w:t>
      </w:r>
    </w:p>
    <w:p w:rsidR="00361401"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384C94">
        <w:rPr>
          <w:rFonts w:ascii="Times New Roman" w:hAnsi="Times New Roman"/>
          <w:sz w:val="24"/>
          <w:szCs w:val="24"/>
        </w:rPr>
        <w:t xml:space="preserve"> </w:t>
      </w:r>
      <w:r w:rsidR="00361401" w:rsidRPr="00953E10">
        <w:rPr>
          <w:rFonts w:ascii="Times New Roman" w:hAnsi="Times New Roman"/>
          <w:sz w:val="24"/>
          <w:szCs w:val="24"/>
        </w:rPr>
        <w:t>способность</w:t>
      </w:r>
      <w:r w:rsidR="008A2EDF">
        <w:rPr>
          <w:rFonts w:ascii="Times New Roman" w:hAnsi="Times New Roman"/>
          <w:sz w:val="24"/>
          <w:szCs w:val="24"/>
        </w:rPr>
        <w:t>ю</w:t>
      </w:r>
      <w:r w:rsidR="00361401" w:rsidRPr="00953E10">
        <w:rPr>
          <w:rFonts w:ascii="Times New Roman" w:hAnsi="Times New Roman"/>
          <w:sz w:val="24"/>
          <w:szCs w:val="24"/>
        </w:rPr>
        <w:t xml:space="preserve"> к творческому осмыслению результ</w:t>
      </w:r>
      <w:r w:rsidR="00361401" w:rsidRPr="00953E10">
        <w:rPr>
          <w:rFonts w:ascii="Times New Roman" w:hAnsi="Times New Roman"/>
          <w:sz w:val="24"/>
          <w:szCs w:val="24"/>
        </w:rPr>
        <w:t>а</w:t>
      </w:r>
      <w:r w:rsidR="00361401" w:rsidRPr="00953E10">
        <w:rPr>
          <w:rFonts w:ascii="Times New Roman" w:hAnsi="Times New Roman"/>
          <w:sz w:val="24"/>
          <w:szCs w:val="24"/>
        </w:rPr>
        <w:t>тов эксперимента, разработке рекомендаций по их практич</w:t>
      </w:r>
      <w:r w:rsidR="00361401" w:rsidRPr="00953E10">
        <w:rPr>
          <w:rFonts w:ascii="Times New Roman" w:hAnsi="Times New Roman"/>
          <w:sz w:val="24"/>
          <w:szCs w:val="24"/>
        </w:rPr>
        <w:t>е</w:t>
      </w:r>
      <w:r w:rsidR="00361401" w:rsidRPr="00953E10">
        <w:rPr>
          <w:rFonts w:ascii="Times New Roman" w:hAnsi="Times New Roman"/>
          <w:sz w:val="24"/>
          <w:szCs w:val="24"/>
        </w:rPr>
        <w:t>скому применению, выдвижению научных идей (ОК</w:t>
      </w:r>
      <w:r w:rsidR="005034FF">
        <w:rPr>
          <w:rFonts w:ascii="Times New Roman" w:hAnsi="Times New Roman"/>
          <w:sz w:val="24"/>
          <w:szCs w:val="24"/>
        </w:rPr>
        <w:t>-</w:t>
      </w:r>
      <w:r w:rsidR="00361401" w:rsidRPr="00953E10">
        <w:rPr>
          <w:rFonts w:ascii="Times New Roman" w:hAnsi="Times New Roman"/>
          <w:sz w:val="24"/>
          <w:szCs w:val="24"/>
        </w:rPr>
        <w:t>10)</w:t>
      </w:r>
      <w:r w:rsidR="00C41C54" w:rsidRPr="00953E10">
        <w:rPr>
          <w:rFonts w:ascii="Times New Roman" w:hAnsi="Times New Roman"/>
          <w:sz w:val="24"/>
          <w:szCs w:val="24"/>
        </w:rPr>
        <w:t>;</w:t>
      </w:r>
    </w:p>
    <w:p w:rsidR="00361401"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384C94">
        <w:rPr>
          <w:rFonts w:ascii="Times New Roman" w:hAnsi="Times New Roman"/>
          <w:sz w:val="24"/>
          <w:szCs w:val="24"/>
        </w:rPr>
        <w:t xml:space="preserve"> </w:t>
      </w:r>
      <w:r w:rsidR="00361401" w:rsidRPr="00953E10">
        <w:rPr>
          <w:rFonts w:ascii="Times New Roman" w:hAnsi="Times New Roman"/>
          <w:sz w:val="24"/>
          <w:szCs w:val="24"/>
        </w:rPr>
        <w:t>способность</w:t>
      </w:r>
      <w:r w:rsidR="008A2EDF">
        <w:rPr>
          <w:rFonts w:ascii="Times New Roman" w:hAnsi="Times New Roman"/>
          <w:sz w:val="24"/>
          <w:szCs w:val="24"/>
        </w:rPr>
        <w:t>ю</w:t>
      </w:r>
      <w:r w:rsidR="00361401" w:rsidRPr="00953E10">
        <w:rPr>
          <w:rFonts w:ascii="Times New Roman" w:hAnsi="Times New Roman"/>
          <w:sz w:val="24"/>
          <w:szCs w:val="24"/>
        </w:rPr>
        <w:t xml:space="preserve"> представлять итоги профессионал</w:t>
      </w:r>
      <w:r w:rsidR="00361401" w:rsidRPr="00953E10">
        <w:rPr>
          <w:rFonts w:ascii="Times New Roman" w:hAnsi="Times New Roman"/>
          <w:sz w:val="24"/>
          <w:szCs w:val="24"/>
        </w:rPr>
        <w:t>ь</w:t>
      </w:r>
      <w:r w:rsidR="00361401" w:rsidRPr="00953E10">
        <w:rPr>
          <w:rFonts w:ascii="Times New Roman" w:hAnsi="Times New Roman"/>
          <w:sz w:val="24"/>
          <w:szCs w:val="24"/>
        </w:rPr>
        <w:t>ной деятельности в виде отчетов, рефератов, статей, офор</w:t>
      </w:r>
      <w:r w:rsidR="00361401" w:rsidRPr="00953E10">
        <w:rPr>
          <w:rFonts w:ascii="Times New Roman" w:hAnsi="Times New Roman"/>
          <w:sz w:val="24"/>
          <w:szCs w:val="24"/>
        </w:rPr>
        <w:t>м</w:t>
      </w:r>
      <w:r w:rsidR="00361401" w:rsidRPr="00953E10">
        <w:rPr>
          <w:rFonts w:ascii="Times New Roman" w:hAnsi="Times New Roman"/>
          <w:sz w:val="24"/>
          <w:szCs w:val="24"/>
        </w:rPr>
        <w:t>ленных в соответствии с предъявляемыми требованиями (ОК</w:t>
      </w:r>
      <w:r w:rsidR="005034FF">
        <w:rPr>
          <w:rFonts w:ascii="Times New Roman" w:hAnsi="Times New Roman"/>
          <w:sz w:val="24"/>
          <w:szCs w:val="24"/>
        </w:rPr>
        <w:t>-</w:t>
      </w:r>
      <w:r w:rsidR="00361401" w:rsidRPr="00953E10">
        <w:rPr>
          <w:rFonts w:ascii="Times New Roman" w:hAnsi="Times New Roman"/>
          <w:sz w:val="24"/>
          <w:szCs w:val="24"/>
        </w:rPr>
        <w:t>11)</w:t>
      </w:r>
      <w:r w:rsidR="00C41C54" w:rsidRPr="00953E10">
        <w:rPr>
          <w:rFonts w:ascii="Times New Roman" w:hAnsi="Times New Roman"/>
          <w:sz w:val="24"/>
          <w:szCs w:val="24"/>
        </w:rPr>
        <w:t>;</w:t>
      </w:r>
    </w:p>
    <w:p w:rsidR="00361401"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384C94">
        <w:rPr>
          <w:rFonts w:ascii="Times New Roman" w:hAnsi="Times New Roman"/>
          <w:sz w:val="24"/>
          <w:szCs w:val="24"/>
        </w:rPr>
        <w:t xml:space="preserve"> </w:t>
      </w:r>
      <w:r w:rsidR="00361401" w:rsidRPr="00953E10">
        <w:rPr>
          <w:rFonts w:ascii="Times New Roman" w:hAnsi="Times New Roman"/>
          <w:sz w:val="24"/>
          <w:szCs w:val="24"/>
        </w:rPr>
        <w:t>способность</w:t>
      </w:r>
      <w:r w:rsidR="008A2EDF">
        <w:rPr>
          <w:rFonts w:ascii="Times New Roman" w:hAnsi="Times New Roman"/>
          <w:sz w:val="24"/>
          <w:szCs w:val="24"/>
        </w:rPr>
        <w:t>ю</w:t>
      </w:r>
      <w:r w:rsidR="00361401" w:rsidRPr="00953E10">
        <w:rPr>
          <w:rFonts w:ascii="Times New Roman" w:hAnsi="Times New Roman"/>
          <w:sz w:val="24"/>
          <w:szCs w:val="24"/>
        </w:rPr>
        <w:t xml:space="preserve"> ориентироваться в полном спектре научных проблем профессиональной области (ПК</w:t>
      </w:r>
      <w:r w:rsidR="005034FF">
        <w:rPr>
          <w:rFonts w:ascii="Times New Roman" w:hAnsi="Times New Roman"/>
          <w:sz w:val="24"/>
          <w:szCs w:val="24"/>
        </w:rPr>
        <w:t>-</w:t>
      </w:r>
      <w:r w:rsidR="00361401" w:rsidRPr="00953E10">
        <w:rPr>
          <w:rFonts w:ascii="Times New Roman" w:hAnsi="Times New Roman"/>
          <w:sz w:val="24"/>
          <w:szCs w:val="24"/>
        </w:rPr>
        <w:t>8)</w:t>
      </w:r>
      <w:r w:rsidR="00C41C54" w:rsidRPr="00953E10">
        <w:rPr>
          <w:rFonts w:ascii="Times New Roman" w:hAnsi="Times New Roman"/>
          <w:sz w:val="24"/>
          <w:szCs w:val="24"/>
        </w:rPr>
        <w:t>.</w:t>
      </w:r>
    </w:p>
    <w:p w:rsidR="003C20E9" w:rsidRPr="00953E10" w:rsidRDefault="003C20E9" w:rsidP="00953E10">
      <w:pPr>
        <w:shd w:val="clear" w:color="auto" w:fill="FFFFFF"/>
        <w:tabs>
          <w:tab w:val="left" w:pos="139"/>
        </w:tabs>
        <w:spacing w:after="0" w:line="240" w:lineRule="auto"/>
        <w:ind w:firstLine="720"/>
        <w:jc w:val="both"/>
        <w:rPr>
          <w:rFonts w:ascii="Times New Roman" w:hAnsi="Times New Roman"/>
          <w:sz w:val="24"/>
          <w:szCs w:val="24"/>
        </w:rPr>
      </w:pPr>
      <w:r w:rsidRPr="00953E10">
        <w:rPr>
          <w:rFonts w:ascii="Times New Roman" w:hAnsi="Times New Roman"/>
          <w:sz w:val="24"/>
          <w:szCs w:val="24"/>
        </w:rPr>
        <w:t>В результате прохождения практики по получению профессиональных умений и опыта профессиональной де</w:t>
      </w:r>
      <w:r w:rsidRPr="00953E10">
        <w:rPr>
          <w:rFonts w:ascii="Times New Roman" w:hAnsi="Times New Roman"/>
          <w:sz w:val="24"/>
          <w:szCs w:val="24"/>
        </w:rPr>
        <w:t>я</w:t>
      </w:r>
      <w:r w:rsidRPr="00953E10">
        <w:rPr>
          <w:rFonts w:ascii="Times New Roman" w:hAnsi="Times New Roman"/>
          <w:sz w:val="24"/>
          <w:szCs w:val="24"/>
        </w:rPr>
        <w:t xml:space="preserve">тельности обучающийся должен приобрести следующие практические навыки, умения и </w:t>
      </w:r>
      <w:r w:rsidR="003C7416">
        <w:rPr>
          <w:rFonts w:ascii="Times New Roman" w:hAnsi="Times New Roman"/>
          <w:sz w:val="24"/>
          <w:szCs w:val="24"/>
        </w:rPr>
        <w:t>знания</w:t>
      </w:r>
      <w:r w:rsidRPr="00953E10">
        <w:rPr>
          <w:rFonts w:ascii="Times New Roman" w:hAnsi="Times New Roman"/>
          <w:sz w:val="24"/>
          <w:szCs w:val="24"/>
        </w:rPr>
        <w:t>:</w:t>
      </w:r>
    </w:p>
    <w:p w:rsidR="00843E2A" w:rsidRPr="00953E10" w:rsidRDefault="00843E2A" w:rsidP="001971F4">
      <w:pPr>
        <w:pageBreakBefore/>
        <w:spacing w:after="0" w:line="240" w:lineRule="auto"/>
        <w:ind w:firstLine="709"/>
        <w:rPr>
          <w:rFonts w:ascii="Times New Roman" w:hAnsi="Times New Roman"/>
          <w:b/>
          <w:sz w:val="24"/>
          <w:szCs w:val="24"/>
        </w:rPr>
      </w:pPr>
      <w:r w:rsidRPr="00953E10">
        <w:rPr>
          <w:rFonts w:ascii="Times New Roman" w:hAnsi="Times New Roman"/>
          <w:b/>
          <w:sz w:val="24"/>
          <w:szCs w:val="24"/>
        </w:rPr>
        <w:lastRenderedPageBreak/>
        <w:t xml:space="preserve">Знать: </w:t>
      </w:r>
    </w:p>
    <w:p w:rsidR="00843E2A" w:rsidRPr="00953E10" w:rsidRDefault="00843E2A" w:rsidP="00B31D9C">
      <w:pPr>
        <w:pStyle w:val="a3"/>
        <w:numPr>
          <w:ilvl w:val="0"/>
          <w:numId w:val="25"/>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 xml:space="preserve">основные методы теоретического исследования, планирования, проведения, обработки результатов, анализа и оценки результатов эксперимента; </w:t>
      </w:r>
    </w:p>
    <w:p w:rsidR="00843E2A" w:rsidRPr="00953E10" w:rsidRDefault="00843E2A" w:rsidP="00B31D9C">
      <w:pPr>
        <w:pStyle w:val="a3"/>
        <w:numPr>
          <w:ilvl w:val="0"/>
          <w:numId w:val="25"/>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нормативно</w:t>
      </w:r>
      <w:r w:rsidR="00464412">
        <w:rPr>
          <w:rFonts w:ascii="Times New Roman" w:hAnsi="Times New Roman"/>
          <w:sz w:val="24"/>
          <w:szCs w:val="24"/>
        </w:rPr>
        <w:t>-</w:t>
      </w:r>
      <w:r w:rsidRPr="00953E10">
        <w:rPr>
          <w:rFonts w:ascii="Times New Roman" w:hAnsi="Times New Roman"/>
          <w:sz w:val="24"/>
          <w:szCs w:val="24"/>
        </w:rPr>
        <w:t>правовые основы внедрения результ</w:t>
      </w:r>
      <w:r w:rsidRPr="00953E10">
        <w:rPr>
          <w:rFonts w:ascii="Times New Roman" w:hAnsi="Times New Roman"/>
          <w:sz w:val="24"/>
          <w:szCs w:val="24"/>
        </w:rPr>
        <w:t>а</w:t>
      </w:r>
      <w:r w:rsidRPr="00953E10">
        <w:rPr>
          <w:rFonts w:ascii="Times New Roman" w:hAnsi="Times New Roman"/>
          <w:sz w:val="24"/>
          <w:szCs w:val="24"/>
        </w:rPr>
        <w:t>тов инженерно</w:t>
      </w:r>
      <w:r w:rsidR="00464412">
        <w:rPr>
          <w:rFonts w:ascii="Times New Roman" w:hAnsi="Times New Roman"/>
          <w:sz w:val="24"/>
          <w:szCs w:val="24"/>
        </w:rPr>
        <w:t>-</w:t>
      </w:r>
      <w:r w:rsidRPr="00953E10">
        <w:rPr>
          <w:rFonts w:ascii="Times New Roman" w:hAnsi="Times New Roman"/>
          <w:sz w:val="24"/>
          <w:szCs w:val="24"/>
        </w:rPr>
        <w:t>технического творчества в промышленное производство;</w:t>
      </w:r>
    </w:p>
    <w:p w:rsidR="00843E2A" w:rsidRPr="00953E10" w:rsidRDefault="00843E2A" w:rsidP="00B31D9C">
      <w:pPr>
        <w:pStyle w:val="a3"/>
        <w:numPr>
          <w:ilvl w:val="0"/>
          <w:numId w:val="25"/>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процедуру постановки технического эксперимента, особенности планирования и проведения, оценки результ</w:t>
      </w:r>
      <w:r w:rsidRPr="00953E10">
        <w:rPr>
          <w:rFonts w:ascii="Times New Roman" w:hAnsi="Times New Roman"/>
          <w:sz w:val="24"/>
          <w:szCs w:val="24"/>
        </w:rPr>
        <w:t>а</w:t>
      </w:r>
      <w:r w:rsidRPr="00953E10">
        <w:rPr>
          <w:rFonts w:ascii="Times New Roman" w:hAnsi="Times New Roman"/>
          <w:sz w:val="24"/>
          <w:szCs w:val="24"/>
        </w:rPr>
        <w:t>тов;</w:t>
      </w:r>
    </w:p>
    <w:p w:rsidR="00843E2A" w:rsidRPr="00953E10" w:rsidRDefault="00843E2A" w:rsidP="00B31D9C">
      <w:pPr>
        <w:pStyle w:val="a3"/>
        <w:numPr>
          <w:ilvl w:val="0"/>
          <w:numId w:val="25"/>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принципы составления научно</w:t>
      </w:r>
      <w:r w:rsidR="00464412">
        <w:rPr>
          <w:rFonts w:ascii="Times New Roman" w:hAnsi="Times New Roman"/>
          <w:sz w:val="24"/>
          <w:szCs w:val="24"/>
        </w:rPr>
        <w:t>-</w:t>
      </w:r>
      <w:r w:rsidRPr="00953E10">
        <w:rPr>
          <w:rFonts w:ascii="Times New Roman" w:hAnsi="Times New Roman"/>
          <w:sz w:val="24"/>
          <w:szCs w:val="24"/>
        </w:rPr>
        <w:t>технологических отчетов и подготовки публикаций;</w:t>
      </w:r>
    </w:p>
    <w:p w:rsidR="00843E2A" w:rsidRPr="00953E10" w:rsidRDefault="00843E2A" w:rsidP="00B31D9C">
      <w:pPr>
        <w:pStyle w:val="a3"/>
        <w:numPr>
          <w:ilvl w:val="0"/>
          <w:numId w:val="25"/>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основные проблемы обеспечения безопасности технологических процессов и производств;</w:t>
      </w:r>
    </w:p>
    <w:p w:rsidR="00843E2A" w:rsidRPr="00953E10" w:rsidRDefault="00843E2A" w:rsidP="00B31D9C">
      <w:pPr>
        <w:pStyle w:val="a3"/>
        <w:numPr>
          <w:ilvl w:val="0"/>
          <w:numId w:val="25"/>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 xml:space="preserve">достижения науки и техники в области охраны труда </w:t>
      </w:r>
      <w:r w:rsidR="003C7416">
        <w:rPr>
          <w:rFonts w:ascii="Times New Roman" w:hAnsi="Times New Roman"/>
          <w:sz w:val="24"/>
          <w:szCs w:val="24"/>
        </w:rPr>
        <w:t>и производственной безопасности.</w:t>
      </w:r>
    </w:p>
    <w:p w:rsidR="00843E2A" w:rsidRPr="00953E10" w:rsidRDefault="00843E2A" w:rsidP="00953E10">
      <w:pPr>
        <w:spacing w:after="0" w:line="240" w:lineRule="auto"/>
        <w:ind w:firstLine="709"/>
        <w:rPr>
          <w:rFonts w:ascii="Times New Roman" w:hAnsi="Times New Roman"/>
          <w:b/>
          <w:sz w:val="24"/>
          <w:szCs w:val="24"/>
        </w:rPr>
      </w:pPr>
      <w:r w:rsidRPr="00953E10">
        <w:rPr>
          <w:rFonts w:ascii="Times New Roman" w:hAnsi="Times New Roman"/>
          <w:b/>
          <w:sz w:val="24"/>
          <w:szCs w:val="24"/>
        </w:rPr>
        <w:t>Уметь:</w:t>
      </w:r>
    </w:p>
    <w:p w:rsidR="00843E2A" w:rsidRPr="00953E10" w:rsidRDefault="00843E2A" w:rsidP="00B31D9C">
      <w:pPr>
        <w:pStyle w:val="a3"/>
        <w:numPr>
          <w:ilvl w:val="0"/>
          <w:numId w:val="26"/>
        </w:numPr>
        <w:tabs>
          <w:tab w:val="left" w:pos="1134"/>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использовать методы планирования эксперимента и анализа их результатов в новом приложении при конс</w:t>
      </w:r>
      <w:r w:rsidRPr="00953E10">
        <w:rPr>
          <w:rFonts w:ascii="Times New Roman" w:hAnsi="Times New Roman"/>
          <w:sz w:val="24"/>
          <w:szCs w:val="24"/>
        </w:rPr>
        <w:t>т</w:t>
      </w:r>
      <w:r w:rsidRPr="00953E10">
        <w:rPr>
          <w:rFonts w:ascii="Times New Roman" w:hAnsi="Times New Roman"/>
          <w:sz w:val="24"/>
          <w:szCs w:val="24"/>
        </w:rPr>
        <w:t>руировании и эксплуатации средств защиты от опасностей применительно к сфере своей профессиональной деятельн</w:t>
      </w:r>
      <w:r w:rsidRPr="00953E10">
        <w:rPr>
          <w:rFonts w:ascii="Times New Roman" w:hAnsi="Times New Roman"/>
          <w:sz w:val="24"/>
          <w:szCs w:val="24"/>
        </w:rPr>
        <w:t>о</w:t>
      </w:r>
      <w:r w:rsidRPr="00953E10">
        <w:rPr>
          <w:rFonts w:ascii="Times New Roman" w:hAnsi="Times New Roman"/>
          <w:sz w:val="24"/>
          <w:szCs w:val="24"/>
        </w:rPr>
        <w:t>сти;</w:t>
      </w:r>
    </w:p>
    <w:p w:rsidR="00843E2A" w:rsidRPr="00953E10" w:rsidRDefault="00843E2A" w:rsidP="00B31D9C">
      <w:pPr>
        <w:pStyle w:val="a3"/>
        <w:numPr>
          <w:ilvl w:val="0"/>
          <w:numId w:val="26"/>
        </w:numPr>
        <w:tabs>
          <w:tab w:val="left" w:pos="1134"/>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анализировать и обобщать научно</w:t>
      </w:r>
      <w:r w:rsidR="00464412">
        <w:rPr>
          <w:rFonts w:ascii="Times New Roman" w:hAnsi="Times New Roman"/>
          <w:sz w:val="24"/>
          <w:szCs w:val="24"/>
        </w:rPr>
        <w:t>-</w:t>
      </w:r>
      <w:r w:rsidRPr="00953E10">
        <w:rPr>
          <w:rFonts w:ascii="Times New Roman" w:hAnsi="Times New Roman"/>
          <w:sz w:val="24"/>
          <w:szCs w:val="24"/>
        </w:rPr>
        <w:t>техническую информацию по конкретным решениям проблем техносфе</w:t>
      </w:r>
      <w:r w:rsidRPr="00953E10">
        <w:rPr>
          <w:rFonts w:ascii="Times New Roman" w:hAnsi="Times New Roman"/>
          <w:sz w:val="24"/>
          <w:szCs w:val="24"/>
        </w:rPr>
        <w:t>р</w:t>
      </w:r>
      <w:r w:rsidRPr="00953E10">
        <w:rPr>
          <w:rFonts w:ascii="Times New Roman" w:hAnsi="Times New Roman"/>
          <w:sz w:val="24"/>
          <w:szCs w:val="24"/>
        </w:rPr>
        <w:t>ной безопасности;</w:t>
      </w:r>
    </w:p>
    <w:p w:rsidR="00843E2A" w:rsidRPr="00953E10" w:rsidRDefault="00843E2A" w:rsidP="00B31D9C">
      <w:pPr>
        <w:pStyle w:val="a3"/>
        <w:numPr>
          <w:ilvl w:val="0"/>
          <w:numId w:val="26"/>
        </w:numPr>
        <w:tabs>
          <w:tab w:val="left" w:pos="1134"/>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составлять заключения для формирования тем</w:t>
      </w:r>
      <w:r w:rsidRPr="00953E10">
        <w:rPr>
          <w:rFonts w:ascii="Times New Roman" w:hAnsi="Times New Roman"/>
          <w:sz w:val="24"/>
          <w:szCs w:val="24"/>
        </w:rPr>
        <w:t>а</w:t>
      </w:r>
      <w:r w:rsidRPr="00953E10">
        <w:rPr>
          <w:rFonts w:ascii="Times New Roman" w:hAnsi="Times New Roman"/>
          <w:sz w:val="24"/>
          <w:szCs w:val="24"/>
        </w:rPr>
        <w:t>тики собственного научного исследования в области техн</w:t>
      </w:r>
      <w:r w:rsidRPr="00953E10">
        <w:rPr>
          <w:rFonts w:ascii="Times New Roman" w:hAnsi="Times New Roman"/>
          <w:sz w:val="24"/>
          <w:szCs w:val="24"/>
        </w:rPr>
        <w:t>о</w:t>
      </w:r>
      <w:r w:rsidRPr="00953E10">
        <w:rPr>
          <w:rFonts w:ascii="Times New Roman" w:hAnsi="Times New Roman"/>
          <w:sz w:val="24"/>
          <w:szCs w:val="24"/>
        </w:rPr>
        <w:t>сферной безопасности;</w:t>
      </w:r>
    </w:p>
    <w:p w:rsidR="00843E2A" w:rsidRPr="00953E10" w:rsidRDefault="00843E2A" w:rsidP="00B31D9C">
      <w:pPr>
        <w:pStyle w:val="a3"/>
        <w:numPr>
          <w:ilvl w:val="0"/>
          <w:numId w:val="26"/>
        </w:numPr>
        <w:tabs>
          <w:tab w:val="left" w:pos="1134"/>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проводить логико</w:t>
      </w:r>
      <w:r w:rsidR="00BF1F81">
        <w:rPr>
          <w:rFonts w:ascii="Times New Roman" w:hAnsi="Times New Roman"/>
          <w:sz w:val="24"/>
          <w:szCs w:val="24"/>
        </w:rPr>
        <w:t>-</w:t>
      </w:r>
      <w:r w:rsidRPr="00953E10">
        <w:rPr>
          <w:rFonts w:ascii="Times New Roman" w:hAnsi="Times New Roman"/>
          <w:sz w:val="24"/>
          <w:szCs w:val="24"/>
        </w:rPr>
        <w:t>дидактический анализ соде</w:t>
      </w:r>
      <w:r w:rsidRPr="00953E10">
        <w:rPr>
          <w:rFonts w:ascii="Times New Roman" w:hAnsi="Times New Roman"/>
          <w:sz w:val="24"/>
          <w:szCs w:val="24"/>
        </w:rPr>
        <w:t>р</w:t>
      </w:r>
      <w:r w:rsidRPr="00953E10">
        <w:rPr>
          <w:rFonts w:ascii="Times New Roman" w:hAnsi="Times New Roman"/>
          <w:sz w:val="24"/>
          <w:szCs w:val="24"/>
        </w:rPr>
        <w:t>жания изучаемых источников на профессиональном уровне, выполнять научный эксперимент;</w:t>
      </w:r>
    </w:p>
    <w:p w:rsidR="00843E2A" w:rsidRPr="00953E10" w:rsidRDefault="00843E2A" w:rsidP="00B31D9C">
      <w:pPr>
        <w:pStyle w:val="a3"/>
        <w:numPr>
          <w:ilvl w:val="0"/>
          <w:numId w:val="26"/>
        </w:numPr>
        <w:tabs>
          <w:tab w:val="left" w:pos="1134"/>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ориентироваться в спектре научных проблем профессиональной деятельности;</w:t>
      </w:r>
    </w:p>
    <w:p w:rsidR="00843E2A" w:rsidRPr="00953E10" w:rsidRDefault="00843E2A" w:rsidP="00B31D9C">
      <w:pPr>
        <w:pStyle w:val="a3"/>
        <w:numPr>
          <w:ilvl w:val="0"/>
          <w:numId w:val="26"/>
        </w:numPr>
        <w:tabs>
          <w:tab w:val="left" w:pos="1134"/>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lastRenderedPageBreak/>
        <w:t>организовывать самостоятельное научное иссл</w:t>
      </w:r>
      <w:r w:rsidRPr="00953E10">
        <w:rPr>
          <w:rFonts w:ascii="Times New Roman" w:hAnsi="Times New Roman"/>
          <w:sz w:val="24"/>
          <w:szCs w:val="24"/>
        </w:rPr>
        <w:t>е</w:t>
      </w:r>
      <w:r w:rsidRPr="00953E10">
        <w:rPr>
          <w:rFonts w:ascii="Times New Roman" w:hAnsi="Times New Roman"/>
          <w:sz w:val="24"/>
          <w:szCs w:val="24"/>
        </w:rPr>
        <w:t>дование по научной проблеме в области техносферной без</w:t>
      </w:r>
      <w:r w:rsidRPr="00953E10">
        <w:rPr>
          <w:rFonts w:ascii="Times New Roman" w:hAnsi="Times New Roman"/>
          <w:sz w:val="24"/>
          <w:szCs w:val="24"/>
        </w:rPr>
        <w:t>о</w:t>
      </w:r>
      <w:r w:rsidR="00990FA9">
        <w:rPr>
          <w:rFonts w:ascii="Times New Roman" w:hAnsi="Times New Roman"/>
          <w:sz w:val="24"/>
          <w:szCs w:val="24"/>
        </w:rPr>
        <w:t>пасности</w:t>
      </w:r>
      <w:r w:rsidR="003C7416">
        <w:rPr>
          <w:rFonts w:ascii="Times New Roman" w:hAnsi="Times New Roman"/>
          <w:sz w:val="24"/>
          <w:szCs w:val="24"/>
        </w:rPr>
        <w:t>.</w:t>
      </w:r>
    </w:p>
    <w:p w:rsidR="00843E2A" w:rsidRPr="00953E10" w:rsidRDefault="00843E2A" w:rsidP="00953E10">
      <w:pPr>
        <w:spacing w:after="0" w:line="240" w:lineRule="auto"/>
        <w:ind w:firstLine="709"/>
        <w:rPr>
          <w:rFonts w:ascii="Times New Roman" w:hAnsi="Times New Roman"/>
          <w:b/>
          <w:sz w:val="24"/>
          <w:szCs w:val="24"/>
        </w:rPr>
      </w:pPr>
      <w:r w:rsidRPr="00953E10">
        <w:rPr>
          <w:rFonts w:ascii="Times New Roman" w:hAnsi="Times New Roman"/>
          <w:b/>
          <w:sz w:val="24"/>
          <w:szCs w:val="24"/>
        </w:rPr>
        <w:t xml:space="preserve">Владеть: </w:t>
      </w:r>
    </w:p>
    <w:p w:rsidR="00843E2A" w:rsidRPr="00953E10" w:rsidRDefault="00843E2A" w:rsidP="00B31D9C">
      <w:pPr>
        <w:pStyle w:val="a3"/>
        <w:numPr>
          <w:ilvl w:val="0"/>
          <w:numId w:val="27"/>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математическими методами формулировки, анал</w:t>
      </w:r>
      <w:r w:rsidRPr="00953E10">
        <w:rPr>
          <w:rFonts w:ascii="Times New Roman" w:hAnsi="Times New Roman"/>
          <w:sz w:val="24"/>
          <w:szCs w:val="24"/>
        </w:rPr>
        <w:t>и</w:t>
      </w:r>
      <w:r w:rsidRPr="00953E10">
        <w:rPr>
          <w:rFonts w:ascii="Times New Roman" w:hAnsi="Times New Roman"/>
          <w:sz w:val="24"/>
          <w:szCs w:val="24"/>
        </w:rPr>
        <w:t>за и качественной оценки количественных результатов эк</w:t>
      </w:r>
      <w:r w:rsidRPr="00953E10">
        <w:rPr>
          <w:rFonts w:ascii="Times New Roman" w:hAnsi="Times New Roman"/>
          <w:sz w:val="24"/>
          <w:szCs w:val="24"/>
        </w:rPr>
        <w:t>с</w:t>
      </w:r>
      <w:r w:rsidRPr="00953E10">
        <w:rPr>
          <w:rFonts w:ascii="Times New Roman" w:hAnsi="Times New Roman"/>
          <w:sz w:val="24"/>
          <w:szCs w:val="24"/>
        </w:rPr>
        <w:t>перимента для повышения надежности средств защиты пе</w:t>
      </w:r>
      <w:r w:rsidRPr="00953E10">
        <w:rPr>
          <w:rFonts w:ascii="Times New Roman" w:hAnsi="Times New Roman"/>
          <w:sz w:val="24"/>
          <w:szCs w:val="24"/>
        </w:rPr>
        <w:t>р</w:t>
      </w:r>
      <w:r w:rsidRPr="00953E10">
        <w:rPr>
          <w:rFonts w:ascii="Times New Roman" w:hAnsi="Times New Roman"/>
          <w:sz w:val="24"/>
          <w:szCs w:val="24"/>
        </w:rPr>
        <w:t>сонала и окружающей природной среды от техногенных во</w:t>
      </w:r>
      <w:r w:rsidRPr="00953E10">
        <w:rPr>
          <w:rFonts w:ascii="Times New Roman" w:hAnsi="Times New Roman"/>
          <w:sz w:val="24"/>
          <w:szCs w:val="24"/>
        </w:rPr>
        <w:t>з</w:t>
      </w:r>
      <w:r w:rsidRPr="00953E10">
        <w:rPr>
          <w:rFonts w:ascii="Times New Roman" w:hAnsi="Times New Roman"/>
          <w:sz w:val="24"/>
          <w:szCs w:val="24"/>
        </w:rPr>
        <w:t>действий в сфере своей профессиональной деятельности;</w:t>
      </w:r>
    </w:p>
    <w:p w:rsidR="00843E2A" w:rsidRPr="00953E10" w:rsidRDefault="00843E2A" w:rsidP="00B31D9C">
      <w:pPr>
        <w:pStyle w:val="a3"/>
        <w:numPr>
          <w:ilvl w:val="0"/>
          <w:numId w:val="27"/>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навыками подготовки материалов к научной пу</w:t>
      </w:r>
      <w:r w:rsidRPr="00953E10">
        <w:rPr>
          <w:rFonts w:ascii="Times New Roman" w:hAnsi="Times New Roman"/>
          <w:sz w:val="24"/>
          <w:szCs w:val="24"/>
        </w:rPr>
        <w:t>б</w:t>
      </w:r>
      <w:r w:rsidRPr="00953E10">
        <w:rPr>
          <w:rFonts w:ascii="Times New Roman" w:hAnsi="Times New Roman"/>
          <w:sz w:val="24"/>
          <w:szCs w:val="24"/>
        </w:rPr>
        <w:t>ликации с учетом требований научных изданий;</w:t>
      </w:r>
    </w:p>
    <w:p w:rsidR="00843E2A" w:rsidRPr="00953E10" w:rsidRDefault="00843E2A" w:rsidP="00B31D9C">
      <w:pPr>
        <w:pStyle w:val="a3"/>
        <w:numPr>
          <w:ilvl w:val="0"/>
          <w:numId w:val="27"/>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методикой проведения исследований и навыками составления отчетов и публикаций;</w:t>
      </w:r>
    </w:p>
    <w:p w:rsidR="00843E2A" w:rsidRPr="00953E10" w:rsidRDefault="00843E2A" w:rsidP="00B31D9C">
      <w:pPr>
        <w:pStyle w:val="a3"/>
        <w:numPr>
          <w:ilvl w:val="0"/>
          <w:numId w:val="27"/>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методами анализа научной информации и способ</w:t>
      </w:r>
      <w:r w:rsidRPr="00953E10">
        <w:rPr>
          <w:rFonts w:ascii="Times New Roman" w:hAnsi="Times New Roman"/>
          <w:sz w:val="24"/>
          <w:szCs w:val="24"/>
        </w:rPr>
        <w:t>а</w:t>
      </w:r>
      <w:r w:rsidRPr="00953E10">
        <w:rPr>
          <w:rFonts w:ascii="Times New Roman" w:hAnsi="Times New Roman"/>
          <w:sz w:val="24"/>
          <w:szCs w:val="24"/>
        </w:rPr>
        <w:t>ми ориентации в профессиональных источниках информ</w:t>
      </w:r>
      <w:r w:rsidRPr="00953E10">
        <w:rPr>
          <w:rFonts w:ascii="Times New Roman" w:hAnsi="Times New Roman"/>
          <w:sz w:val="24"/>
          <w:szCs w:val="24"/>
        </w:rPr>
        <w:t>а</w:t>
      </w:r>
      <w:r w:rsidRPr="00953E10">
        <w:rPr>
          <w:rFonts w:ascii="Times New Roman" w:hAnsi="Times New Roman"/>
          <w:sz w:val="24"/>
          <w:szCs w:val="24"/>
        </w:rPr>
        <w:t>ции (журналы, сайты, образовательные порталы).</w:t>
      </w:r>
    </w:p>
    <w:p w:rsidR="00843E2A" w:rsidRPr="00953E10" w:rsidRDefault="00843E2A" w:rsidP="00B31D9C">
      <w:pPr>
        <w:shd w:val="clear" w:color="auto" w:fill="FFFFFF"/>
        <w:tabs>
          <w:tab w:val="left" w:pos="139"/>
        </w:tabs>
        <w:spacing w:after="0" w:line="240" w:lineRule="auto"/>
        <w:ind w:firstLine="709"/>
        <w:jc w:val="both"/>
        <w:rPr>
          <w:rFonts w:ascii="Times New Roman" w:hAnsi="Times New Roman"/>
          <w:sz w:val="24"/>
          <w:szCs w:val="24"/>
        </w:rPr>
      </w:pPr>
    </w:p>
    <w:p w:rsidR="00BD252D" w:rsidRDefault="004306F1" w:rsidP="008A2EDF">
      <w:pPr>
        <w:pStyle w:val="a3"/>
        <w:shd w:val="clear" w:color="auto" w:fill="FFFFFF"/>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1.4. </w:t>
      </w:r>
      <w:r w:rsidR="00FB6484" w:rsidRPr="00953E10">
        <w:rPr>
          <w:rFonts w:ascii="Times New Roman" w:hAnsi="Times New Roman"/>
          <w:b/>
          <w:sz w:val="24"/>
          <w:szCs w:val="24"/>
        </w:rPr>
        <w:t xml:space="preserve">Содержание </w:t>
      </w:r>
      <w:r w:rsidR="00FB6484" w:rsidRPr="00953E10">
        <w:rPr>
          <w:rFonts w:ascii="Times New Roman" w:hAnsi="Times New Roman"/>
          <w:b/>
          <w:color w:val="000000"/>
          <w:sz w:val="24"/>
          <w:szCs w:val="24"/>
          <w:lang w:bidi="ru-RU"/>
        </w:rPr>
        <w:t xml:space="preserve">практики </w:t>
      </w:r>
      <w:r w:rsidR="00FB6484" w:rsidRPr="00953E10">
        <w:rPr>
          <w:rFonts w:ascii="Times New Roman" w:hAnsi="Times New Roman"/>
          <w:b/>
          <w:sz w:val="24"/>
          <w:szCs w:val="24"/>
        </w:rPr>
        <w:t xml:space="preserve">по получению </w:t>
      </w:r>
    </w:p>
    <w:p w:rsidR="00FB6484" w:rsidRPr="00953E10" w:rsidRDefault="00FB6484" w:rsidP="008A2EDF">
      <w:pPr>
        <w:pStyle w:val="a3"/>
        <w:shd w:val="clear" w:color="auto" w:fill="FFFFFF"/>
        <w:tabs>
          <w:tab w:val="left" w:pos="0"/>
        </w:tabs>
        <w:spacing w:after="0" w:line="240" w:lineRule="auto"/>
        <w:ind w:left="0"/>
        <w:jc w:val="center"/>
        <w:rPr>
          <w:rFonts w:ascii="Times New Roman" w:hAnsi="Times New Roman"/>
          <w:b/>
          <w:sz w:val="24"/>
          <w:szCs w:val="24"/>
        </w:rPr>
      </w:pPr>
      <w:r w:rsidRPr="00953E10">
        <w:rPr>
          <w:rFonts w:ascii="Times New Roman" w:hAnsi="Times New Roman"/>
          <w:b/>
          <w:sz w:val="24"/>
          <w:szCs w:val="24"/>
        </w:rPr>
        <w:t>профессиональных умений и опыта профессиональной деятельности</w:t>
      </w:r>
    </w:p>
    <w:p w:rsidR="00FB6484" w:rsidRPr="00953E10" w:rsidRDefault="00FB6484" w:rsidP="00953E10">
      <w:pPr>
        <w:spacing w:after="0" w:line="240" w:lineRule="auto"/>
        <w:jc w:val="both"/>
        <w:rPr>
          <w:rFonts w:ascii="Times New Roman" w:hAnsi="Times New Roman"/>
          <w:i/>
          <w:sz w:val="24"/>
          <w:szCs w:val="24"/>
        </w:rPr>
      </w:pPr>
    </w:p>
    <w:p w:rsidR="003C671E" w:rsidRDefault="003D0BCA"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xml:space="preserve">Практика осуществляется в три этапа: </w:t>
      </w:r>
    </w:p>
    <w:p w:rsidR="003C671E" w:rsidRDefault="003D0BCA"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1. Подготовительный этап (проведение инструктивн</w:t>
      </w:r>
      <w:r w:rsidRPr="00953E10">
        <w:rPr>
          <w:rFonts w:ascii="Times New Roman" w:hAnsi="Times New Roman"/>
          <w:sz w:val="24"/>
          <w:szCs w:val="24"/>
        </w:rPr>
        <w:t>о</w:t>
      </w:r>
      <w:r w:rsidRPr="00953E10">
        <w:rPr>
          <w:rFonts w:ascii="Times New Roman" w:hAnsi="Times New Roman"/>
          <w:sz w:val="24"/>
          <w:szCs w:val="24"/>
        </w:rPr>
        <w:t>го совещания, ознакомление обучающихся с содержанием и спецификой деятельности организации, доведение до об</w:t>
      </w:r>
      <w:r w:rsidRPr="00953E10">
        <w:rPr>
          <w:rFonts w:ascii="Times New Roman" w:hAnsi="Times New Roman"/>
          <w:sz w:val="24"/>
          <w:szCs w:val="24"/>
        </w:rPr>
        <w:t>у</w:t>
      </w:r>
      <w:r w:rsidRPr="00953E10">
        <w:rPr>
          <w:rFonts w:ascii="Times New Roman" w:hAnsi="Times New Roman"/>
          <w:sz w:val="24"/>
          <w:szCs w:val="24"/>
        </w:rPr>
        <w:t>чающихся заданий на практику, видов отчетности по пра</w:t>
      </w:r>
      <w:r w:rsidRPr="00953E10">
        <w:rPr>
          <w:rFonts w:ascii="Times New Roman" w:hAnsi="Times New Roman"/>
          <w:sz w:val="24"/>
          <w:szCs w:val="24"/>
        </w:rPr>
        <w:t>к</w:t>
      </w:r>
      <w:r w:rsidRPr="00953E10">
        <w:rPr>
          <w:rFonts w:ascii="Times New Roman" w:hAnsi="Times New Roman"/>
          <w:sz w:val="24"/>
          <w:szCs w:val="24"/>
        </w:rPr>
        <w:t xml:space="preserve">тике).  </w:t>
      </w:r>
    </w:p>
    <w:p w:rsidR="003C671E" w:rsidRDefault="003D0BCA"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2. Основной этап (выполнение обучающимися зад</w:t>
      </w:r>
      <w:r w:rsidRPr="00953E10">
        <w:rPr>
          <w:rFonts w:ascii="Times New Roman" w:hAnsi="Times New Roman"/>
          <w:sz w:val="24"/>
          <w:szCs w:val="24"/>
        </w:rPr>
        <w:t>а</w:t>
      </w:r>
      <w:r w:rsidRPr="00953E10">
        <w:rPr>
          <w:rFonts w:ascii="Times New Roman" w:hAnsi="Times New Roman"/>
          <w:sz w:val="24"/>
          <w:szCs w:val="24"/>
        </w:rPr>
        <w:t>ний, их участие в различных видах профессиональной де</w:t>
      </w:r>
      <w:r w:rsidRPr="00953E10">
        <w:rPr>
          <w:rFonts w:ascii="Times New Roman" w:hAnsi="Times New Roman"/>
          <w:sz w:val="24"/>
          <w:szCs w:val="24"/>
        </w:rPr>
        <w:t>я</w:t>
      </w:r>
      <w:r w:rsidRPr="00953E10">
        <w:rPr>
          <w:rFonts w:ascii="Times New Roman" w:hAnsi="Times New Roman"/>
          <w:sz w:val="24"/>
          <w:szCs w:val="24"/>
        </w:rPr>
        <w:t>тельности согласно направлению подготовки). Выбор ко</w:t>
      </w:r>
      <w:r w:rsidRPr="00953E10">
        <w:rPr>
          <w:rFonts w:ascii="Times New Roman" w:hAnsi="Times New Roman"/>
          <w:sz w:val="24"/>
          <w:szCs w:val="24"/>
        </w:rPr>
        <w:t>н</w:t>
      </w:r>
      <w:r w:rsidRPr="00953E10">
        <w:rPr>
          <w:rFonts w:ascii="Times New Roman" w:hAnsi="Times New Roman"/>
          <w:sz w:val="24"/>
          <w:szCs w:val="24"/>
        </w:rPr>
        <w:t xml:space="preserve">кретных заданий определяется совместно с руководителем практики от организации. </w:t>
      </w:r>
    </w:p>
    <w:p w:rsidR="003D0BCA" w:rsidRPr="00953E10" w:rsidRDefault="003D0BCA"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xml:space="preserve"> 3. Завершающий этап (оформление обучающимися отчета о выполнении индивидуальных заданий по практике, </w:t>
      </w:r>
      <w:r w:rsidRPr="00953E10">
        <w:rPr>
          <w:rFonts w:ascii="Times New Roman" w:hAnsi="Times New Roman"/>
          <w:sz w:val="24"/>
          <w:szCs w:val="24"/>
        </w:rPr>
        <w:lastRenderedPageBreak/>
        <w:t>анализ проделанной работы и подведение её итогов, публи</w:t>
      </w:r>
      <w:r w:rsidRPr="00953E10">
        <w:rPr>
          <w:rFonts w:ascii="Times New Roman" w:hAnsi="Times New Roman"/>
          <w:sz w:val="24"/>
          <w:szCs w:val="24"/>
        </w:rPr>
        <w:t>ч</w:t>
      </w:r>
      <w:r w:rsidRPr="00953E10">
        <w:rPr>
          <w:rFonts w:ascii="Times New Roman" w:hAnsi="Times New Roman"/>
          <w:sz w:val="24"/>
          <w:szCs w:val="24"/>
        </w:rPr>
        <w:t>ная защита отчета по практике на основе презентации об</w:t>
      </w:r>
      <w:r w:rsidRPr="00953E10">
        <w:rPr>
          <w:rFonts w:ascii="Times New Roman" w:hAnsi="Times New Roman"/>
          <w:sz w:val="24"/>
          <w:szCs w:val="24"/>
        </w:rPr>
        <w:t>у</w:t>
      </w:r>
      <w:r w:rsidRPr="00953E10">
        <w:rPr>
          <w:rFonts w:ascii="Times New Roman" w:hAnsi="Times New Roman"/>
          <w:sz w:val="24"/>
          <w:szCs w:val="24"/>
        </w:rPr>
        <w:t>чающимися перед комиссией с приглашением работодателей и руководителей от университета, оценивающих результ</w:t>
      </w:r>
      <w:r w:rsidRPr="00953E10">
        <w:rPr>
          <w:rFonts w:ascii="Times New Roman" w:hAnsi="Times New Roman"/>
          <w:sz w:val="24"/>
          <w:szCs w:val="24"/>
        </w:rPr>
        <w:t>а</w:t>
      </w:r>
      <w:r w:rsidRPr="00953E10">
        <w:rPr>
          <w:rFonts w:ascii="Times New Roman" w:hAnsi="Times New Roman"/>
          <w:sz w:val="24"/>
          <w:szCs w:val="24"/>
        </w:rPr>
        <w:t xml:space="preserve">тивность практики).  </w:t>
      </w:r>
    </w:p>
    <w:p w:rsidR="00E304C8" w:rsidRPr="00953E10" w:rsidRDefault="00E304C8" w:rsidP="00953E10">
      <w:pPr>
        <w:spacing w:after="0" w:line="240" w:lineRule="auto"/>
        <w:ind w:firstLine="709"/>
        <w:jc w:val="both"/>
        <w:rPr>
          <w:rFonts w:ascii="Times New Roman" w:hAnsi="Times New Roman"/>
          <w:sz w:val="24"/>
          <w:szCs w:val="24"/>
        </w:rPr>
      </w:pPr>
    </w:p>
    <w:p w:rsidR="00BD252D" w:rsidRDefault="004306F1" w:rsidP="004306F1">
      <w:pPr>
        <w:pStyle w:val="a3"/>
        <w:shd w:val="clear" w:color="auto" w:fill="FFFFFF"/>
        <w:tabs>
          <w:tab w:val="left" w:pos="139"/>
        </w:tabs>
        <w:spacing w:after="0" w:line="240" w:lineRule="auto"/>
        <w:ind w:left="0"/>
        <w:jc w:val="center"/>
        <w:rPr>
          <w:rFonts w:ascii="Times New Roman" w:hAnsi="Times New Roman"/>
          <w:b/>
          <w:sz w:val="24"/>
          <w:szCs w:val="24"/>
        </w:rPr>
      </w:pPr>
      <w:r>
        <w:rPr>
          <w:rFonts w:ascii="Times New Roman" w:hAnsi="Times New Roman"/>
          <w:b/>
          <w:sz w:val="24"/>
          <w:szCs w:val="24"/>
        </w:rPr>
        <w:t xml:space="preserve">1.5. </w:t>
      </w:r>
      <w:r w:rsidR="00E304C8" w:rsidRPr="00953E10">
        <w:rPr>
          <w:rFonts w:ascii="Times New Roman" w:hAnsi="Times New Roman"/>
          <w:b/>
          <w:sz w:val="24"/>
          <w:szCs w:val="24"/>
        </w:rPr>
        <w:t xml:space="preserve">Организация </w:t>
      </w:r>
      <w:r w:rsidR="00E304C8" w:rsidRPr="00953E10">
        <w:rPr>
          <w:rFonts w:ascii="Times New Roman" w:hAnsi="Times New Roman"/>
          <w:b/>
          <w:color w:val="000000"/>
          <w:sz w:val="24"/>
          <w:szCs w:val="24"/>
          <w:lang w:bidi="ru-RU"/>
        </w:rPr>
        <w:t xml:space="preserve">практики </w:t>
      </w:r>
      <w:r w:rsidR="00E304C8" w:rsidRPr="00953E10">
        <w:rPr>
          <w:rFonts w:ascii="Times New Roman" w:hAnsi="Times New Roman"/>
          <w:b/>
          <w:sz w:val="24"/>
          <w:szCs w:val="24"/>
        </w:rPr>
        <w:t xml:space="preserve">по получению </w:t>
      </w:r>
    </w:p>
    <w:p w:rsidR="00E304C8" w:rsidRPr="00953E10" w:rsidRDefault="00E304C8" w:rsidP="004306F1">
      <w:pPr>
        <w:pStyle w:val="a3"/>
        <w:shd w:val="clear" w:color="auto" w:fill="FFFFFF"/>
        <w:tabs>
          <w:tab w:val="left" w:pos="139"/>
        </w:tabs>
        <w:spacing w:after="0" w:line="240" w:lineRule="auto"/>
        <w:ind w:left="0"/>
        <w:jc w:val="center"/>
        <w:rPr>
          <w:rFonts w:ascii="Times New Roman" w:hAnsi="Times New Roman"/>
          <w:b/>
          <w:sz w:val="24"/>
          <w:szCs w:val="24"/>
        </w:rPr>
      </w:pPr>
      <w:r w:rsidRPr="00953E10">
        <w:rPr>
          <w:rFonts w:ascii="Times New Roman" w:hAnsi="Times New Roman"/>
          <w:b/>
          <w:sz w:val="24"/>
          <w:szCs w:val="24"/>
        </w:rPr>
        <w:t>профессиональных умений и опыта профессиональной деятельности</w:t>
      </w:r>
    </w:p>
    <w:p w:rsidR="00E304C8" w:rsidRPr="00953E10" w:rsidRDefault="00E304C8" w:rsidP="00953E10">
      <w:pPr>
        <w:pStyle w:val="a3"/>
        <w:tabs>
          <w:tab w:val="left" w:pos="284"/>
        </w:tabs>
        <w:spacing w:after="0" w:line="240" w:lineRule="auto"/>
        <w:ind w:left="0" w:firstLine="709"/>
        <w:jc w:val="both"/>
        <w:rPr>
          <w:rFonts w:ascii="Times New Roman" w:hAnsi="Times New Roman"/>
          <w:sz w:val="24"/>
          <w:szCs w:val="24"/>
        </w:rPr>
      </w:pPr>
    </w:p>
    <w:p w:rsidR="00E158D5" w:rsidRDefault="00CC47F7"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Основными мероприятиями по организации практики по получению профессиональных умений и опыта профе</w:t>
      </w:r>
      <w:r w:rsidRPr="00953E10">
        <w:rPr>
          <w:rFonts w:ascii="Times New Roman" w:hAnsi="Times New Roman"/>
          <w:sz w:val="24"/>
          <w:szCs w:val="24"/>
        </w:rPr>
        <w:t>с</w:t>
      </w:r>
      <w:r w:rsidRPr="00953E10">
        <w:rPr>
          <w:rFonts w:ascii="Times New Roman" w:hAnsi="Times New Roman"/>
          <w:sz w:val="24"/>
          <w:szCs w:val="24"/>
        </w:rPr>
        <w:t>сиональной деятельности являются</w:t>
      </w:r>
      <w:r w:rsidR="00E158D5">
        <w:rPr>
          <w:rFonts w:ascii="Times New Roman" w:hAnsi="Times New Roman"/>
          <w:sz w:val="24"/>
          <w:szCs w:val="24"/>
        </w:rPr>
        <w:t>:</w:t>
      </w:r>
    </w:p>
    <w:p w:rsidR="00E158D5"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E158D5">
        <w:rPr>
          <w:rFonts w:ascii="Times New Roman" w:hAnsi="Times New Roman"/>
          <w:sz w:val="24"/>
          <w:szCs w:val="24"/>
        </w:rPr>
        <w:t xml:space="preserve"> </w:t>
      </w:r>
      <w:r w:rsidR="00CC47F7" w:rsidRPr="00953E10">
        <w:rPr>
          <w:rFonts w:ascii="Times New Roman" w:hAnsi="Times New Roman"/>
          <w:sz w:val="24"/>
          <w:szCs w:val="24"/>
        </w:rPr>
        <w:t xml:space="preserve"> выбор места прохождения практики; </w:t>
      </w:r>
    </w:p>
    <w:p w:rsidR="00E158D5"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E158D5">
        <w:rPr>
          <w:rFonts w:ascii="Times New Roman" w:hAnsi="Times New Roman"/>
          <w:sz w:val="24"/>
          <w:szCs w:val="24"/>
        </w:rPr>
        <w:t xml:space="preserve"> </w:t>
      </w:r>
      <w:r w:rsidR="00CC47F7" w:rsidRPr="00953E10">
        <w:rPr>
          <w:rFonts w:ascii="Times New Roman" w:hAnsi="Times New Roman"/>
          <w:sz w:val="24"/>
          <w:szCs w:val="24"/>
        </w:rPr>
        <w:t>назначение руководителя практики от университета и от организации, если практика проводится не в структу</w:t>
      </w:r>
      <w:r w:rsidR="00CC47F7" w:rsidRPr="00953E10">
        <w:rPr>
          <w:rFonts w:ascii="Times New Roman" w:hAnsi="Times New Roman"/>
          <w:sz w:val="24"/>
          <w:szCs w:val="24"/>
        </w:rPr>
        <w:t>р</w:t>
      </w:r>
      <w:r w:rsidR="00CC47F7" w:rsidRPr="00953E10">
        <w:rPr>
          <w:rFonts w:ascii="Times New Roman" w:hAnsi="Times New Roman"/>
          <w:sz w:val="24"/>
          <w:szCs w:val="24"/>
        </w:rPr>
        <w:t xml:space="preserve">ных подразделениях университета; </w:t>
      </w:r>
    </w:p>
    <w:p w:rsidR="00E158D5"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E158D5">
        <w:rPr>
          <w:rFonts w:ascii="Times New Roman" w:hAnsi="Times New Roman"/>
          <w:sz w:val="24"/>
          <w:szCs w:val="24"/>
        </w:rPr>
        <w:t xml:space="preserve"> </w:t>
      </w:r>
      <w:r w:rsidR="00CC47F7" w:rsidRPr="00953E10">
        <w:rPr>
          <w:rFonts w:ascii="Times New Roman" w:hAnsi="Times New Roman"/>
          <w:sz w:val="24"/>
          <w:szCs w:val="24"/>
        </w:rPr>
        <w:t>также доведение до магистрантов информации об их обязанностях, содержании практики, виде и сроках отче</w:t>
      </w:r>
      <w:r w:rsidR="00CC47F7" w:rsidRPr="00953E10">
        <w:rPr>
          <w:rFonts w:ascii="Times New Roman" w:hAnsi="Times New Roman"/>
          <w:sz w:val="24"/>
          <w:szCs w:val="24"/>
        </w:rPr>
        <w:t>т</w:t>
      </w:r>
      <w:r w:rsidR="00CC47F7" w:rsidRPr="00953E10">
        <w:rPr>
          <w:rFonts w:ascii="Times New Roman" w:hAnsi="Times New Roman"/>
          <w:sz w:val="24"/>
          <w:szCs w:val="24"/>
        </w:rPr>
        <w:t xml:space="preserve">ности. </w:t>
      </w:r>
    </w:p>
    <w:p w:rsidR="00CC47F7" w:rsidRPr="00953E10" w:rsidRDefault="00CC47F7"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Организационные вопросы решаются на собрании, которое проводится руководителями практики по получению профессиональных умений и опыта профессиональной де</w:t>
      </w:r>
      <w:r w:rsidRPr="00953E10">
        <w:rPr>
          <w:rFonts w:ascii="Times New Roman" w:hAnsi="Times New Roman"/>
          <w:sz w:val="24"/>
          <w:szCs w:val="24"/>
        </w:rPr>
        <w:t>я</w:t>
      </w:r>
      <w:r w:rsidRPr="00953E10">
        <w:rPr>
          <w:rFonts w:ascii="Times New Roman" w:hAnsi="Times New Roman"/>
          <w:sz w:val="24"/>
          <w:szCs w:val="24"/>
        </w:rPr>
        <w:t>тельности от университета.</w:t>
      </w:r>
    </w:p>
    <w:p w:rsidR="00CC47F7" w:rsidRPr="00953E10" w:rsidRDefault="00CC47F7"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Практика осуществляется на основе договоров и до</w:t>
      </w:r>
      <w:r w:rsidRPr="00953E10">
        <w:rPr>
          <w:rFonts w:ascii="Times New Roman" w:hAnsi="Times New Roman"/>
          <w:sz w:val="24"/>
          <w:szCs w:val="24"/>
        </w:rPr>
        <w:t>л</w:t>
      </w:r>
      <w:r w:rsidRPr="00953E10">
        <w:rPr>
          <w:rFonts w:ascii="Times New Roman" w:hAnsi="Times New Roman"/>
          <w:sz w:val="24"/>
          <w:szCs w:val="24"/>
        </w:rPr>
        <w:t>госрочных соглашений между Университетом и организ</w:t>
      </w:r>
      <w:r w:rsidRPr="00953E10">
        <w:rPr>
          <w:rFonts w:ascii="Times New Roman" w:hAnsi="Times New Roman"/>
          <w:sz w:val="24"/>
          <w:szCs w:val="24"/>
        </w:rPr>
        <w:t>а</w:t>
      </w:r>
      <w:r w:rsidR="00502C73">
        <w:rPr>
          <w:rFonts w:ascii="Times New Roman" w:hAnsi="Times New Roman"/>
          <w:sz w:val="24"/>
          <w:szCs w:val="24"/>
        </w:rPr>
        <w:t>циями (предприятия</w:t>
      </w:r>
      <w:r w:rsidR="00A72D8E">
        <w:rPr>
          <w:rFonts w:ascii="Times New Roman" w:hAnsi="Times New Roman"/>
          <w:sz w:val="24"/>
          <w:szCs w:val="24"/>
        </w:rPr>
        <w:t>ми</w:t>
      </w:r>
      <w:r w:rsidR="00502C73">
        <w:rPr>
          <w:rFonts w:ascii="Times New Roman" w:hAnsi="Times New Roman"/>
          <w:sz w:val="24"/>
          <w:szCs w:val="24"/>
        </w:rPr>
        <w:t>, учреждения</w:t>
      </w:r>
      <w:r w:rsidR="00A72D8E">
        <w:rPr>
          <w:rFonts w:ascii="Times New Roman" w:hAnsi="Times New Roman"/>
          <w:sz w:val="24"/>
          <w:szCs w:val="24"/>
        </w:rPr>
        <w:t>ми</w:t>
      </w:r>
      <w:r w:rsidRPr="00953E10">
        <w:rPr>
          <w:rFonts w:ascii="Times New Roman" w:hAnsi="Times New Roman"/>
          <w:sz w:val="24"/>
          <w:szCs w:val="24"/>
        </w:rPr>
        <w:t>), в соответствии с к</w:t>
      </w:r>
      <w:r w:rsidRPr="00953E10">
        <w:rPr>
          <w:rFonts w:ascii="Times New Roman" w:hAnsi="Times New Roman"/>
          <w:sz w:val="24"/>
          <w:szCs w:val="24"/>
        </w:rPr>
        <w:t>о</w:t>
      </w:r>
      <w:r w:rsidRPr="00953E10">
        <w:rPr>
          <w:rFonts w:ascii="Times New Roman" w:hAnsi="Times New Roman"/>
          <w:sz w:val="24"/>
          <w:szCs w:val="24"/>
        </w:rPr>
        <w:t>торы</w:t>
      </w:r>
      <w:r w:rsidR="00A72D8E">
        <w:rPr>
          <w:rFonts w:ascii="Times New Roman" w:hAnsi="Times New Roman"/>
          <w:sz w:val="24"/>
          <w:szCs w:val="24"/>
        </w:rPr>
        <w:t>ми организации (предприятия, учреждения</w:t>
      </w:r>
      <w:r w:rsidRPr="00953E10">
        <w:rPr>
          <w:rFonts w:ascii="Times New Roman" w:hAnsi="Times New Roman"/>
          <w:sz w:val="24"/>
          <w:szCs w:val="24"/>
        </w:rPr>
        <w:t>) предоста</w:t>
      </w:r>
      <w:r w:rsidRPr="00953E10">
        <w:rPr>
          <w:rFonts w:ascii="Times New Roman" w:hAnsi="Times New Roman"/>
          <w:sz w:val="24"/>
          <w:szCs w:val="24"/>
        </w:rPr>
        <w:t>в</w:t>
      </w:r>
      <w:r w:rsidRPr="00953E10">
        <w:rPr>
          <w:rFonts w:ascii="Times New Roman" w:hAnsi="Times New Roman"/>
          <w:sz w:val="24"/>
          <w:szCs w:val="24"/>
        </w:rPr>
        <w:t>ляют места для</w:t>
      </w:r>
      <w:r w:rsidR="002B44A6">
        <w:rPr>
          <w:rFonts w:ascii="Times New Roman" w:hAnsi="Times New Roman"/>
          <w:sz w:val="24"/>
          <w:szCs w:val="24"/>
        </w:rPr>
        <w:t xml:space="preserve"> прохождения практики обучающихся</w:t>
      </w:r>
      <w:r w:rsidRPr="00953E10">
        <w:rPr>
          <w:rFonts w:ascii="Times New Roman" w:hAnsi="Times New Roman"/>
          <w:sz w:val="24"/>
          <w:szCs w:val="24"/>
        </w:rPr>
        <w:t xml:space="preserve"> Ун</w:t>
      </w:r>
      <w:r w:rsidRPr="00953E10">
        <w:rPr>
          <w:rFonts w:ascii="Times New Roman" w:hAnsi="Times New Roman"/>
          <w:sz w:val="24"/>
          <w:szCs w:val="24"/>
        </w:rPr>
        <w:t>и</w:t>
      </w:r>
      <w:r w:rsidRPr="00953E10">
        <w:rPr>
          <w:rFonts w:ascii="Times New Roman" w:hAnsi="Times New Roman"/>
          <w:sz w:val="24"/>
          <w:szCs w:val="24"/>
        </w:rPr>
        <w:t>верситета. Базой практики может являться структурное по</w:t>
      </w:r>
      <w:r w:rsidRPr="00953E10">
        <w:rPr>
          <w:rFonts w:ascii="Times New Roman" w:hAnsi="Times New Roman"/>
          <w:sz w:val="24"/>
          <w:szCs w:val="24"/>
        </w:rPr>
        <w:t>д</w:t>
      </w:r>
      <w:r w:rsidRPr="00953E10">
        <w:rPr>
          <w:rFonts w:ascii="Times New Roman" w:hAnsi="Times New Roman"/>
          <w:sz w:val="24"/>
          <w:szCs w:val="24"/>
        </w:rPr>
        <w:t>ра</w:t>
      </w:r>
      <w:r w:rsidR="00E158D5">
        <w:rPr>
          <w:rFonts w:ascii="Times New Roman" w:hAnsi="Times New Roman"/>
          <w:sz w:val="24"/>
          <w:szCs w:val="24"/>
        </w:rPr>
        <w:t>зделение Университета. Магистрантам</w:t>
      </w:r>
      <w:r w:rsidRPr="00953E10">
        <w:rPr>
          <w:rFonts w:ascii="Times New Roman" w:hAnsi="Times New Roman"/>
          <w:sz w:val="24"/>
          <w:szCs w:val="24"/>
        </w:rPr>
        <w:t>, работающим на момент прохождения практики по профилю подготовки, данная работа может быть зачтена в качестве практики.</w:t>
      </w:r>
    </w:p>
    <w:p w:rsidR="00CC47F7" w:rsidRPr="00953E10" w:rsidRDefault="00CC47F7"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lastRenderedPageBreak/>
        <w:t>Организацию и контроль прохождения практики по получению профессиональных умений и опыта професси</w:t>
      </w:r>
      <w:r w:rsidRPr="00953E10">
        <w:rPr>
          <w:rFonts w:ascii="Times New Roman" w:hAnsi="Times New Roman"/>
          <w:sz w:val="24"/>
          <w:szCs w:val="24"/>
        </w:rPr>
        <w:t>о</w:t>
      </w:r>
      <w:r w:rsidRPr="00953E10">
        <w:rPr>
          <w:rFonts w:ascii="Times New Roman" w:hAnsi="Times New Roman"/>
          <w:sz w:val="24"/>
          <w:szCs w:val="24"/>
        </w:rPr>
        <w:t xml:space="preserve">нальной деятельности осуществляет </w:t>
      </w:r>
      <w:r w:rsidR="006B10ED" w:rsidRPr="00953E10">
        <w:rPr>
          <w:rFonts w:ascii="Times New Roman" w:hAnsi="Times New Roman"/>
          <w:sz w:val="24"/>
          <w:szCs w:val="24"/>
        </w:rPr>
        <w:t xml:space="preserve">научный </w:t>
      </w:r>
      <w:r w:rsidRPr="00953E10">
        <w:rPr>
          <w:rFonts w:ascii="Times New Roman" w:hAnsi="Times New Roman"/>
          <w:sz w:val="24"/>
          <w:szCs w:val="24"/>
        </w:rPr>
        <w:t xml:space="preserve">руководитель </w:t>
      </w:r>
      <w:r w:rsidR="006B10ED" w:rsidRPr="00953E10">
        <w:rPr>
          <w:rFonts w:ascii="Times New Roman" w:hAnsi="Times New Roman"/>
          <w:sz w:val="24"/>
          <w:szCs w:val="24"/>
        </w:rPr>
        <w:t>магистранта</w:t>
      </w:r>
      <w:r w:rsidRPr="00953E10">
        <w:rPr>
          <w:rFonts w:ascii="Times New Roman" w:hAnsi="Times New Roman"/>
          <w:sz w:val="24"/>
          <w:szCs w:val="24"/>
        </w:rPr>
        <w:t>, который:</w:t>
      </w:r>
    </w:p>
    <w:p w:rsidR="00CC47F7" w:rsidRPr="00953E10" w:rsidRDefault="00CC47F7"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xml:space="preserve">– </w:t>
      </w:r>
      <w:r w:rsidR="00E158D5">
        <w:rPr>
          <w:rFonts w:ascii="Times New Roman" w:hAnsi="Times New Roman"/>
          <w:sz w:val="24"/>
          <w:szCs w:val="24"/>
        </w:rPr>
        <w:t>разрабатывает и выдает магистранту</w:t>
      </w:r>
      <w:r w:rsidRPr="00953E10">
        <w:rPr>
          <w:rFonts w:ascii="Times New Roman" w:hAnsi="Times New Roman"/>
          <w:sz w:val="24"/>
          <w:szCs w:val="24"/>
        </w:rPr>
        <w:t xml:space="preserve"> индивидуал</w:t>
      </w:r>
      <w:r w:rsidRPr="00953E10">
        <w:rPr>
          <w:rFonts w:ascii="Times New Roman" w:hAnsi="Times New Roman"/>
          <w:sz w:val="24"/>
          <w:szCs w:val="24"/>
        </w:rPr>
        <w:t>ь</w:t>
      </w:r>
      <w:r w:rsidRPr="00953E10">
        <w:rPr>
          <w:rFonts w:ascii="Times New Roman" w:hAnsi="Times New Roman"/>
          <w:sz w:val="24"/>
          <w:szCs w:val="24"/>
        </w:rPr>
        <w:t>ное  задание для прохождения практики;</w:t>
      </w:r>
    </w:p>
    <w:p w:rsidR="00CC47F7" w:rsidRPr="00953E10" w:rsidRDefault="00CC47F7"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несет ответст</w:t>
      </w:r>
      <w:r w:rsidR="00E158D5">
        <w:rPr>
          <w:rFonts w:ascii="Times New Roman" w:hAnsi="Times New Roman"/>
          <w:sz w:val="24"/>
          <w:szCs w:val="24"/>
        </w:rPr>
        <w:t>венность за соблюдение магистрантом</w:t>
      </w:r>
      <w:r w:rsidRPr="00953E10">
        <w:rPr>
          <w:rFonts w:ascii="Times New Roman" w:hAnsi="Times New Roman"/>
          <w:sz w:val="24"/>
          <w:szCs w:val="24"/>
        </w:rPr>
        <w:t xml:space="preserve"> правил техники безопасности;</w:t>
      </w:r>
    </w:p>
    <w:p w:rsidR="00CC47F7" w:rsidRPr="00953E10" w:rsidRDefault="00CC47F7"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обеспечивает научно</w:t>
      </w:r>
      <w:r w:rsidR="00464412">
        <w:rPr>
          <w:rFonts w:ascii="Times New Roman" w:hAnsi="Times New Roman"/>
          <w:sz w:val="24"/>
          <w:szCs w:val="24"/>
        </w:rPr>
        <w:t>-</w:t>
      </w:r>
      <w:r w:rsidRPr="00953E10">
        <w:rPr>
          <w:rFonts w:ascii="Times New Roman" w:hAnsi="Times New Roman"/>
          <w:sz w:val="24"/>
          <w:szCs w:val="24"/>
        </w:rPr>
        <w:t>методическое руководство практикой в строгом соответствии с учебным планом, н</w:t>
      </w:r>
      <w:r w:rsidRPr="00953E10">
        <w:rPr>
          <w:rFonts w:ascii="Times New Roman" w:hAnsi="Times New Roman"/>
          <w:sz w:val="24"/>
          <w:szCs w:val="24"/>
        </w:rPr>
        <w:t>а</w:t>
      </w:r>
      <w:r w:rsidRPr="00953E10">
        <w:rPr>
          <w:rFonts w:ascii="Times New Roman" w:hAnsi="Times New Roman"/>
          <w:sz w:val="24"/>
          <w:szCs w:val="24"/>
        </w:rPr>
        <w:t>стоящей программой, а также в соответствии с индивид</w:t>
      </w:r>
      <w:r w:rsidRPr="00953E10">
        <w:rPr>
          <w:rFonts w:ascii="Times New Roman" w:hAnsi="Times New Roman"/>
          <w:sz w:val="24"/>
          <w:szCs w:val="24"/>
        </w:rPr>
        <w:t>у</w:t>
      </w:r>
      <w:r w:rsidR="00E158D5">
        <w:rPr>
          <w:rFonts w:ascii="Times New Roman" w:hAnsi="Times New Roman"/>
          <w:sz w:val="24"/>
          <w:szCs w:val="24"/>
        </w:rPr>
        <w:t>альным заданием магистранта</w:t>
      </w:r>
      <w:r w:rsidRPr="00953E10">
        <w:rPr>
          <w:rFonts w:ascii="Times New Roman" w:hAnsi="Times New Roman"/>
          <w:sz w:val="24"/>
          <w:szCs w:val="24"/>
        </w:rPr>
        <w:t>;</w:t>
      </w:r>
    </w:p>
    <w:p w:rsidR="00CC47F7" w:rsidRPr="00953E10" w:rsidRDefault="00CC47F7"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осуществляет проведение регулярных консульта</w:t>
      </w:r>
      <w:r w:rsidR="0077217E">
        <w:rPr>
          <w:rFonts w:ascii="Times New Roman" w:hAnsi="Times New Roman"/>
          <w:sz w:val="24"/>
          <w:szCs w:val="24"/>
        </w:rPr>
        <w:t>ций магистрантом</w:t>
      </w:r>
      <w:r w:rsidRPr="00953E10">
        <w:rPr>
          <w:rFonts w:ascii="Times New Roman" w:hAnsi="Times New Roman"/>
          <w:sz w:val="24"/>
          <w:szCs w:val="24"/>
        </w:rPr>
        <w:t xml:space="preserve"> по вопросам, возникающим в ходе прохожд</w:t>
      </w:r>
      <w:r w:rsidRPr="00953E10">
        <w:rPr>
          <w:rFonts w:ascii="Times New Roman" w:hAnsi="Times New Roman"/>
          <w:sz w:val="24"/>
          <w:szCs w:val="24"/>
        </w:rPr>
        <w:t>е</w:t>
      </w:r>
      <w:r w:rsidRPr="00953E10">
        <w:rPr>
          <w:rFonts w:ascii="Times New Roman" w:hAnsi="Times New Roman"/>
          <w:sz w:val="24"/>
          <w:szCs w:val="24"/>
        </w:rPr>
        <w:t>ния практики;</w:t>
      </w:r>
    </w:p>
    <w:p w:rsidR="00CC47F7" w:rsidRPr="00953E10" w:rsidRDefault="00CC47F7"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осуществляет контроль соблюдения сроков практ</w:t>
      </w:r>
      <w:r w:rsidRPr="00953E10">
        <w:rPr>
          <w:rFonts w:ascii="Times New Roman" w:hAnsi="Times New Roman"/>
          <w:sz w:val="24"/>
          <w:szCs w:val="24"/>
        </w:rPr>
        <w:t>и</w:t>
      </w:r>
      <w:r w:rsidRPr="00953E10">
        <w:rPr>
          <w:rFonts w:ascii="Times New Roman" w:hAnsi="Times New Roman"/>
          <w:sz w:val="24"/>
          <w:szCs w:val="24"/>
        </w:rPr>
        <w:t>ки и выполнения индивидуального задания;</w:t>
      </w:r>
    </w:p>
    <w:p w:rsidR="00CC47F7" w:rsidRPr="00953E10" w:rsidRDefault="00CC47F7"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оказывает методическую помощь по сбору и анал</w:t>
      </w:r>
      <w:r w:rsidRPr="00953E10">
        <w:rPr>
          <w:rFonts w:ascii="Times New Roman" w:hAnsi="Times New Roman"/>
          <w:sz w:val="24"/>
          <w:szCs w:val="24"/>
        </w:rPr>
        <w:t>и</w:t>
      </w:r>
      <w:r w:rsidRPr="00953E10">
        <w:rPr>
          <w:rFonts w:ascii="Times New Roman" w:hAnsi="Times New Roman"/>
          <w:sz w:val="24"/>
          <w:szCs w:val="24"/>
        </w:rPr>
        <w:t>зу необходимой информации, которая может быть использ</w:t>
      </w:r>
      <w:r w:rsidRPr="00953E10">
        <w:rPr>
          <w:rFonts w:ascii="Times New Roman" w:hAnsi="Times New Roman"/>
          <w:sz w:val="24"/>
          <w:szCs w:val="24"/>
        </w:rPr>
        <w:t>о</w:t>
      </w:r>
      <w:r w:rsidRPr="00953E10">
        <w:rPr>
          <w:rFonts w:ascii="Times New Roman" w:hAnsi="Times New Roman"/>
          <w:sz w:val="24"/>
          <w:szCs w:val="24"/>
        </w:rPr>
        <w:t xml:space="preserve">вана для написания отчета по практике; </w:t>
      </w:r>
    </w:p>
    <w:p w:rsidR="00CC47F7" w:rsidRPr="00953E10" w:rsidRDefault="002B44A6" w:rsidP="00953E10">
      <w:pPr>
        <w:spacing w:after="0" w:line="240" w:lineRule="auto"/>
        <w:ind w:firstLine="709"/>
        <w:jc w:val="both"/>
        <w:rPr>
          <w:rFonts w:ascii="Times New Roman" w:hAnsi="Times New Roman"/>
          <w:sz w:val="24"/>
          <w:szCs w:val="24"/>
        </w:rPr>
      </w:pPr>
      <w:r>
        <w:rPr>
          <w:rFonts w:ascii="Times New Roman" w:hAnsi="Times New Roman"/>
          <w:sz w:val="24"/>
          <w:szCs w:val="24"/>
        </w:rPr>
        <w:t>– рассматривает отчет магистранта</w:t>
      </w:r>
      <w:r w:rsidR="00CC47F7" w:rsidRPr="00953E10">
        <w:rPr>
          <w:rFonts w:ascii="Times New Roman" w:hAnsi="Times New Roman"/>
          <w:sz w:val="24"/>
          <w:szCs w:val="24"/>
        </w:rPr>
        <w:t xml:space="preserve"> по практике, дает отзыв о его работе;</w:t>
      </w:r>
    </w:p>
    <w:p w:rsidR="00CC47F7" w:rsidRPr="00953E10" w:rsidRDefault="00CC47F7"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оценивае</w:t>
      </w:r>
      <w:r w:rsidR="002B44A6">
        <w:rPr>
          <w:rFonts w:ascii="Times New Roman" w:hAnsi="Times New Roman"/>
          <w:sz w:val="24"/>
          <w:szCs w:val="24"/>
        </w:rPr>
        <w:t>т результаты выполнения магистрантом</w:t>
      </w:r>
      <w:r w:rsidRPr="00953E10">
        <w:rPr>
          <w:rFonts w:ascii="Times New Roman" w:hAnsi="Times New Roman"/>
          <w:sz w:val="24"/>
          <w:szCs w:val="24"/>
        </w:rPr>
        <w:t xml:space="preserve"> программы практики и индивидуального задания;</w:t>
      </w:r>
    </w:p>
    <w:p w:rsidR="00CC47F7" w:rsidRPr="00953E10" w:rsidRDefault="00CC47F7"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поддерживает связь с руководителем практики от организации.</w:t>
      </w:r>
    </w:p>
    <w:p w:rsidR="005C512E" w:rsidRPr="00953E10" w:rsidRDefault="0077217E" w:rsidP="00953E10">
      <w:pPr>
        <w:spacing w:after="0" w:line="240" w:lineRule="auto"/>
        <w:ind w:firstLine="709"/>
        <w:jc w:val="both"/>
        <w:rPr>
          <w:rFonts w:ascii="Times New Roman" w:hAnsi="Times New Roman"/>
          <w:sz w:val="24"/>
          <w:szCs w:val="24"/>
        </w:rPr>
      </w:pPr>
      <w:r>
        <w:rPr>
          <w:rFonts w:ascii="Times New Roman" w:hAnsi="Times New Roman"/>
          <w:sz w:val="24"/>
          <w:szCs w:val="24"/>
        </w:rPr>
        <w:t>М</w:t>
      </w:r>
      <w:r w:rsidR="005C512E" w:rsidRPr="00953E10">
        <w:rPr>
          <w:rFonts w:ascii="Times New Roman" w:hAnsi="Times New Roman"/>
          <w:sz w:val="24"/>
          <w:szCs w:val="24"/>
        </w:rPr>
        <w:t>агистранты при прохождении практики по получ</w:t>
      </w:r>
      <w:r w:rsidR="005C512E" w:rsidRPr="00953E10">
        <w:rPr>
          <w:rFonts w:ascii="Times New Roman" w:hAnsi="Times New Roman"/>
          <w:sz w:val="24"/>
          <w:szCs w:val="24"/>
        </w:rPr>
        <w:t>е</w:t>
      </w:r>
      <w:r w:rsidR="005C512E" w:rsidRPr="00953E10">
        <w:rPr>
          <w:rFonts w:ascii="Times New Roman" w:hAnsi="Times New Roman"/>
          <w:sz w:val="24"/>
          <w:szCs w:val="24"/>
        </w:rPr>
        <w:t xml:space="preserve">нию профессиональных умений и опыта профессиональной деятельности обязаны: </w:t>
      </w:r>
    </w:p>
    <w:p w:rsidR="005C512E"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5C512E" w:rsidRPr="00953E10">
        <w:rPr>
          <w:rFonts w:ascii="Times New Roman" w:hAnsi="Times New Roman"/>
          <w:sz w:val="24"/>
          <w:szCs w:val="24"/>
        </w:rPr>
        <w:t xml:space="preserve"> полностью выполнять задания, предусмотренные программой практики и индивидуальным заданием, выда</w:t>
      </w:r>
      <w:r w:rsidR="005C512E" w:rsidRPr="00953E10">
        <w:rPr>
          <w:rFonts w:ascii="Times New Roman" w:hAnsi="Times New Roman"/>
          <w:sz w:val="24"/>
          <w:szCs w:val="24"/>
        </w:rPr>
        <w:t>н</w:t>
      </w:r>
      <w:r w:rsidR="005C512E" w:rsidRPr="00953E10">
        <w:rPr>
          <w:rFonts w:ascii="Times New Roman" w:hAnsi="Times New Roman"/>
          <w:sz w:val="24"/>
          <w:szCs w:val="24"/>
        </w:rPr>
        <w:t>ным преподавателем</w:t>
      </w:r>
      <w:r w:rsidR="00B70CD7">
        <w:rPr>
          <w:rFonts w:ascii="Times New Roman" w:hAnsi="Times New Roman"/>
          <w:sz w:val="24"/>
          <w:szCs w:val="24"/>
        </w:rPr>
        <w:t>-</w:t>
      </w:r>
      <w:r w:rsidR="005C512E" w:rsidRPr="00953E10">
        <w:rPr>
          <w:rFonts w:ascii="Times New Roman" w:hAnsi="Times New Roman"/>
          <w:sz w:val="24"/>
          <w:szCs w:val="24"/>
        </w:rPr>
        <w:t>руководителем практики от универс</w:t>
      </w:r>
      <w:r w:rsidR="005C512E" w:rsidRPr="00953E10">
        <w:rPr>
          <w:rFonts w:ascii="Times New Roman" w:hAnsi="Times New Roman"/>
          <w:sz w:val="24"/>
          <w:szCs w:val="24"/>
        </w:rPr>
        <w:t>и</w:t>
      </w:r>
      <w:r w:rsidR="00502C73">
        <w:rPr>
          <w:rFonts w:ascii="Times New Roman" w:hAnsi="Times New Roman"/>
          <w:sz w:val="24"/>
          <w:szCs w:val="24"/>
        </w:rPr>
        <w:t>тета;</w:t>
      </w:r>
      <w:r w:rsidR="005C512E" w:rsidRPr="00953E10">
        <w:rPr>
          <w:rFonts w:ascii="Times New Roman" w:hAnsi="Times New Roman"/>
          <w:sz w:val="24"/>
          <w:szCs w:val="24"/>
        </w:rPr>
        <w:t xml:space="preserve"> </w:t>
      </w:r>
    </w:p>
    <w:p w:rsidR="005C512E"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005C512E" w:rsidRPr="00953E10">
        <w:rPr>
          <w:rFonts w:ascii="Times New Roman" w:hAnsi="Times New Roman"/>
          <w:sz w:val="24"/>
          <w:szCs w:val="24"/>
        </w:rPr>
        <w:t xml:space="preserve"> подчиняться действующим п</w:t>
      </w:r>
      <w:r w:rsidR="009C6AFA">
        <w:rPr>
          <w:rFonts w:ascii="Times New Roman" w:hAnsi="Times New Roman"/>
          <w:sz w:val="24"/>
          <w:szCs w:val="24"/>
        </w:rPr>
        <w:t>равилам внутреннего распорядка;</w:t>
      </w:r>
    </w:p>
    <w:p w:rsidR="005C512E"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5C512E" w:rsidRPr="00953E10">
        <w:rPr>
          <w:rFonts w:ascii="Times New Roman" w:hAnsi="Times New Roman"/>
          <w:sz w:val="24"/>
          <w:szCs w:val="24"/>
        </w:rPr>
        <w:t xml:space="preserve"> представить научному руководителю отчет о пр</w:t>
      </w:r>
      <w:r w:rsidR="005C512E" w:rsidRPr="00953E10">
        <w:rPr>
          <w:rFonts w:ascii="Times New Roman" w:hAnsi="Times New Roman"/>
          <w:sz w:val="24"/>
          <w:szCs w:val="24"/>
        </w:rPr>
        <w:t>о</w:t>
      </w:r>
      <w:r w:rsidR="005C512E" w:rsidRPr="00953E10">
        <w:rPr>
          <w:rFonts w:ascii="Times New Roman" w:hAnsi="Times New Roman"/>
          <w:sz w:val="24"/>
          <w:szCs w:val="24"/>
        </w:rPr>
        <w:t>хождении практики по получению профессиональных ум</w:t>
      </w:r>
      <w:r w:rsidR="005C512E" w:rsidRPr="00953E10">
        <w:rPr>
          <w:rFonts w:ascii="Times New Roman" w:hAnsi="Times New Roman"/>
          <w:sz w:val="24"/>
          <w:szCs w:val="24"/>
        </w:rPr>
        <w:t>е</w:t>
      </w:r>
      <w:r w:rsidR="005C512E" w:rsidRPr="00953E10">
        <w:rPr>
          <w:rFonts w:ascii="Times New Roman" w:hAnsi="Times New Roman"/>
          <w:sz w:val="24"/>
          <w:szCs w:val="24"/>
        </w:rPr>
        <w:t>ний и опыта профе</w:t>
      </w:r>
      <w:r w:rsidR="002B44A6">
        <w:rPr>
          <w:rFonts w:ascii="Times New Roman" w:hAnsi="Times New Roman"/>
          <w:sz w:val="24"/>
          <w:szCs w:val="24"/>
        </w:rPr>
        <w:t>ссиональной деятельности</w:t>
      </w:r>
      <w:r w:rsidR="005C512E" w:rsidRPr="00953E10">
        <w:rPr>
          <w:rFonts w:ascii="Times New Roman" w:hAnsi="Times New Roman"/>
          <w:sz w:val="24"/>
          <w:szCs w:val="24"/>
        </w:rPr>
        <w:t xml:space="preserve">. </w:t>
      </w:r>
    </w:p>
    <w:p w:rsidR="00630ADE" w:rsidRPr="00953E10" w:rsidRDefault="00630ADE"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На весь период прохождения практики за магистра</w:t>
      </w:r>
      <w:r w:rsidRPr="00953E10">
        <w:rPr>
          <w:rFonts w:ascii="Times New Roman" w:hAnsi="Times New Roman"/>
          <w:sz w:val="24"/>
          <w:szCs w:val="24"/>
        </w:rPr>
        <w:t>н</w:t>
      </w:r>
      <w:r w:rsidRPr="00953E10">
        <w:rPr>
          <w:rFonts w:ascii="Times New Roman" w:hAnsi="Times New Roman"/>
          <w:sz w:val="24"/>
          <w:szCs w:val="24"/>
        </w:rPr>
        <w:t>том должен быть закреплен руководитель от организации, который определит порядок и последовательность прохо</w:t>
      </w:r>
      <w:r w:rsidRPr="00953E10">
        <w:rPr>
          <w:rFonts w:ascii="Times New Roman" w:hAnsi="Times New Roman"/>
          <w:sz w:val="24"/>
          <w:szCs w:val="24"/>
        </w:rPr>
        <w:t>ж</w:t>
      </w:r>
      <w:r w:rsidRPr="00953E10">
        <w:rPr>
          <w:rFonts w:ascii="Times New Roman" w:hAnsi="Times New Roman"/>
          <w:sz w:val="24"/>
          <w:szCs w:val="24"/>
        </w:rPr>
        <w:t>дения практики по получению профессиональных умений и опыта профессиональной деятельности в отделах и стру</w:t>
      </w:r>
      <w:r w:rsidRPr="00953E10">
        <w:rPr>
          <w:rFonts w:ascii="Times New Roman" w:hAnsi="Times New Roman"/>
          <w:sz w:val="24"/>
          <w:szCs w:val="24"/>
        </w:rPr>
        <w:t>к</w:t>
      </w:r>
      <w:r w:rsidRPr="00953E10">
        <w:rPr>
          <w:rFonts w:ascii="Times New Roman" w:hAnsi="Times New Roman"/>
          <w:sz w:val="24"/>
          <w:szCs w:val="24"/>
        </w:rPr>
        <w:t>турных подразделения</w:t>
      </w:r>
      <w:r w:rsidR="009C6AFA">
        <w:rPr>
          <w:rFonts w:ascii="Times New Roman" w:hAnsi="Times New Roman"/>
          <w:sz w:val="24"/>
          <w:szCs w:val="24"/>
        </w:rPr>
        <w:t>х</w:t>
      </w:r>
      <w:r w:rsidRPr="00953E10">
        <w:rPr>
          <w:rFonts w:ascii="Times New Roman" w:hAnsi="Times New Roman"/>
          <w:sz w:val="24"/>
          <w:szCs w:val="24"/>
        </w:rPr>
        <w:t xml:space="preserve"> организации.</w:t>
      </w:r>
    </w:p>
    <w:p w:rsidR="005877A0" w:rsidRPr="001971F4" w:rsidRDefault="001971F4" w:rsidP="001971F4">
      <w:pPr>
        <w:autoSpaceDE w:val="0"/>
        <w:autoSpaceDN w:val="0"/>
        <w:adjustRightInd w:val="0"/>
        <w:spacing w:after="0" w:line="240" w:lineRule="auto"/>
        <w:ind w:firstLine="708"/>
        <w:jc w:val="both"/>
        <w:rPr>
          <w:rFonts w:ascii="Times New Roman" w:hAnsi="Times New Roman"/>
          <w:sz w:val="24"/>
          <w:szCs w:val="24"/>
        </w:rPr>
      </w:pPr>
      <w:r w:rsidRPr="001971F4">
        <w:rPr>
          <w:rFonts w:ascii="Times New Roman" w:hAnsi="Times New Roman"/>
          <w:sz w:val="24"/>
          <w:szCs w:val="24"/>
        </w:rPr>
        <w:t>Магистрантам</w:t>
      </w:r>
      <w:r w:rsidR="005877A0" w:rsidRPr="001971F4">
        <w:rPr>
          <w:rFonts w:ascii="Times New Roman" w:hAnsi="Times New Roman"/>
          <w:sz w:val="24"/>
          <w:szCs w:val="24"/>
        </w:rPr>
        <w:t xml:space="preserve"> предоставляется право самостоятел</w:t>
      </w:r>
      <w:r w:rsidR="005877A0" w:rsidRPr="001971F4">
        <w:rPr>
          <w:rFonts w:ascii="Times New Roman" w:hAnsi="Times New Roman"/>
          <w:sz w:val="24"/>
          <w:szCs w:val="24"/>
        </w:rPr>
        <w:t>ь</w:t>
      </w:r>
      <w:r w:rsidR="005877A0" w:rsidRPr="001971F4">
        <w:rPr>
          <w:rFonts w:ascii="Times New Roman" w:hAnsi="Times New Roman"/>
          <w:sz w:val="24"/>
          <w:szCs w:val="24"/>
        </w:rPr>
        <w:t xml:space="preserve">ного выбора организации для прохождения </w:t>
      </w:r>
      <w:r w:rsidRPr="001971F4">
        <w:rPr>
          <w:rFonts w:ascii="Times New Roman" w:hAnsi="Times New Roman"/>
          <w:sz w:val="24"/>
          <w:szCs w:val="24"/>
        </w:rPr>
        <w:t>практики</w:t>
      </w:r>
      <w:r w:rsidR="005877A0" w:rsidRPr="001971F4">
        <w:rPr>
          <w:rFonts w:ascii="Times New Roman" w:hAnsi="Times New Roman"/>
          <w:sz w:val="24"/>
          <w:szCs w:val="24"/>
        </w:rPr>
        <w:t xml:space="preserve"> на о</w:t>
      </w:r>
      <w:r w:rsidRPr="001971F4">
        <w:rPr>
          <w:rFonts w:ascii="Times New Roman" w:hAnsi="Times New Roman"/>
          <w:sz w:val="24"/>
          <w:szCs w:val="24"/>
        </w:rPr>
        <w:t>с</w:t>
      </w:r>
      <w:r w:rsidRPr="001971F4">
        <w:rPr>
          <w:rFonts w:ascii="Times New Roman" w:hAnsi="Times New Roman"/>
          <w:sz w:val="24"/>
          <w:szCs w:val="24"/>
        </w:rPr>
        <w:t>нове личного заявления магистранта</w:t>
      </w:r>
      <w:r w:rsidR="005877A0" w:rsidRPr="001971F4">
        <w:rPr>
          <w:rFonts w:ascii="Times New Roman" w:hAnsi="Times New Roman"/>
          <w:sz w:val="24"/>
          <w:szCs w:val="24"/>
        </w:rPr>
        <w:t xml:space="preserve"> и при наличии </w:t>
      </w:r>
      <w:r w:rsidRPr="001971F4">
        <w:rPr>
          <w:rFonts w:ascii="Times New Roman" w:hAnsi="Times New Roman"/>
          <w:sz w:val="24"/>
          <w:szCs w:val="24"/>
        </w:rPr>
        <w:t>док</w:t>
      </w:r>
      <w:r w:rsidRPr="001971F4">
        <w:rPr>
          <w:rFonts w:ascii="Times New Roman" w:hAnsi="Times New Roman"/>
          <w:sz w:val="24"/>
          <w:szCs w:val="24"/>
        </w:rPr>
        <w:t>у</w:t>
      </w:r>
      <w:r w:rsidRPr="001971F4">
        <w:rPr>
          <w:rFonts w:ascii="Times New Roman" w:hAnsi="Times New Roman"/>
          <w:sz w:val="24"/>
          <w:szCs w:val="24"/>
        </w:rPr>
        <w:t>ментально</w:t>
      </w:r>
      <w:r w:rsidR="005877A0" w:rsidRPr="001971F4">
        <w:rPr>
          <w:rFonts w:ascii="Times New Roman" w:hAnsi="Times New Roman"/>
          <w:sz w:val="24"/>
          <w:szCs w:val="24"/>
        </w:rPr>
        <w:t xml:space="preserve"> подтвержденного согласия организации на </w:t>
      </w:r>
      <w:r w:rsidRPr="001971F4">
        <w:rPr>
          <w:rFonts w:ascii="Times New Roman" w:hAnsi="Times New Roman"/>
          <w:sz w:val="24"/>
          <w:szCs w:val="24"/>
        </w:rPr>
        <w:t>пр</w:t>
      </w:r>
      <w:r w:rsidRPr="001971F4">
        <w:rPr>
          <w:rFonts w:ascii="Times New Roman" w:hAnsi="Times New Roman"/>
          <w:sz w:val="24"/>
          <w:szCs w:val="24"/>
        </w:rPr>
        <w:t>о</w:t>
      </w:r>
      <w:r w:rsidRPr="001971F4">
        <w:rPr>
          <w:rFonts w:ascii="Times New Roman" w:hAnsi="Times New Roman"/>
          <w:sz w:val="24"/>
          <w:szCs w:val="24"/>
        </w:rPr>
        <w:t>хождение  магистрантом</w:t>
      </w:r>
      <w:r w:rsidR="005877A0" w:rsidRPr="001971F4">
        <w:rPr>
          <w:rFonts w:ascii="Times New Roman" w:hAnsi="Times New Roman"/>
          <w:sz w:val="24"/>
          <w:szCs w:val="24"/>
        </w:rPr>
        <w:t xml:space="preserve"> на ее базе практики по программе уни</w:t>
      </w:r>
      <w:r w:rsidRPr="001971F4">
        <w:rPr>
          <w:rFonts w:ascii="Times New Roman" w:hAnsi="Times New Roman"/>
          <w:sz w:val="24"/>
          <w:szCs w:val="24"/>
        </w:rPr>
        <w:t>вер</w:t>
      </w:r>
      <w:r w:rsidR="005877A0" w:rsidRPr="001971F4">
        <w:rPr>
          <w:rFonts w:ascii="Times New Roman" w:hAnsi="Times New Roman"/>
          <w:sz w:val="24"/>
          <w:szCs w:val="24"/>
        </w:rPr>
        <w:t>ситета. Форма заявлени</w:t>
      </w:r>
      <w:r w:rsidRPr="001971F4">
        <w:rPr>
          <w:rFonts w:ascii="Times New Roman" w:hAnsi="Times New Roman"/>
          <w:sz w:val="24"/>
          <w:szCs w:val="24"/>
        </w:rPr>
        <w:t xml:space="preserve">я магистранта  и примерная форма договора с организацией представлены в </w:t>
      </w:r>
      <w:r w:rsidR="00645A5E" w:rsidRPr="00645A5E">
        <w:rPr>
          <w:rFonts w:ascii="Times New Roman" w:hAnsi="Times New Roman"/>
          <w:i/>
          <w:sz w:val="24"/>
          <w:szCs w:val="24"/>
        </w:rPr>
        <w:t>П</w:t>
      </w:r>
      <w:r w:rsidR="009345B2" w:rsidRPr="00645A5E">
        <w:rPr>
          <w:rFonts w:ascii="Times New Roman" w:hAnsi="Times New Roman"/>
          <w:i/>
          <w:sz w:val="24"/>
          <w:szCs w:val="24"/>
        </w:rPr>
        <w:t>риложен</w:t>
      </w:r>
      <w:r w:rsidR="009345B2" w:rsidRPr="00645A5E">
        <w:rPr>
          <w:rFonts w:ascii="Times New Roman" w:hAnsi="Times New Roman"/>
          <w:i/>
          <w:sz w:val="24"/>
          <w:szCs w:val="24"/>
        </w:rPr>
        <w:t>и</w:t>
      </w:r>
      <w:r w:rsidR="00645A5E">
        <w:rPr>
          <w:rFonts w:ascii="Times New Roman" w:hAnsi="Times New Roman"/>
          <w:i/>
          <w:sz w:val="24"/>
          <w:szCs w:val="24"/>
        </w:rPr>
        <w:t>ях</w:t>
      </w:r>
      <w:r w:rsidR="009345B2" w:rsidRPr="009345B2">
        <w:rPr>
          <w:rFonts w:ascii="Times New Roman" w:hAnsi="Times New Roman"/>
          <w:sz w:val="24"/>
          <w:szCs w:val="24"/>
        </w:rPr>
        <w:t xml:space="preserve"> 2</w:t>
      </w:r>
      <w:r w:rsidR="005877A0" w:rsidRPr="009345B2">
        <w:rPr>
          <w:rFonts w:ascii="Times New Roman" w:hAnsi="Times New Roman"/>
          <w:sz w:val="24"/>
          <w:szCs w:val="24"/>
        </w:rPr>
        <w:t xml:space="preserve"> и</w:t>
      </w:r>
      <w:r w:rsidR="009345B2" w:rsidRPr="009345B2">
        <w:rPr>
          <w:rFonts w:ascii="Times New Roman" w:hAnsi="Times New Roman"/>
          <w:sz w:val="24"/>
          <w:szCs w:val="24"/>
        </w:rPr>
        <w:t xml:space="preserve"> 3</w:t>
      </w:r>
      <w:r w:rsidR="005877A0" w:rsidRPr="009345B2">
        <w:rPr>
          <w:rFonts w:ascii="Times New Roman" w:hAnsi="Times New Roman"/>
          <w:sz w:val="24"/>
          <w:szCs w:val="24"/>
        </w:rPr>
        <w:t>.</w:t>
      </w:r>
    </w:p>
    <w:p w:rsidR="005877A0" w:rsidRPr="001971F4" w:rsidRDefault="001971F4" w:rsidP="001971F4">
      <w:pPr>
        <w:autoSpaceDE w:val="0"/>
        <w:autoSpaceDN w:val="0"/>
        <w:adjustRightInd w:val="0"/>
        <w:spacing w:after="0" w:line="240" w:lineRule="auto"/>
        <w:ind w:firstLine="708"/>
        <w:jc w:val="both"/>
        <w:rPr>
          <w:rFonts w:ascii="Times New Roman" w:hAnsi="Times New Roman"/>
          <w:sz w:val="24"/>
          <w:szCs w:val="24"/>
        </w:rPr>
      </w:pPr>
      <w:r w:rsidRPr="001971F4">
        <w:rPr>
          <w:rFonts w:ascii="Times New Roman" w:hAnsi="Times New Roman"/>
          <w:sz w:val="24"/>
          <w:szCs w:val="24"/>
        </w:rPr>
        <w:t>Магистранты</w:t>
      </w:r>
      <w:r w:rsidR="005877A0" w:rsidRPr="001971F4">
        <w:rPr>
          <w:rFonts w:ascii="Times New Roman" w:hAnsi="Times New Roman"/>
          <w:sz w:val="24"/>
          <w:szCs w:val="24"/>
        </w:rPr>
        <w:t xml:space="preserve">, работающие по </w:t>
      </w:r>
      <w:r w:rsidR="009C6AFA">
        <w:rPr>
          <w:rFonts w:ascii="Times New Roman" w:hAnsi="Times New Roman"/>
          <w:sz w:val="24"/>
          <w:szCs w:val="24"/>
        </w:rPr>
        <w:t>направлению подг</w:t>
      </w:r>
      <w:r w:rsidR="009C6AFA">
        <w:rPr>
          <w:rFonts w:ascii="Times New Roman" w:hAnsi="Times New Roman"/>
          <w:sz w:val="24"/>
          <w:szCs w:val="24"/>
        </w:rPr>
        <w:t>о</w:t>
      </w:r>
      <w:r w:rsidR="009C6AFA">
        <w:rPr>
          <w:rFonts w:ascii="Times New Roman" w:hAnsi="Times New Roman"/>
          <w:sz w:val="24"/>
          <w:szCs w:val="24"/>
        </w:rPr>
        <w:t>товки</w:t>
      </w:r>
      <w:r w:rsidR="005877A0" w:rsidRPr="001971F4">
        <w:rPr>
          <w:rFonts w:ascii="Times New Roman" w:hAnsi="Times New Roman"/>
          <w:sz w:val="24"/>
          <w:szCs w:val="24"/>
        </w:rPr>
        <w:t>, могут</w:t>
      </w:r>
      <w:r w:rsidRPr="001971F4">
        <w:rPr>
          <w:rFonts w:ascii="Times New Roman" w:hAnsi="Times New Roman"/>
          <w:sz w:val="24"/>
          <w:szCs w:val="24"/>
        </w:rPr>
        <w:t xml:space="preserve"> </w:t>
      </w:r>
      <w:r w:rsidR="005877A0" w:rsidRPr="001971F4">
        <w:rPr>
          <w:rFonts w:ascii="Times New Roman" w:hAnsi="Times New Roman"/>
          <w:sz w:val="24"/>
          <w:szCs w:val="24"/>
        </w:rPr>
        <w:t>проходить практику по месту своей работы с предоставлением</w:t>
      </w:r>
      <w:r w:rsidRPr="001971F4">
        <w:rPr>
          <w:rFonts w:ascii="Times New Roman" w:hAnsi="Times New Roman"/>
          <w:sz w:val="24"/>
          <w:szCs w:val="24"/>
        </w:rPr>
        <w:t xml:space="preserve"> отчета по производственной практике. М</w:t>
      </w:r>
      <w:r w:rsidRPr="001971F4">
        <w:rPr>
          <w:rFonts w:ascii="Times New Roman" w:hAnsi="Times New Roman"/>
          <w:sz w:val="24"/>
          <w:szCs w:val="24"/>
        </w:rPr>
        <w:t>а</w:t>
      </w:r>
      <w:r w:rsidRPr="001971F4">
        <w:rPr>
          <w:rFonts w:ascii="Times New Roman" w:hAnsi="Times New Roman"/>
          <w:sz w:val="24"/>
          <w:szCs w:val="24"/>
        </w:rPr>
        <w:t>гистрантам</w:t>
      </w:r>
      <w:r w:rsidR="005877A0" w:rsidRPr="001971F4">
        <w:rPr>
          <w:rFonts w:ascii="Times New Roman" w:hAnsi="Times New Roman"/>
          <w:sz w:val="24"/>
          <w:szCs w:val="24"/>
        </w:rPr>
        <w:t>, имеющим стаж прак</w:t>
      </w:r>
      <w:r w:rsidRPr="001971F4">
        <w:rPr>
          <w:rFonts w:ascii="Times New Roman" w:hAnsi="Times New Roman"/>
          <w:sz w:val="24"/>
          <w:szCs w:val="24"/>
        </w:rPr>
        <w:t>ти</w:t>
      </w:r>
      <w:r w:rsidR="005877A0" w:rsidRPr="001971F4">
        <w:rPr>
          <w:rFonts w:ascii="Times New Roman" w:hAnsi="Times New Roman"/>
          <w:sz w:val="24"/>
          <w:szCs w:val="24"/>
        </w:rPr>
        <w:t>ческой работы по проф</w:t>
      </w:r>
      <w:r w:rsidR="005877A0" w:rsidRPr="001971F4">
        <w:rPr>
          <w:rFonts w:ascii="Times New Roman" w:hAnsi="Times New Roman"/>
          <w:sz w:val="24"/>
          <w:szCs w:val="24"/>
        </w:rPr>
        <w:t>и</w:t>
      </w:r>
      <w:r w:rsidR="005877A0" w:rsidRPr="001971F4">
        <w:rPr>
          <w:rFonts w:ascii="Times New Roman" w:hAnsi="Times New Roman"/>
          <w:sz w:val="24"/>
          <w:szCs w:val="24"/>
        </w:rPr>
        <w:t>лю подготовки, по решению кафедры</w:t>
      </w:r>
      <w:r w:rsidRPr="001971F4">
        <w:rPr>
          <w:rFonts w:ascii="Times New Roman" w:hAnsi="Times New Roman"/>
          <w:sz w:val="24"/>
          <w:szCs w:val="24"/>
        </w:rPr>
        <w:t xml:space="preserve"> </w:t>
      </w:r>
      <w:r w:rsidR="005877A0" w:rsidRPr="001971F4">
        <w:rPr>
          <w:rFonts w:ascii="Times New Roman" w:hAnsi="Times New Roman"/>
          <w:sz w:val="24"/>
          <w:szCs w:val="24"/>
        </w:rPr>
        <w:t>практика может быть зачтена на основе промежу</w:t>
      </w:r>
      <w:r w:rsidRPr="001971F4">
        <w:rPr>
          <w:rFonts w:ascii="Times New Roman" w:hAnsi="Times New Roman"/>
          <w:sz w:val="24"/>
          <w:szCs w:val="24"/>
        </w:rPr>
        <w:t>точной атте</w:t>
      </w:r>
      <w:r w:rsidR="005877A0" w:rsidRPr="001971F4">
        <w:rPr>
          <w:rFonts w:ascii="Times New Roman" w:hAnsi="Times New Roman"/>
          <w:sz w:val="24"/>
          <w:szCs w:val="24"/>
        </w:rPr>
        <w:t>стации.</w:t>
      </w:r>
    </w:p>
    <w:p w:rsidR="00630ADE" w:rsidRDefault="00630ADE" w:rsidP="00953E10">
      <w:pPr>
        <w:spacing w:after="0" w:line="240" w:lineRule="auto"/>
        <w:ind w:firstLine="709"/>
        <w:jc w:val="both"/>
        <w:rPr>
          <w:rFonts w:ascii="Times New Roman" w:hAnsi="Times New Roman"/>
          <w:sz w:val="24"/>
          <w:szCs w:val="24"/>
        </w:rPr>
      </w:pPr>
    </w:p>
    <w:p w:rsidR="001971F4" w:rsidRPr="00953E10" w:rsidRDefault="001971F4" w:rsidP="00953E10">
      <w:pPr>
        <w:spacing w:after="0" w:line="240" w:lineRule="auto"/>
        <w:ind w:firstLine="709"/>
        <w:jc w:val="both"/>
        <w:rPr>
          <w:rFonts w:ascii="Times New Roman" w:hAnsi="Times New Roman"/>
          <w:sz w:val="24"/>
          <w:szCs w:val="24"/>
        </w:rPr>
      </w:pPr>
    </w:p>
    <w:p w:rsidR="0077217E" w:rsidRDefault="0077217E" w:rsidP="001971F4">
      <w:pPr>
        <w:pStyle w:val="a3"/>
        <w:pageBreakBefore/>
        <w:spacing w:after="0" w:line="240" w:lineRule="auto"/>
        <w:ind w:left="0"/>
        <w:jc w:val="center"/>
        <w:rPr>
          <w:rFonts w:ascii="Times New Roman" w:hAnsi="Times New Roman"/>
          <w:b/>
          <w:caps/>
          <w:sz w:val="24"/>
          <w:szCs w:val="24"/>
        </w:rPr>
      </w:pPr>
      <w:r w:rsidRPr="0077217E">
        <w:rPr>
          <w:rFonts w:ascii="Times New Roman" w:hAnsi="Times New Roman"/>
          <w:b/>
          <w:caps/>
          <w:sz w:val="24"/>
          <w:szCs w:val="24"/>
        </w:rPr>
        <w:lastRenderedPageBreak/>
        <w:t xml:space="preserve">2. </w:t>
      </w:r>
      <w:r w:rsidR="002A3282" w:rsidRPr="0077217E">
        <w:rPr>
          <w:rFonts w:ascii="Times New Roman" w:hAnsi="Times New Roman"/>
          <w:b/>
          <w:caps/>
          <w:sz w:val="24"/>
          <w:szCs w:val="24"/>
        </w:rPr>
        <w:t xml:space="preserve">Практика </w:t>
      </w:r>
    </w:p>
    <w:p w:rsidR="002A3282" w:rsidRPr="0077217E" w:rsidRDefault="002A3282" w:rsidP="0077217E">
      <w:pPr>
        <w:pStyle w:val="a3"/>
        <w:spacing w:after="0" w:line="240" w:lineRule="auto"/>
        <w:ind w:left="0"/>
        <w:jc w:val="center"/>
        <w:rPr>
          <w:rFonts w:ascii="Times New Roman" w:hAnsi="Times New Roman"/>
          <w:i/>
          <w:caps/>
          <w:sz w:val="24"/>
          <w:szCs w:val="24"/>
        </w:rPr>
      </w:pPr>
      <w:r w:rsidRPr="0077217E">
        <w:rPr>
          <w:rFonts w:ascii="Times New Roman" w:hAnsi="Times New Roman"/>
          <w:b/>
          <w:caps/>
          <w:sz w:val="24"/>
          <w:szCs w:val="24"/>
        </w:rPr>
        <w:t>(научно</w:t>
      </w:r>
      <w:r w:rsidR="0029095C">
        <w:rPr>
          <w:rFonts w:ascii="Times New Roman" w:hAnsi="Times New Roman"/>
          <w:b/>
          <w:caps/>
          <w:sz w:val="24"/>
          <w:szCs w:val="24"/>
        </w:rPr>
        <w:t>-</w:t>
      </w:r>
      <w:r w:rsidRPr="0077217E">
        <w:rPr>
          <w:rFonts w:ascii="Times New Roman" w:hAnsi="Times New Roman"/>
          <w:b/>
          <w:caps/>
          <w:sz w:val="24"/>
          <w:szCs w:val="24"/>
        </w:rPr>
        <w:t>исследовательская работа)</w:t>
      </w:r>
    </w:p>
    <w:p w:rsidR="007319A1" w:rsidRPr="00953E10" w:rsidRDefault="007319A1" w:rsidP="00953E10">
      <w:pPr>
        <w:shd w:val="clear" w:color="auto" w:fill="FFFFFF"/>
        <w:spacing w:after="0" w:line="240" w:lineRule="auto"/>
        <w:ind w:firstLine="720"/>
        <w:jc w:val="both"/>
        <w:rPr>
          <w:rFonts w:ascii="Times New Roman" w:hAnsi="Times New Roman"/>
          <w:sz w:val="24"/>
          <w:szCs w:val="24"/>
        </w:rPr>
      </w:pPr>
    </w:p>
    <w:p w:rsidR="007319A1" w:rsidRPr="00953E10" w:rsidRDefault="007319A1" w:rsidP="00953E10">
      <w:pPr>
        <w:shd w:val="clear" w:color="auto" w:fill="FFFFFF"/>
        <w:spacing w:after="0" w:line="240" w:lineRule="auto"/>
        <w:ind w:firstLine="720"/>
        <w:jc w:val="both"/>
        <w:rPr>
          <w:rFonts w:ascii="Times New Roman" w:hAnsi="Times New Roman"/>
          <w:sz w:val="24"/>
          <w:szCs w:val="24"/>
        </w:rPr>
      </w:pPr>
      <w:r w:rsidRPr="00953E10">
        <w:rPr>
          <w:rFonts w:ascii="Times New Roman" w:hAnsi="Times New Roman"/>
          <w:sz w:val="24"/>
          <w:szCs w:val="24"/>
        </w:rPr>
        <w:t>В соответствии с Федеральным государственным о</w:t>
      </w:r>
      <w:r w:rsidRPr="00953E10">
        <w:rPr>
          <w:rFonts w:ascii="Times New Roman" w:hAnsi="Times New Roman"/>
          <w:sz w:val="24"/>
          <w:szCs w:val="24"/>
        </w:rPr>
        <w:t>б</w:t>
      </w:r>
      <w:r w:rsidR="002B44A6">
        <w:rPr>
          <w:rFonts w:ascii="Times New Roman" w:hAnsi="Times New Roman"/>
          <w:sz w:val="24"/>
          <w:szCs w:val="24"/>
        </w:rPr>
        <w:t>ра</w:t>
      </w:r>
      <w:r w:rsidRPr="00953E10">
        <w:rPr>
          <w:rFonts w:ascii="Times New Roman" w:hAnsi="Times New Roman"/>
          <w:sz w:val="24"/>
          <w:szCs w:val="24"/>
        </w:rPr>
        <w:t>зовательным стандартом научно</w:t>
      </w:r>
      <w:r w:rsidR="0029095C">
        <w:rPr>
          <w:rFonts w:ascii="Times New Roman" w:hAnsi="Times New Roman"/>
          <w:sz w:val="24"/>
          <w:szCs w:val="24"/>
        </w:rPr>
        <w:t>-</w:t>
      </w:r>
      <w:r w:rsidRPr="00953E10">
        <w:rPr>
          <w:rFonts w:ascii="Times New Roman" w:hAnsi="Times New Roman"/>
          <w:sz w:val="24"/>
          <w:szCs w:val="24"/>
        </w:rPr>
        <w:t>исследовательская работа является обязательным разделом основной образователь</w:t>
      </w:r>
      <w:r w:rsidR="002B44A6">
        <w:rPr>
          <w:rFonts w:ascii="Times New Roman" w:hAnsi="Times New Roman"/>
          <w:sz w:val="24"/>
          <w:szCs w:val="24"/>
        </w:rPr>
        <w:t>ной программы магистратуры и на</w:t>
      </w:r>
      <w:r w:rsidRPr="00953E10">
        <w:rPr>
          <w:rFonts w:ascii="Times New Roman" w:hAnsi="Times New Roman"/>
          <w:sz w:val="24"/>
          <w:szCs w:val="24"/>
        </w:rPr>
        <w:t>правлена на фор</w:t>
      </w:r>
      <w:r w:rsidR="002B44A6">
        <w:rPr>
          <w:rFonts w:ascii="Times New Roman" w:hAnsi="Times New Roman"/>
          <w:sz w:val="24"/>
          <w:szCs w:val="24"/>
        </w:rPr>
        <w:t>мирование профессио</w:t>
      </w:r>
      <w:r w:rsidRPr="00953E10">
        <w:rPr>
          <w:rFonts w:ascii="Times New Roman" w:hAnsi="Times New Roman"/>
          <w:sz w:val="24"/>
          <w:szCs w:val="24"/>
        </w:rPr>
        <w:t xml:space="preserve">нальных компетенций с </w:t>
      </w:r>
      <w:r w:rsidR="0077217E">
        <w:rPr>
          <w:rFonts w:ascii="Times New Roman" w:hAnsi="Times New Roman"/>
          <w:sz w:val="24"/>
          <w:szCs w:val="24"/>
        </w:rPr>
        <w:t>тем, чтобы подготовить магистрантов</w:t>
      </w:r>
      <w:r w:rsidRPr="00953E10">
        <w:rPr>
          <w:rFonts w:ascii="Times New Roman" w:hAnsi="Times New Roman"/>
          <w:sz w:val="24"/>
          <w:szCs w:val="24"/>
        </w:rPr>
        <w:t xml:space="preserve"> к решению следующих научно</w:t>
      </w:r>
      <w:r w:rsidR="00227B99">
        <w:rPr>
          <w:rFonts w:ascii="Times New Roman" w:hAnsi="Times New Roman"/>
          <w:sz w:val="24"/>
          <w:szCs w:val="24"/>
        </w:rPr>
        <w:t>-</w:t>
      </w:r>
      <w:r w:rsidRPr="00953E10">
        <w:rPr>
          <w:rFonts w:ascii="Times New Roman" w:hAnsi="Times New Roman"/>
          <w:sz w:val="24"/>
          <w:szCs w:val="24"/>
        </w:rPr>
        <w:t>исследовательских задач:</w:t>
      </w:r>
    </w:p>
    <w:p w:rsidR="007319A1" w:rsidRPr="00EA6B7C" w:rsidRDefault="00EA6B7C" w:rsidP="00EA6B7C">
      <w:pPr>
        <w:widowControl w:val="0"/>
        <w:shd w:val="clear" w:color="auto" w:fill="FFFFFF"/>
        <w:tabs>
          <w:tab w:val="left" w:pos="883"/>
        </w:tabs>
        <w:autoSpaceDE w:val="0"/>
        <w:autoSpaceDN w:val="0"/>
        <w:adjustRightInd w:val="0"/>
        <w:spacing w:after="0" w:line="240" w:lineRule="auto"/>
        <w:ind w:firstLine="709"/>
        <w:jc w:val="both"/>
        <w:rPr>
          <w:rFonts w:ascii="Times New Roman" w:hAnsi="Times New Roman"/>
          <w:sz w:val="24"/>
          <w:szCs w:val="24"/>
        </w:rPr>
      </w:pPr>
      <w:r w:rsidRPr="00EA6B7C">
        <w:rPr>
          <w:rFonts w:ascii="Courier New" w:hAnsi="Courier New"/>
          <w:sz w:val="24"/>
          <w:szCs w:val="24"/>
        </w:rPr>
        <w:sym w:font="Symbol" w:char="F02D"/>
      </w:r>
      <w:r w:rsidRPr="00EA6B7C">
        <w:rPr>
          <w:rFonts w:ascii="Courier New" w:hAnsi="Courier New"/>
          <w:sz w:val="24"/>
          <w:szCs w:val="24"/>
        </w:rPr>
        <w:t xml:space="preserve"> </w:t>
      </w:r>
      <w:r w:rsidR="007319A1" w:rsidRPr="00EA6B7C">
        <w:rPr>
          <w:rFonts w:ascii="Times New Roman" w:hAnsi="Times New Roman"/>
          <w:sz w:val="24"/>
          <w:szCs w:val="24"/>
        </w:rPr>
        <w:t>выявление и формулирование актуальных научных проблем;</w:t>
      </w:r>
    </w:p>
    <w:p w:rsidR="007319A1" w:rsidRPr="00EA6B7C" w:rsidRDefault="00EA6B7C" w:rsidP="00EA6B7C">
      <w:pPr>
        <w:widowControl w:val="0"/>
        <w:shd w:val="clear" w:color="auto" w:fill="FFFFFF"/>
        <w:tabs>
          <w:tab w:val="left" w:pos="883"/>
        </w:tabs>
        <w:autoSpaceDE w:val="0"/>
        <w:autoSpaceDN w:val="0"/>
        <w:adjustRightInd w:val="0"/>
        <w:spacing w:after="0" w:line="240" w:lineRule="auto"/>
        <w:ind w:firstLine="709"/>
        <w:jc w:val="both"/>
        <w:rPr>
          <w:rFonts w:ascii="Times New Roman" w:hAnsi="Times New Roman"/>
          <w:sz w:val="24"/>
          <w:szCs w:val="24"/>
        </w:rPr>
      </w:pPr>
      <w:r w:rsidRPr="00EA6B7C">
        <w:rPr>
          <w:rFonts w:ascii="Courier New" w:hAnsi="Courier New"/>
          <w:sz w:val="24"/>
          <w:szCs w:val="24"/>
        </w:rPr>
        <w:sym w:font="Symbol" w:char="F02D"/>
      </w:r>
      <w:r w:rsidRPr="00EA6B7C">
        <w:rPr>
          <w:rFonts w:ascii="Courier New" w:hAnsi="Courier New"/>
          <w:sz w:val="24"/>
          <w:szCs w:val="24"/>
        </w:rPr>
        <w:t xml:space="preserve"> </w:t>
      </w:r>
      <w:r w:rsidR="007319A1" w:rsidRPr="00EA6B7C">
        <w:rPr>
          <w:rFonts w:ascii="Times New Roman" w:hAnsi="Times New Roman"/>
          <w:sz w:val="24"/>
          <w:szCs w:val="24"/>
        </w:rPr>
        <w:t>разработка прог</w:t>
      </w:r>
      <w:r w:rsidR="002B44A6" w:rsidRPr="00EA6B7C">
        <w:rPr>
          <w:rFonts w:ascii="Times New Roman" w:hAnsi="Times New Roman"/>
          <w:sz w:val="24"/>
          <w:szCs w:val="24"/>
        </w:rPr>
        <w:t>рамм научных исследований и ра</w:t>
      </w:r>
      <w:r w:rsidR="002B44A6" w:rsidRPr="00EA6B7C">
        <w:rPr>
          <w:rFonts w:ascii="Times New Roman" w:hAnsi="Times New Roman"/>
          <w:sz w:val="24"/>
          <w:szCs w:val="24"/>
        </w:rPr>
        <w:t>з</w:t>
      </w:r>
      <w:r w:rsidR="007319A1" w:rsidRPr="00EA6B7C">
        <w:rPr>
          <w:rFonts w:ascii="Times New Roman" w:hAnsi="Times New Roman"/>
          <w:sz w:val="24"/>
          <w:szCs w:val="24"/>
        </w:rPr>
        <w:t>работок, организация их выполнения;</w:t>
      </w:r>
    </w:p>
    <w:p w:rsidR="007319A1" w:rsidRPr="00EA6B7C" w:rsidRDefault="00EA6B7C" w:rsidP="00EA6B7C">
      <w:pPr>
        <w:widowControl w:val="0"/>
        <w:shd w:val="clear" w:color="auto" w:fill="FFFFFF"/>
        <w:tabs>
          <w:tab w:val="left" w:pos="883"/>
        </w:tabs>
        <w:autoSpaceDE w:val="0"/>
        <w:autoSpaceDN w:val="0"/>
        <w:adjustRightInd w:val="0"/>
        <w:spacing w:after="0" w:line="240" w:lineRule="auto"/>
        <w:ind w:firstLine="709"/>
        <w:jc w:val="both"/>
        <w:rPr>
          <w:rFonts w:ascii="Times New Roman" w:hAnsi="Times New Roman"/>
          <w:sz w:val="24"/>
          <w:szCs w:val="24"/>
        </w:rPr>
      </w:pPr>
      <w:r w:rsidRPr="00EA6B7C">
        <w:rPr>
          <w:rFonts w:ascii="Courier New" w:hAnsi="Courier New"/>
          <w:sz w:val="24"/>
          <w:szCs w:val="24"/>
        </w:rPr>
        <w:sym w:font="Symbol" w:char="F02D"/>
      </w:r>
      <w:r w:rsidRPr="00EA6B7C">
        <w:rPr>
          <w:rFonts w:ascii="Courier New" w:hAnsi="Courier New"/>
          <w:sz w:val="24"/>
          <w:szCs w:val="24"/>
        </w:rPr>
        <w:t xml:space="preserve"> </w:t>
      </w:r>
      <w:r w:rsidR="007319A1" w:rsidRPr="00EA6B7C">
        <w:rPr>
          <w:rFonts w:ascii="Times New Roman" w:hAnsi="Times New Roman"/>
          <w:sz w:val="24"/>
          <w:szCs w:val="24"/>
        </w:rPr>
        <w:t>разработка методов и инструментов проведения исследований и анализа их результатов;</w:t>
      </w:r>
    </w:p>
    <w:p w:rsidR="007319A1" w:rsidRPr="00EA6B7C" w:rsidRDefault="00EA6B7C" w:rsidP="00EA6B7C">
      <w:pPr>
        <w:widowControl w:val="0"/>
        <w:shd w:val="clear" w:color="auto" w:fill="FFFFFF"/>
        <w:tabs>
          <w:tab w:val="left" w:pos="883"/>
        </w:tabs>
        <w:autoSpaceDE w:val="0"/>
        <w:autoSpaceDN w:val="0"/>
        <w:adjustRightInd w:val="0"/>
        <w:spacing w:after="0" w:line="240" w:lineRule="auto"/>
        <w:ind w:firstLine="709"/>
        <w:jc w:val="both"/>
        <w:rPr>
          <w:rFonts w:ascii="Times New Roman" w:hAnsi="Times New Roman"/>
          <w:sz w:val="24"/>
          <w:szCs w:val="24"/>
        </w:rPr>
      </w:pPr>
      <w:r w:rsidRPr="00EA6B7C">
        <w:rPr>
          <w:rFonts w:ascii="Courier New" w:hAnsi="Courier New"/>
          <w:sz w:val="24"/>
          <w:szCs w:val="24"/>
        </w:rPr>
        <w:sym w:font="Symbol" w:char="F02D"/>
      </w:r>
      <w:r w:rsidRPr="00EA6B7C">
        <w:rPr>
          <w:rFonts w:ascii="Courier New" w:hAnsi="Courier New"/>
          <w:sz w:val="24"/>
          <w:szCs w:val="24"/>
        </w:rPr>
        <w:t xml:space="preserve"> </w:t>
      </w:r>
      <w:r w:rsidR="007319A1" w:rsidRPr="00EA6B7C">
        <w:rPr>
          <w:rFonts w:ascii="Times New Roman" w:hAnsi="Times New Roman"/>
          <w:sz w:val="24"/>
          <w:szCs w:val="24"/>
        </w:rPr>
        <w:t>разработка организационно</w:t>
      </w:r>
      <w:r w:rsidR="006436D5" w:rsidRPr="00EA6B7C">
        <w:rPr>
          <w:rFonts w:ascii="Times New Roman" w:hAnsi="Times New Roman"/>
          <w:sz w:val="24"/>
          <w:szCs w:val="24"/>
        </w:rPr>
        <w:t>-</w:t>
      </w:r>
      <w:r w:rsidR="007319A1" w:rsidRPr="00EA6B7C">
        <w:rPr>
          <w:rFonts w:ascii="Times New Roman" w:hAnsi="Times New Roman"/>
          <w:sz w:val="24"/>
          <w:szCs w:val="24"/>
        </w:rPr>
        <w:t>управлен</w:t>
      </w:r>
      <w:r w:rsidR="002B44A6" w:rsidRPr="00EA6B7C">
        <w:rPr>
          <w:rFonts w:ascii="Times New Roman" w:hAnsi="Times New Roman"/>
          <w:sz w:val="24"/>
          <w:szCs w:val="24"/>
        </w:rPr>
        <w:t>ческих мод</w:t>
      </w:r>
      <w:r w:rsidR="002B44A6" w:rsidRPr="00EA6B7C">
        <w:rPr>
          <w:rFonts w:ascii="Times New Roman" w:hAnsi="Times New Roman"/>
          <w:sz w:val="24"/>
          <w:szCs w:val="24"/>
        </w:rPr>
        <w:t>е</w:t>
      </w:r>
      <w:r w:rsidR="007319A1" w:rsidRPr="00EA6B7C">
        <w:rPr>
          <w:rFonts w:ascii="Times New Roman" w:hAnsi="Times New Roman"/>
          <w:sz w:val="24"/>
          <w:szCs w:val="24"/>
        </w:rPr>
        <w:t xml:space="preserve">лей процессов, явлений </w:t>
      </w:r>
      <w:r w:rsidR="002B44A6" w:rsidRPr="00EA6B7C">
        <w:rPr>
          <w:rFonts w:ascii="Times New Roman" w:hAnsi="Times New Roman"/>
          <w:sz w:val="24"/>
          <w:szCs w:val="24"/>
        </w:rPr>
        <w:t>и объектов, оценка и интерпрета</w:t>
      </w:r>
      <w:r w:rsidR="007319A1" w:rsidRPr="00EA6B7C">
        <w:rPr>
          <w:rFonts w:ascii="Times New Roman" w:hAnsi="Times New Roman"/>
          <w:sz w:val="24"/>
          <w:szCs w:val="24"/>
        </w:rPr>
        <w:t>ция результатов;</w:t>
      </w:r>
    </w:p>
    <w:p w:rsidR="007319A1" w:rsidRPr="00EA6B7C" w:rsidRDefault="00EA6B7C" w:rsidP="00EA6B7C">
      <w:pPr>
        <w:widowControl w:val="0"/>
        <w:shd w:val="clear" w:color="auto" w:fill="FFFFFF"/>
        <w:tabs>
          <w:tab w:val="left" w:pos="883"/>
        </w:tabs>
        <w:autoSpaceDE w:val="0"/>
        <w:autoSpaceDN w:val="0"/>
        <w:adjustRightInd w:val="0"/>
        <w:spacing w:after="0" w:line="240" w:lineRule="auto"/>
        <w:ind w:firstLine="709"/>
        <w:jc w:val="both"/>
        <w:rPr>
          <w:rFonts w:ascii="Times New Roman" w:hAnsi="Times New Roman"/>
          <w:sz w:val="24"/>
          <w:szCs w:val="24"/>
        </w:rPr>
      </w:pPr>
      <w:r w:rsidRPr="00EA6B7C">
        <w:rPr>
          <w:rFonts w:ascii="Courier New" w:hAnsi="Courier New"/>
          <w:sz w:val="24"/>
          <w:szCs w:val="24"/>
        </w:rPr>
        <w:sym w:font="Symbol" w:char="F02D"/>
      </w:r>
      <w:r w:rsidRPr="00EA6B7C">
        <w:rPr>
          <w:rFonts w:ascii="Courier New" w:hAnsi="Courier New"/>
          <w:sz w:val="24"/>
          <w:szCs w:val="24"/>
        </w:rPr>
        <w:t xml:space="preserve"> </w:t>
      </w:r>
      <w:r w:rsidR="007319A1" w:rsidRPr="00EA6B7C">
        <w:rPr>
          <w:rFonts w:ascii="Times New Roman" w:hAnsi="Times New Roman"/>
          <w:sz w:val="24"/>
          <w:szCs w:val="24"/>
        </w:rPr>
        <w:t>поиск, сбор, обработка, анализ и систематизация информации по теме исследования;</w:t>
      </w:r>
    </w:p>
    <w:p w:rsidR="007319A1" w:rsidRPr="00953E10" w:rsidRDefault="00EA6B7C" w:rsidP="00EA6B7C">
      <w:pPr>
        <w:widowControl w:val="0"/>
        <w:shd w:val="clear" w:color="auto" w:fill="FFFFFF"/>
        <w:tabs>
          <w:tab w:val="left" w:pos="883"/>
        </w:tabs>
        <w:autoSpaceDE w:val="0"/>
        <w:autoSpaceDN w:val="0"/>
        <w:adjustRightInd w:val="0"/>
        <w:spacing w:after="0" w:line="240" w:lineRule="auto"/>
        <w:ind w:firstLine="709"/>
        <w:jc w:val="both"/>
        <w:rPr>
          <w:rFonts w:ascii="Times New Roman" w:hAnsi="Times New Roman"/>
          <w:sz w:val="24"/>
          <w:szCs w:val="24"/>
        </w:rPr>
      </w:pPr>
      <w:r w:rsidRPr="00EA6B7C">
        <w:rPr>
          <w:rFonts w:ascii="Courier New" w:hAnsi="Courier New"/>
          <w:sz w:val="24"/>
          <w:szCs w:val="24"/>
        </w:rPr>
        <w:sym w:font="Symbol" w:char="F02D"/>
      </w:r>
      <w:r w:rsidRPr="00EA6B7C">
        <w:rPr>
          <w:rFonts w:ascii="Courier New" w:hAnsi="Courier New"/>
          <w:sz w:val="24"/>
          <w:szCs w:val="24"/>
        </w:rPr>
        <w:t xml:space="preserve"> </w:t>
      </w:r>
      <w:r w:rsidR="007319A1" w:rsidRPr="00EA6B7C">
        <w:rPr>
          <w:rFonts w:ascii="Times New Roman" w:hAnsi="Times New Roman"/>
          <w:sz w:val="24"/>
          <w:szCs w:val="24"/>
        </w:rPr>
        <w:t>подготовка обз</w:t>
      </w:r>
      <w:r w:rsidR="002B44A6" w:rsidRPr="00EA6B7C">
        <w:rPr>
          <w:rFonts w:ascii="Times New Roman" w:hAnsi="Times New Roman"/>
          <w:sz w:val="24"/>
          <w:szCs w:val="24"/>
        </w:rPr>
        <w:t>оров, отчетов и научных публик</w:t>
      </w:r>
      <w:r w:rsidR="002B44A6" w:rsidRPr="00EA6B7C">
        <w:rPr>
          <w:rFonts w:ascii="Times New Roman" w:hAnsi="Times New Roman"/>
          <w:sz w:val="24"/>
          <w:szCs w:val="24"/>
        </w:rPr>
        <w:t>а</w:t>
      </w:r>
      <w:r w:rsidR="007319A1" w:rsidRPr="00EA6B7C">
        <w:rPr>
          <w:rFonts w:ascii="Times New Roman" w:hAnsi="Times New Roman"/>
          <w:sz w:val="24"/>
          <w:szCs w:val="24"/>
        </w:rPr>
        <w:t>ций.</w:t>
      </w:r>
    </w:p>
    <w:p w:rsidR="002A3282" w:rsidRPr="00953E10" w:rsidRDefault="002A3282" w:rsidP="00953E10">
      <w:pPr>
        <w:pStyle w:val="a3"/>
        <w:spacing w:after="0" w:line="240" w:lineRule="auto"/>
        <w:ind w:left="0"/>
        <w:jc w:val="center"/>
        <w:rPr>
          <w:rFonts w:ascii="Times New Roman" w:hAnsi="Times New Roman"/>
          <w:b/>
          <w:sz w:val="24"/>
          <w:szCs w:val="24"/>
        </w:rPr>
      </w:pPr>
    </w:p>
    <w:p w:rsidR="00186339" w:rsidRPr="00953E10" w:rsidRDefault="0077217E" w:rsidP="0077217E">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2.1. </w:t>
      </w:r>
      <w:r w:rsidR="00186339" w:rsidRPr="00953E10">
        <w:rPr>
          <w:rFonts w:ascii="Times New Roman" w:hAnsi="Times New Roman"/>
          <w:b/>
          <w:sz w:val="24"/>
          <w:szCs w:val="24"/>
        </w:rPr>
        <w:t>Цели и задачи практики (НИР)</w:t>
      </w:r>
    </w:p>
    <w:p w:rsidR="00186339" w:rsidRPr="00953E10" w:rsidRDefault="00186339" w:rsidP="00953E10">
      <w:pPr>
        <w:pStyle w:val="a3"/>
        <w:spacing w:after="0" w:line="240" w:lineRule="auto"/>
        <w:ind w:left="0"/>
        <w:rPr>
          <w:rFonts w:ascii="Times New Roman" w:hAnsi="Times New Roman"/>
          <w:b/>
          <w:sz w:val="24"/>
          <w:szCs w:val="24"/>
        </w:rPr>
      </w:pPr>
    </w:p>
    <w:p w:rsidR="0077217E" w:rsidRPr="002B44A6" w:rsidRDefault="00AC39F8" w:rsidP="00953E10">
      <w:pPr>
        <w:pStyle w:val="a3"/>
        <w:spacing w:after="0" w:line="240" w:lineRule="auto"/>
        <w:ind w:left="0" w:firstLine="709"/>
        <w:jc w:val="both"/>
        <w:rPr>
          <w:rFonts w:ascii="Times New Roman" w:hAnsi="Times New Roman"/>
          <w:b/>
          <w:sz w:val="24"/>
          <w:szCs w:val="24"/>
        </w:rPr>
      </w:pPr>
      <w:r w:rsidRPr="002B44A6">
        <w:rPr>
          <w:rFonts w:ascii="Times New Roman" w:hAnsi="Times New Roman"/>
          <w:b/>
          <w:sz w:val="24"/>
          <w:szCs w:val="24"/>
        </w:rPr>
        <w:t>Цель</w:t>
      </w:r>
      <w:r w:rsidR="002A3282" w:rsidRPr="002B44A6">
        <w:rPr>
          <w:rFonts w:ascii="Times New Roman" w:hAnsi="Times New Roman"/>
          <w:b/>
          <w:sz w:val="24"/>
          <w:szCs w:val="24"/>
        </w:rPr>
        <w:t xml:space="preserve"> практики: </w:t>
      </w:r>
    </w:p>
    <w:p w:rsidR="0077217E" w:rsidRDefault="008D2089" w:rsidP="00953E10">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w:t>
      </w:r>
      <w:r w:rsidR="0077217E">
        <w:rPr>
          <w:rFonts w:ascii="Times New Roman" w:hAnsi="Times New Roman"/>
          <w:sz w:val="24"/>
          <w:szCs w:val="24"/>
        </w:rPr>
        <w:t xml:space="preserve"> </w:t>
      </w:r>
      <w:r w:rsidR="002A3282" w:rsidRPr="00953E10">
        <w:rPr>
          <w:rFonts w:ascii="Times New Roman" w:hAnsi="Times New Roman"/>
          <w:sz w:val="24"/>
          <w:szCs w:val="24"/>
        </w:rPr>
        <w:t>закрепление, расширение и углубление теоретич</w:t>
      </w:r>
      <w:r w:rsidR="002A3282" w:rsidRPr="00953E10">
        <w:rPr>
          <w:rFonts w:ascii="Times New Roman" w:hAnsi="Times New Roman"/>
          <w:sz w:val="24"/>
          <w:szCs w:val="24"/>
        </w:rPr>
        <w:t>е</w:t>
      </w:r>
      <w:r w:rsidR="002A3282" w:rsidRPr="00953E10">
        <w:rPr>
          <w:rFonts w:ascii="Times New Roman" w:hAnsi="Times New Roman"/>
          <w:sz w:val="24"/>
          <w:szCs w:val="24"/>
        </w:rPr>
        <w:t>ских знаний</w:t>
      </w:r>
      <w:r w:rsidR="00AC39F8" w:rsidRPr="00953E10">
        <w:rPr>
          <w:rFonts w:ascii="Times New Roman" w:hAnsi="Times New Roman"/>
          <w:sz w:val="24"/>
          <w:szCs w:val="24"/>
        </w:rPr>
        <w:t>;</w:t>
      </w:r>
      <w:r w:rsidR="002A3282" w:rsidRPr="00953E10">
        <w:rPr>
          <w:rFonts w:ascii="Times New Roman" w:hAnsi="Times New Roman"/>
          <w:sz w:val="24"/>
          <w:szCs w:val="24"/>
        </w:rPr>
        <w:t xml:space="preserve"> </w:t>
      </w:r>
    </w:p>
    <w:p w:rsidR="0077217E" w:rsidRDefault="008D2089" w:rsidP="00953E10">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w:t>
      </w:r>
      <w:r w:rsidR="0077217E">
        <w:rPr>
          <w:rFonts w:ascii="Times New Roman" w:hAnsi="Times New Roman"/>
          <w:sz w:val="24"/>
          <w:szCs w:val="24"/>
        </w:rPr>
        <w:t xml:space="preserve"> </w:t>
      </w:r>
      <w:r w:rsidR="002A3282" w:rsidRPr="00953E10">
        <w:rPr>
          <w:rFonts w:ascii="Times New Roman" w:hAnsi="Times New Roman"/>
          <w:sz w:val="24"/>
          <w:szCs w:val="24"/>
        </w:rPr>
        <w:t>приобретение навыков научно</w:t>
      </w:r>
      <w:r w:rsidR="006436D5">
        <w:rPr>
          <w:rFonts w:ascii="Times New Roman" w:hAnsi="Times New Roman"/>
          <w:sz w:val="24"/>
          <w:szCs w:val="24"/>
        </w:rPr>
        <w:t>-</w:t>
      </w:r>
      <w:r w:rsidR="002A3282" w:rsidRPr="00953E10">
        <w:rPr>
          <w:rFonts w:ascii="Times New Roman" w:hAnsi="Times New Roman"/>
          <w:sz w:val="24"/>
          <w:szCs w:val="24"/>
        </w:rPr>
        <w:t>исследовательской работы</w:t>
      </w:r>
      <w:r w:rsidR="00AC39F8" w:rsidRPr="00953E10">
        <w:rPr>
          <w:rFonts w:ascii="Times New Roman" w:hAnsi="Times New Roman"/>
          <w:sz w:val="24"/>
          <w:szCs w:val="24"/>
        </w:rPr>
        <w:t>;</w:t>
      </w:r>
      <w:r w:rsidR="002A3282" w:rsidRPr="00953E10">
        <w:rPr>
          <w:rFonts w:ascii="Times New Roman" w:hAnsi="Times New Roman"/>
          <w:sz w:val="24"/>
          <w:szCs w:val="24"/>
        </w:rPr>
        <w:t xml:space="preserve"> приобретение опыта проведения самостоятельных исследований</w:t>
      </w:r>
      <w:r w:rsidR="00AC39F8" w:rsidRPr="00953E10">
        <w:rPr>
          <w:rFonts w:ascii="Times New Roman" w:hAnsi="Times New Roman"/>
          <w:sz w:val="24"/>
          <w:szCs w:val="24"/>
        </w:rPr>
        <w:t>;</w:t>
      </w:r>
      <w:r w:rsidR="002A3282" w:rsidRPr="00953E10">
        <w:rPr>
          <w:rFonts w:ascii="Times New Roman" w:hAnsi="Times New Roman"/>
          <w:sz w:val="24"/>
          <w:szCs w:val="24"/>
        </w:rPr>
        <w:t xml:space="preserve"> </w:t>
      </w:r>
    </w:p>
    <w:p w:rsidR="00186339" w:rsidRPr="00953E10" w:rsidRDefault="0039479E" w:rsidP="00953E10">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sym w:font="Symbol" w:char="F02D"/>
      </w:r>
      <w:r w:rsidR="0077217E">
        <w:rPr>
          <w:rFonts w:ascii="Times New Roman" w:hAnsi="Times New Roman"/>
          <w:sz w:val="24"/>
          <w:szCs w:val="24"/>
        </w:rPr>
        <w:t xml:space="preserve"> </w:t>
      </w:r>
      <w:r w:rsidR="002A3282" w:rsidRPr="00953E10">
        <w:rPr>
          <w:rFonts w:ascii="Times New Roman" w:hAnsi="Times New Roman"/>
          <w:sz w:val="24"/>
          <w:szCs w:val="24"/>
        </w:rPr>
        <w:t>выработка умений представлять результаты пров</w:t>
      </w:r>
      <w:r w:rsidR="002A3282" w:rsidRPr="00953E10">
        <w:rPr>
          <w:rFonts w:ascii="Times New Roman" w:hAnsi="Times New Roman"/>
          <w:sz w:val="24"/>
          <w:szCs w:val="24"/>
        </w:rPr>
        <w:t>е</w:t>
      </w:r>
      <w:r w:rsidR="002A3282" w:rsidRPr="00953E10">
        <w:rPr>
          <w:rFonts w:ascii="Times New Roman" w:hAnsi="Times New Roman"/>
          <w:sz w:val="24"/>
          <w:szCs w:val="24"/>
        </w:rPr>
        <w:t xml:space="preserve">денных исследований.  </w:t>
      </w:r>
    </w:p>
    <w:p w:rsidR="0077217E" w:rsidRPr="002B44A6" w:rsidRDefault="002A3282" w:rsidP="001C3424">
      <w:pPr>
        <w:pStyle w:val="a3"/>
        <w:pageBreakBefore/>
        <w:spacing w:after="0" w:line="240" w:lineRule="auto"/>
        <w:ind w:left="0" w:firstLine="709"/>
        <w:jc w:val="both"/>
        <w:rPr>
          <w:rFonts w:ascii="Times New Roman" w:hAnsi="Times New Roman"/>
          <w:b/>
          <w:sz w:val="24"/>
          <w:szCs w:val="24"/>
        </w:rPr>
      </w:pPr>
      <w:r w:rsidRPr="002B44A6">
        <w:rPr>
          <w:rFonts w:ascii="Times New Roman" w:hAnsi="Times New Roman"/>
          <w:b/>
          <w:sz w:val="24"/>
          <w:szCs w:val="24"/>
        </w:rPr>
        <w:lastRenderedPageBreak/>
        <w:t xml:space="preserve">Задачи практики:   </w:t>
      </w:r>
    </w:p>
    <w:p w:rsidR="0077217E" w:rsidRDefault="008D2089" w:rsidP="00953E10">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w:t>
      </w:r>
      <w:r w:rsidR="0077217E">
        <w:rPr>
          <w:rFonts w:ascii="Times New Roman" w:hAnsi="Times New Roman"/>
          <w:sz w:val="24"/>
          <w:szCs w:val="24"/>
        </w:rPr>
        <w:t xml:space="preserve"> </w:t>
      </w:r>
      <w:r w:rsidR="002A3282" w:rsidRPr="00953E10">
        <w:rPr>
          <w:rFonts w:ascii="Times New Roman" w:hAnsi="Times New Roman"/>
          <w:sz w:val="24"/>
          <w:szCs w:val="24"/>
        </w:rPr>
        <w:t>развитие у магистрантов способности ориентир</w:t>
      </w:r>
      <w:r w:rsidR="002A3282" w:rsidRPr="00953E10">
        <w:rPr>
          <w:rFonts w:ascii="Times New Roman" w:hAnsi="Times New Roman"/>
          <w:sz w:val="24"/>
          <w:szCs w:val="24"/>
        </w:rPr>
        <w:t>о</w:t>
      </w:r>
      <w:r w:rsidR="002A3282" w:rsidRPr="00953E10">
        <w:rPr>
          <w:rFonts w:ascii="Times New Roman" w:hAnsi="Times New Roman"/>
          <w:sz w:val="24"/>
          <w:szCs w:val="24"/>
        </w:rPr>
        <w:t>ваться в полном спектре научных проблем профессионал</w:t>
      </w:r>
      <w:r w:rsidR="002A3282" w:rsidRPr="00953E10">
        <w:rPr>
          <w:rFonts w:ascii="Times New Roman" w:hAnsi="Times New Roman"/>
          <w:sz w:val="24"/>
          <w:szCs w:val="24"/>
        </w:rPr>
        <w:t>ь</w:t>
      </w:r>
      <w:r w:rsidR="002A3282" w:rsidRPr="00953E10">
        <w:rPr>
          <w:rFonts w:ascii="Times New Roman" w:hAnsi="Times New Roman"/>
          <w:sz w:val="24"/>
          <w:szCs w:val="24"/>
        </w:rPr>
        <w:t>ной области, порождать новые идеи (креа</w:t>
      </w:r>
      <w:r w:rsidR="0077217E">
        <w:rPr>
          <w:rFonts w:ascii="Times New Roman" w:hAnsi="Times New Roman"/>
          <w:sz w:val="24"/>
          <w:szCs w:val="24"/>
        </w:rPr>
        <w:t>тивность);</w:t>
      </w:r>
    </w:p>
    <w:p w:rsidR="0077217E" w:rsidRDefault="008D2089" w:rsidP="00953E10">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w:t>
      </w:r>
      <w:r w:rsidR="0077217E">
        <w:rPr>
          <w:rFonts w:ascii="Times New Roman" w:hAnsi="Times New Roman"/>
          <w:sz w:val="24"/>
          <w:szCs w:val="24"/>
        </w:rPr>
        <w:t xml:space="preserve"> </w:t>
      </w:r>
      <w:r w:rsidR="002A3282" w:rsidRPr="00953E10">
        <w:rPr>
          <w:rFonts w:ascii="Times New Roman" w:hAnsi="Times New Roman"/>
          <w:sz w:val="24"/>
          <w:szCs w:val="24"/>
        </w:rPr>
        <w:t xml:space="preserve"> самостоятельно получать знания, используя ра</w:t>
      </w:r>
      <w:r w:rsidR="002A3282" w:rsidRPr="00953E10">
        <w:rPr>
          <w:rFonts w:ascii="Times New Roman" w:hAnsi="Times New Roman"/>
          <w:sz w:val="24"/>
          <w:szCs w:val="24"/>
        </w:rPr>
        <w:t>з</w:t>
      </w:r>
      <w:r w:rsidR="002A3282" w:rsidRPr="00953E10">
        <w:rPr>
          <w:rFonts w:ascii="Times New Roman" w:hAnsi="Times New Roman"/>
          <w:sz w:val="24"/>
          <w:szCs w:val="24"/>
        </w:rPr>
        <w:t>личные источники информации, анализировать, оптимиз</w:t>
      </w:r>
      <w:r w:rsidR="002A3282" w:rsidRPr="00953E10">
        <w:rPr>
          <w:rFonts w:ascii="Times New Roman" w:hAnsi="Times New Roman"/>
          <w:sz w:val="24"/>
          <w:szCs w:val="24"/>
        </w:rPr>
        <w:t>и</w:t>
      </w:r>
      <w:r w:rsidR="002A3282" w:rsidRPr="00953E10">
        <w:rPr>
          <w:rFonts w:ascii="Times New Roman" w:hAnsi="Times New Roman"/>
          <w:sz w:val="24"/>
          <w:szCs w:val="24"/>
        </w:rPr>
        <w:t>ровать и применять современные информационные технол</w:t>
      </w:r>
      <w:r w:rsidR="002A3282" w:rsidRPr="00953E10">
        <w:rPr>
          <w:rFonts w:ascii="Times New Roman" w:hAnsi="Times New Roman"/>
          <w:sz w:val="24"/>
          <w:szCs w:val="24"/>
        </w:rPr>
        <w:t>о</w:t>
      </w:r>
      <w:r w:rsidR="002A3282" w:rsidRPr="00953E10">
        <w:rPr>
          <w:rFonts w:ascii="Times New Roman" w:hAnsi="Times New Roman"/>
          <w:sz w:val="24"/>
          <w:szCs w:val="24"/>
        </w:rPr>
        <w:t xml:space="preserve">гии при решении научных задач;  </w:t>
      </w:r>
    </w:p>
    <w:p w:rsidR="0077217E" w:rsidRDefault="008D2089" w:rsidP="00953E10">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w:t>
      </w:r>
      <w:r w:rsidR="0077217E">
        <w:rPr>
          <w:rFonts w:ascii="Times New Roman" w:hAnsi="Times New Roman"/>
          <w:sz w:val="24"/>
          <w:szCs w:val="24"/>
        </w:rPr>
        <w:t xml:space="preserve"> </w:t>
      </w:r>
      <w:r w:rsidR="002A3282" w:rsidRPr="00953E10">
        <w:rPr>
          <w:rFonts w:ascii="Times New Roman" w:hAnsi="Times New Roman"/>
          <w:sz w:val="24"/>
          <w:szCs w:val="24"/>
        </w:rPr>
        <w:t xml:space="preserve"> развитие у магистрантов способностей идентиф</w:t>
      </w:r>
      <w:r w:rsidR="002A3282" w:rsidRPr="00953E10">
        <w:rPr>
          <w:rFonts w:ascii="Times New Roman" w:hAnsi="Times New Roman"/>
          <w:sz w:val="24"/>
          <w:szCs w:val="24"/>
        </w:rPr>
        <w:t>и</w:t>
      </w:r>
      <w:r w:rsidR="002A3282" w:rsidRPr="00953E10">
        <w:rPr>
          <w:rFonts w:ascii="Times New Roman" w:hAnsi="Times New Roman"/>
          <w:sz w:val="24"/>
          <w:szCs w:val="24"/>
        </w:rPr>
        <w:t>цировать процессы и разрабатывать их рабочие модели, и</w:t>
      </w:r>
      <w:r w:rsidR="002A3282" w:rsidRPr="00953E10">
        <w:rPr>
          <w:rFonts w:ascii="Times New Roman" w:hAnsi="Times New Roman"/>
          <w:sz w:val="24"/>
          <w:szCs w:val="24"/>
        </w:rPr>
        <w:t>н</w:t>
      </w:r>
      <w:r w:rsidR="002A3282" w:rsidRPr="00953E10">
        <w:rPr>
          <w:rFonts w:ascii="Times New Roman" w:hAnsi="Times New Roman"/>
          <w:sz w:val="24"/>
          <w:szCs w:val="24"/>
        </w:rPr>
        <w:t>терпретировать математические модели в нематематическое содержание, определять допущения и границы применим</w:t>
      </w:r>
      <w:r w:rsidR="002A3282" w:rsidRPr="00953E10">
        <w:rPr>
          <w:rFonts w:ascii="Times New Roman" w:hAnsi="Times New Roman"/>
          <w:sz w:val="24"/>
          <w:szCs w:val="24"/>
        </w:rPr>
        <w:t>о</w:t>
      </w:r>
      <w:r w:rsidR="002A3282" w:rsidRPr="00953E10">
        <w:rPr>
          <w:rFonts w:ascii="Times New Roman" w:hAnsi="Times New Roman"/>
          <w:sz w:val="24"/>
          <w:szCs w:val="24"/>
        </w:rPr>
        <w:t>сти модели, математически описывать экспериментальные данные и определять их физическую сущность, делать кач</w:t>
      </w:r>
      <w:r w:rsidR="002A3282" w:rsidRPr="00953E10">
        <w:rPr>
          <w:rFonts w:ascii="Times New Roman" w:hAnsi="Times New Roman"/>
          <w:sz w:val="24"/>
          <w:szCs w:val="24"/>
        </w:rPr>
        <w:t>е</w:t>
      </w:r>
      <w:r w:rsidR="002A3282" w:rsidRPr="00953E10">
        <w:rPr>
          <w:rFonts w:ascii="Times New Roman" w:hAnsi="Times New Roman"/>
          <w:sz w:val="24"/>
          <w:szCs w:val="24"/>
        </w:rPr>
        <w:t xml:space="preserve">ственные выводы из количественных данных, осуществлять машинное моделирование изучаемых процессов;   </w:t>
      </w:r>
    </w:p>
    <w:p w:rsidR="0077217E" w:rsidRDefault="008D2089" w:rsidP="00953E10">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w:t>
      </w:r>
      <w:r w:rsidR="0077217E">
        <w:rPr>
          <w:rFonts w:ascii="Times New Roman" w:hAnsi="Times New Roman"/>
          <w:sz w:val="24"/>
          <w:szCs w:val="24"/>
        </w:rPr>
        <w:t xml:space="preserve"> </w:t>
      </w:r>
      <w:r w:rsidR="002A3282" w:rsidRPr="00953E10">
        <w:rPr>
          <w:rFonts w:ascii="Times New Roman" w:hAnsi="Times New Roman"/>
          <w:sz w:val="24"/>
          <w:szCs w:val="24"/>
        </w:rPr>
        <w:t>формирование у магистрантов способностей к тво</w:t>
      </w:r>
      <w:r w:rsidR="002A3282" w:rsidRPr="00953E10">
        <w:rPr>
          <w:rFonts w:ascii="Times New Roman" w:hAnsi="Times New Roman"/>
          <w:sz w:val="24"/>
          <w:szCs w:val="24"/>
        </w:rPr>
        <w:t>р</w:t>
      </w:r>
      <w:r w:rsidR="002A3282" w:rsidRPr="00953E10">
        <w:rPr>
          <w:rFonts w:ascii="Times New Roman" w:hAnsi="Times New Roman"/>
          <w:sz w:val="24"/>
          <w:szCs w:val="24"/>
        </w:rPr>
        <w:t>ческому осмыслению результатов эксперимента, разработке рекомендаций по их практическому применению, выдвиж</w:t>
      </w:r>
      <w:r w:rsidR="002A3282" w:rsidRPr="00953E10">
        <w:rPr>
          <w:rFonts w:ascii="Times New Roman" w:hAnsi="Times New Roman"/>
          <w:sz w:val="24"/>
          <w:szCs w:val="24"/>
        </w:rPr>
        <w:t>е</w:t>
      </w:r>
      <w:r w:rsidR="002A3282" w:rsidRPr="00953E10">
        <w:rPr>
          <w:rFonts w:ascii="Times New Roman" w:hAnsi="Times New Roman"/>
          <w:sz w:val="24"/>
          <w:szCs w:val="24"/>
        </w:rPr>
        <w:t>нию научных идей, готовности к самостоятельной научно</w:t>
      </w:r>
      <w:r w:rsidR="00EA6B7C">
        <w:rPr>
          <w:rFonts w:ascii="Times New Roman" w:hAnsi="Times New Roman"/>
          <w:sz w:val="24"/>
          <w:szCs w:val="24"/>
        </w:rPr>
        <w:t>-</w:t>
      </w:r>
      <w:r w:rsidR="002A3282" w:rsidRPr="00953E10">
        <w:rPr>
          <w:rFonts w:ascii="Times New Roman" w:hAnsi="Times New Roman"/>
          <w:sz w:val="24"/>
          <w:szCs w:val="24"/>
        </w:rPr>
        <w:t xml:space="preserve">исследовательской работе и работе в научном коллективе;  </w:t>
      </w:r>
    </w:p>
    <w:p w:rsidR="002A3282" w:rsidRPr="00953E10" w:rsidRDefault="008D2089" w:rsidP="00953E10">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w:t>
      </w:r>
      <w:r w:rsidR="0077217E">
        <w:rPr>
          <w:rFonts w:ascii="Times New Roman" w:hAnsi="Times New Roman"/>
          <w:sz w:val="24"/>
          <w:szCs w:val="24"/>
        </w:rPr>
        <w:t xml:space="preserve"> </w:t>
      </w:r>
      <w:r w:rsidR="002A3282" w:rsidRPr="00953E10">
        <w:rPr>
          <w:rFonts w:ascii="Times New Roman" w:hAnsi="Times New Roman"/>
          <w:sz w:val="24"/>
          <w:szCs w:val="24"/>
        </w:rPr>
        <w:t xml:space="preserve"> развитие у магистрантов способности представлять итоги профессиональной деятельности в виде отчетов, реф</w:t>
      </w:r>
      <w:r w:rsidR="002A3282" w:rsidRPr="00953E10">
        <w:rPr>
          <w:rFonts w:ascii="Times New Roman" w:hAnsi="Times New Roman"/>
          <w:sz w:val="24"/>
          <w:szCs w:val="24"/>
        </w:rPr>
        <w:t>е</w:t>
      </w:r>
      <w:r w:rsidR="002A3282" w:rsidRPr="00953E10">
        <w:rPr>
          <w:rFonts w:ascii="Times New Roman" w:hAnsi="Times New Roman"/>
          <w:sz w:val="24"/>
          <w:szCs w:val="24"/>
        </w:rPr>
        <w:t>ратов, статей, оформленных в соответствии с предъявля</w:t>
      </w:r>
      <w:r w:rsidR="002A3282" w:rsidRPr="00953E10">
        <w:rPr>
          <w:rFonts w:ascii="Times New Roman" w:hAnsi="Times New Roman"/>
          <w:sz w:val="24"/>
          <w:szCs w:val="24"/>
        </w:rPr>
        <w:t>е</w:t>
      </w:r>
      <w:r w:rsidR="002A3282" w:rsidRPr="00953E10">
        <w:rPr>
          <w:rFonts w:ascii="Times New Roman" w:hAnsi="Times New Roman"/>
          <w:sz w:val="24"/>
          <w:szCs w:val="24"/>
        </w:rPr>
        <w:t>мыми требованиями, участвовать в разработке нормативно</w:t>
      </w:r>
      <w:r w:rsidR="00990FA9">
        <w:rPr>
          <w:rFonts w:ascii="Times New Roman" w:hAnsi="Times New Roman"/>
          <w:sz w:val="24"/>
          <w:szCs w:val="24"/>
        </w:rPr>
        <w:t>-</w:t>
      </w:r>
      <w:r w:rsidR="002A3282" w:rsidRPr="00953E10">
        <w:rPr>
          <w:rFonts w:ascii="Times New Roman" w:hAnsi="Times New Roman"/>
          <w:sz w:val="24"/>
          <w:szCs w:val="24"/>
        </w:rPr>
        <w:t>правовых актов по вопросам техносферной безопасности.</w:t>
      </w:r>
    </w:p>
    <w:p w:rsidR="001971F4" w:rsidRDefault="001971F4" w:rsidP="001971F4">
      <w:pPr>
        <w:pStyle w:val="a3"/>
        <w:spacing w:after="0" w:line="240" w:lineRule="auto"/>
        <w:ind w:left="0"/>
        <w:rPr>
          <w:rFonts w:ascii="Times New Roman" w:hAnsi="Times New Roman"/>
          <w:b/>
          <w:sz w:val="24"/>
          <w:szCs w:val="24"/>
        </w:rPr>
      </w:pPr>
    </w:p>
    <w:p w:rsidR="00FB6484" w:rsidRPr="00953E10" w:rsidRDefault="0077217E" w:rsidP="001971F4">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2.2. </w:t>
      </w:r>
      <w:r w:rsidR="00186339" w:rsidRPr="00953E10">
        <w:rPr>
          <w:rFonts w:ascii="Times New Roman" w:hAnsi="Times New Roman"/>
          <w:b/>
          <w:sz w:val="24"/>
          <w:szCs w:val="24"/>
        </w:rPr>
        <w:t>Место в структуре ООП</w:t>
      </w:r>
    </w:p>
    <w:p w:rsidR="00C50960" w:rsidRPr="00953E10" w:rsidRDefault="00C50960" w:rsidP="00953E10">
      <w:pPr>
        <w:pStyle w:val="a3"/>
        <w:spacing w:after="0" w:line="240" w:lineRule="auto"/>
        <w:ind w:left="0"/>
        <w:rPr>
          <w:rFonts w:ascii="Times New Roman" w:hAnsi="Times New Roman"/>
          <w:b/>
          <w:sz w:val="24"/>
          <w:szCs w:val="24"/>
        </w:rPr>
      </w:pPr>
    </w:p>
    <w:p w:rsidR="0077217E" w:rsidRDefault="00C50960"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Данная практика входит в раздел «Б2.Н.1» ФГОС ВО. Практика проводится в соответствии с утвержденным раб</w:t>
      </w:r>
      <w:r w:rsidRPr="00953E10">
        <w:rPr>
          <w:rFonts w:ascii="Times New Roman" w:hAnsi="Times New Roman"/>
          <w:sz w:val="24"/>
          <w:szCs w:val="24"/>
        </w:rPr>
        <w:t>о</w:t>
      </w:r>
      <w:r w:rsidRPr="00953E10">
        <w:rPr>
          <w:rFonts w:ascii="Times New Roman" w:hAnsi="Times New Roman"/>
          <w:sz w:val="24"/>
          <w:szCs w:val="24"/>
        </w:rPr>
        <w:t>чим учебным планом и календарным учебным графиком.  Практике предшествуют дисциплины</w:t>
      </w:r>
      <w:r w:rsidR="0077217E">
        <w:rPr>
          <w:rFonts w:ascii="Times New Roman" w:hAnsi="Times New Roman"/>
          <w:sz w:val="24"/>
          <w:szCs w:val="24"/>
        </w:rPr>
        <w:t>:</w:t>
      </w:r>
      <w:r w:rsidRPr="00953E10">
        <w:rPr>
          <w:rFonts w:ascii="Times New Roman" w:hAnsi="Times New Roman"/>
          <w:sz w:val="24"/>
          <w:szCs w:val="24"/>
        </w:rPr>
        <w:t xml:space="preserve"> </w:t>
      </w:r>
      <w:r w:rsidR="0077217E">
        <w:rPr>
          <w:rFonts w:ascii="Times New Roman" w:hAnsi="Times New Roman"/>
          <w:sz w:val="24"/>
          <w:szCs w:val="24"/>
        </w:rPr>
        <w:t>«</w:t>
      </w:r>
      <w:r w:rsidRPr="00953E10">
        <w:rPr>
          <w:rFonts w:ascii="Times New Roman" w:hAnsi="Times New Roman"/>
          <w:sz w:val="24"/>
          <w:szCs w:val="24"/>
        </w:rPr>
        <w:t>Производственная санитария и гигиена в отраслях промышленности</w:t>
      </w:r>
      <w:r w:rsidR="0077217E">
        <w:rPr>
          <w:rFonts w:ascii="Times New Roman" w:hAnsi="Times New Roman"/>
          <w:sz w:val="24"/>
          <w:szCs w:val="24"/>
        </w:rPr>
        <w:t>»</w:t>
      </w:r>
      <w:r w:rsidRPr="00953E10">
        <w:rPr>
          <w:rFonts w:ascii="Times New Roman" w:hAnsi="Times New Roman"/>
          <w:sz w:val="24"/>
          <w:szCs w:val="24"/>
        </w:rPr>
        <w:t xml:space="preserve">, </w:t>
      </w:r>
      <w:r w:rsidR="0077217E">
        <w:rPr>
          <w:rFonts w:ascii="Times New Roman" w:hAnsi="Times New Roman"/>
          <w:sz w:val="24"/>
          <w:szCs w:val="24"/>
        </w:rPr>
        <w:t>«</w:t>
      </w:r>
      <w:r w:rsidRPr="00953E10">
        <w:rPr>
          <w:rFonts w:ascii="Times New Roman" w:hAnsi="Times New Roman"/>
          <w:sz w:val="24"/>
          <w:szCs w:val="24"/>
        </w:rPr>
        <w:t>Иссл</w:t>
      </w:r>
      <w:r w:rsidRPr="00953E10">
        <w:rPr>
          <w:rFonts w:ascii="Times New Roman" w:hAnsi="Times New Roman"/>
          <w:sz w:val="24"/>
          <w:szCs w:val="24"/>
        </w:rPr>
        <w:t>е</w:t>
      </w:r>
      <w:r w:rsidRPr="00953E10">
        <w:rPr>
          <w:rFonts w:ascii="Times New Roman" w:hAnsi="Times New Roman"/>
          <w:sz w:val="24"/>
          <w:szCs w:val="24"/>
        </w:rPr>
        <w:lastRenderedPageBreak/>
        <w:t>дования и экспертиза условий труда в отраслях промышле</w:t>
      </w:r>
      <w:r w:rsidRPr="00953E10">
        <w:rPr>
          <w:rFonts w:ascii="Times New Roman" w:hAnsi="Times New Roman"/>
          <w:sz w:val="24"/>
          <w:szCs w:val="24"/>
        </w:rPr>
        <w:t>н</w:t>
      </w:r>
      <w:r w:rsidRPr="00953E10">
        <w:rPr>
          <w:rFonts w:ascii="Times New Roman" w:hAnsi="Times New Roman"/>
          <w:sz w:val="24"/>
          <w:szCs w:val="24"/>
        </w:rPr>
        <w:t>ности</w:t>
      </w:r>
      <w:r w:rsidR="0077217E">
        <w:rPr>
          <w:rFonts w:ascii="Times New Roman" w:hAnsi="Times New Roman"/>
          <w:sz w:val="24"/>
          <w:szCs w:val="24"/>
        </w:rPr>
        <w:t>«</w:t>
      </w:r>
      <w:r w:rsidRPr="00953E10">
        <w:rPr>
          <w:rFonts w:ascii="Times New Roman" w:hAnsi="Times New Roman"/>
          <w:sz w:val="24"/>
          <w:szCs w:val="24"/>
        </w:rPr>
        <w:t xml:space="preserve">, </w:t>
      </w:r>
      <w:r w:rsidR="0077217E">
        <w:rPr>
          <w:rFonts w:ascii="Times New Roman" w:hAnsi="Times New Roman"/>
          <w:sz w:val="24"/>
          <w:szCs w:val="24"/>
        </w:rPr>
        <w:t>«</w:t>
      </w:r>
      <w:r w:rsidRPr="00953E10">
        <w:rPr>
          <w:rFonts w:ascii="Times New Roman" w:hAnsi="Times New Roman"/>
          <w:sz w:val="24"/>
          <w:szCs w:val="24"/>
        </w:rPr>
        <w:t>Управление системами безопасности</w:t>
      </w:r>
      <w:r w:rsidR="0077217E">
        <w:rPr>
          <w:rFonts w:ascii="Times New Roman" w:hAnsi="Times New Roman"/>
          <w:sz w:val="24"/>
          <w:szCs w:val="24"/>
        </w:rPr>
        <w:t>»</w:t>
      </w:r>
      <w:r w:rsidRPr="00953E10">
        <w:rPr>
          <w:rFonts w:ascii="Times New Roman" w:hAnsi="Times New Roman"/>
          <w:sz w:val="24"/>
          <w:szCs w:val="24"/>
        </w:rPr>
        <w:t xml:space="preserve">, </w:t>
      </w:r>
      <w:r w:rsidR="0077217E">
        <w:rPr>
          <w:rFonts w:ascii="Times New Roman" w:hAnsi="Times New Roman"/>
          <w:sz w:val="24"/>
          <w:szCs w:val="24"/>
        </w:rPr>
        <w:t>«</w:t>
      </w:r>
      <w:r w:rsidRPr="00953E10">
        <w:rPr>
          <w:rFonts w:ascii="Times New Roman" w:hAnsi="Times New Roman"/>
          <w:sz w:val="24"/>
          <w:szCs w:val="24"/>
        </w:rPr>
        <w:t>Произво</w:t>
      </w:r>
      <w:r w:rsidRPr="00953E10">
        <w:rPr>
          <w:rFonts w:ascii="Times New Roman" w:hAnsi="Times New Roman"/>
          <w:sz w:val="24"/>
          <w:szCs w:val="24"/>
        </w:rPr>
        <w:t>д</w:t>
      </w:r>
      <w:r w:rsidRPr="00953E10">
        <w:rPr>
          <w:rFonts w:ascii="Times New Roman" w:hAnsi="Times New Roman"/>
          <w:sz w:val="24"/>
          <w:szCs w:val="24"/>
        </w:rPr>
        <w:t>ственная безопасность</w:t>
      </w:r>
      <w:r w:rsidR="0077217E">
        <w:rPr>
          <w:rFonts w:ascii="Times New Roman" w:hAnsi="Times New Roman"/>
          <w:sz w:val="24"/>
          <w:szCs w:val="24"/>
        </w:rPr>
        <w:t>»</w:t>
      </w:r>
      <w:r w:rsidRPr="00953E10">
        <w:rPr>
          <w:rFonts w:ascii="Times New Roman" w:hAnsi="Times New Roman"/>
          <w:sz w:val="24"/>
          <w:szCs w:val="24"/>
        </w:rPr>
        <w:t xml:space="preserve">, </w:t>
      </w:r>
      <w:r w:rsidR="0077217E">
        <w:rPr>
          <w:rFonts w:ascii="Times New Roman" w:hAnsi="Times New Roman"/>
          <w:sz w:val="24"/>
          <w:szCs w:val="24"/>
        </w:rPr>
        <w:t>«</w:t>
      </w:r>
      <w:r w:rsidRPr="00953E10">
        <w:rPr>
          <w:rFonts w:ascii="Times New Roman" w:hAnsi="Times New Roman"/>
          <w:sz w:val="24"/>
          <w:szCs w:val="24"/>
        </w:rPr>
        <w:t>Анализ опасности и прогнозиров</w:t>
      </w:r>
      <w:r w:rsidRPr="00953E10">
        <w:rPr>
          <w:rFonts w:ascii="Times New Roman" w:hAnsi="Times New Roman"/>
          <w:sz w:val="24"/>
          <w:szCs w:val="24"/>
        </w:rPr>
        <w:t>а</w:t>
      </w:r>
      <w:r w:rsidRPr="00953E10">
        <w:rPr>
          <w:rFonts w:ascii="Times New Roman" w:hAnsi="Times New Roman"/>
          <w:sz w:val="24"/>
          <w:szCs w:val="24"/>
        </w:rPr>
        <w:t>ние рисков</w:t>
      </w:r>
      <w:r w:rsidR="0077217E">
        <w:rPr>
          <w:rFonts w:ascii="Times New Roman" w:hAnsi="Times New Roman"/>
          <w:sz w:val="24"/>
          <w:szCs w:val="24"/>
        </w:rPr>
        <w:t>»</w:t>
      </w:r>
      <w:r w:rsidRPr="00953E10">
        <w:rPr>
          <w:rFonts w:ascii="Times New Roman" w:hAnsi="Times New Roman"/>
          <w:sz w:val="24"/>
          <w:szCs w:val="24"/>
        </w:rPr>
        <w:t xml:space="preserve">, </w:t>
      </w:r>
      <w:r w:rsidR="0077217E">
        <w:rPr>
          <w:rFonts w:ascii="Times New Roman" w:hAnsi="Times New Roman"/>
          <w:sz w:val="24"/>
          <w:szCs w:val="24"/>
        </w:rPr>
        <w:t>«</w:t>
      </w:r>
      <w:r w:rsidRPr="00953E10">
        <w:rPr>
          <w:rFonts w:ascii="Times New Roman" w:hAnsi="Times New Roman"/>
          <w:sz w:val="24"/>
          <w:szCs w:val="24"/>
        </w:rPr>
        <w:t>Аудит безопасности производственных объе</w:t>
      </w:r>
      <w:r w:rsidRPr="00953E10">
        <w:rPr>
          <w:rFonts w:ascii="Times New Roman" w:hAnsi="Times New Roman"/>
          <w:sz w:val="24"/>
          <w:szCs w:val="24"/>
        </w:rPr>
        <w:t>к</w:t>
      </w:r>
      <w:r w:rsidRPr="00953E10">
        <w:rPr>
          <w:rFonts w:ascii="Times New Roman" w:hAnsi="Times New Roman"/>
          <w:sz w:val="24"/>
          <w:szCs w:val="24"/>
        </w:rPr>
        <w:t>тов</w:t>
      </w:r>
      <w:r w:rsidR="0077217E">
        <w:rPr>
          <w:rFonts w:ascii="Times New Roman" w:hAnsi="Times New Roman"/>
          <w:sz w:val="24"/>
          <w:szCs w:val="24"/>
        </w:rPr>
        <w:t>»</w:t>
      </w:r>
      <w:r w:rsidRPr="00953E10">
        <w:rPr>
          <w:rFonts w:ascii="Times New Roman" w:hAnsi="Times New Roman"/>
          <w:sz w:val="24"/>
          <w:szCs w:val="24"/>
        </w:rPr>
        <w:t xml:space="preserve">, </w:t>
      </w:r>
      <w:r w:rsidR="0077217E">
        <w:rPr>
          <w:rFonts w:ascii="Times New Roman" w:hAnsi="Times New Roman"/>
          <w:sz w:val="24"/>
          <w:szCs w:val="24"/>
        </w:rPr>
        <w:t>«</w:t>
      </w:r>
      <w:r w:rsidRPr="00953E10">
        <w:rPr>
          <w:rFonts w:ascii="Times New Roman" w:hAnsi="Times New Roman"/>
          <w:sz w:val="24"/>
          <w:szCs w:val="24"/>
        </w:rPr>
        <w:t>Экспертиза безопасности</w:t>
      </w:r>
      <w:r w:rsidR="0077217E">
        <w:rPr>
          <w:rFonts w:ascii="Times New Roman" w:hAnsi="Times New Roman"/>
          <w:sz w:val="24"/>
          <w:szCs w:val="24"/>
        </w:rPr>
        <w:t>»</w:t>
      </w:r>
      <w:r w:rsidRPr="00953E10">
        <w:rPr>
          <w:rFonts w:ascii="Times New Roman" w:hAnsi="Times New Roman"/>
          <w:sz w:val="24"/>
          <w:szCs w:val="24"/>
        </w:rPr>
        <w:t xml:space="preserve">, </w:t>
      </w:r>
      <w:r w:rsidR="0077217E">
        <w:rPr>
          <w:rFonts w:ascii="Times New Roman" w:hAnsi="Times New Roman"/>
          <w:sz w:val="24"/>
          <w:szCs w:val="24"/>
        </w:rPr>
        <w:t>«</w:t>
      </w:r>
      <w:r w:rsidRPr="00953E10">
        <w:rPr>
          <w:rFonts w:ascii="Times New Roman" w:hAnsi="Times New Roman"/>
          <w:sz w:val="24"/>
          <w:szCs w:val="24"/>
        </w:rPr>
        <w:t>Расчет и проектирование систем обеспечения безопасности</w:t>
      </w:r>
      <w:r w:rsidR="0077217E">
        <w:rPr>
          <w:rFonts w:ascii="Times New Roman" w:hAnsi="Times New Roman"/>
          <w:sz w:val="24"/>
          <w:szCs w:val="24"/>
        </w:rPr>
        <w:t>»</w:t>
      </w:r>
      <w:r w:rsidRPr="00953E10">
        <w:rPr>
          <w:rFonts w:ascii="Times New Roman" w:hAnsi="Times New Roman"/>
          <w:sz w:val="24"/>
          <w:szCs w:val="24"/>
        </w:rPr>
        <w:t xml:space="preserve">, </w:t>
      </w:r>
      <w:r w:rsidR="0077217E">
        <w:rPr>
          <w:rFonts w:ascii="Times New Roman" w:hAnsi="Times New Roman"/>
          <w:sz w:val="24"/>
          <w:szCs w:val="24"/>
        </w:rPr>
        <w:t>«</w:t>
      </w:r>
      <w:r w:rsidRPr="00953E10">
        <w:rPr>
          <w:rFonts w:ascii="Times New Roman" w:hAnsi="Times New Roman"/>
          <w:sz w:val="24"/>
          <w:szCs w:val="24"/>
        </w:rPr>
        <w:t>Управление рисками, системный анализ и моделирование</w:t>
      </w:r>
      <w:r w:rsidR="0077217E">
        <w:rPr>
          <w:rFonts w:ascii="Times New Roman" w:hAnsi="Times New Roman"/>
          <w:sz w:val="24"/>
          <w:szCs w:val="24"/>
        </w:rPr>
        <w:t>»</w:t>
      </w:r>
      <w:r w:rsidRPr="00953E10">
        <w:rPr>
          <w:rFonts w:ascii="Times New Roman" w:hAnsi="Times New Roman"/>
          <w:sz w:val="24"/>
          <w:szCs w:val="24"/>
        </w:rPr>
        <w:t xml:space="preserve">, </w:t>
      </w:r>
      <w:r w:rsidR="0077217E">
        <w:rPr>
          <w:rFonts w:ascii="Times New Roman" w:hAnsi="Times New Roman"/>
          <w:sz w:val="24"/>
          <w:szCs w:val="24"/>
        </w:rPr>
        <w:t>«</w:t>
      </w:r>
      <w:r w:rsidRPr="00953E10">
        <w:rPr>
          <w:rFonts w:ascii="Times New Roman" w:hAnsi="Times New Roman"/>
          <w:sz w:val="24"/>
          <w:szCs w:val="24"/>
        </w:rPr>
        <w:t>Экономика и м</w:t>
      </w:r>
      <w:r w:rsidRPr="00953E10">
        <w:rPr>
          <w:rFonts w:ascii="Times New Roman" w:hAnsi="Times New Roman"/>
          <w:sz w:val="24"/>
          <w:szCs w:val="24"/>
        </w:rPr>
        <w:t>е</w:t>
      </w:r>
      <w:r w:rsidRPr="00953E10">
        <w:rPr>
          <w:rFonts w:ascii="Times New Roman" w:hAnsi="Times New Roman"/>
          <w:sz w:val="24"/>
          <w:szCs w:val="24"/>
        </w:rPr>
        <w:t>неджмент безопасности</w:t>
      </w:r>
      <w:r w:rsidR="0077217E">
        <w:rPr>
          <w:rFonts w:ascii="Times New Roman" w:hAnsi="Times New Roman"/>
          <w:sz w:val="24"/>
          <w:szCs w:val="24"/>
        </w:rPr>
        <w:t>»</w:t>
      </w:r>
      <w:r w:rsidRPr="00953E10">
        <w:rPr>
          <w:rFonts w:ascii="Times New Roman" w:hAnsi="Times New Roman"/>
          <w:sz w:val="24"/>
          <w:szCs w:val="24"/>
        </w:rPr>
        <w:t xml:space="preserve">, </w:t>
      </w:r>
      <w:r w:rsidR="0077217E">
        <w:rPr>
          <w:rFonts w:ascii="Times New Roman" w:hAnsi="Times New Roman"/>
          <w:sz w:val="24"/>
          <w:szCs w:val="24"/>
        </w:rPr>
        <w:t>«</w:t>
      </w:r>
      <w:r w:rsidRPr="00953E10">
        <w:rPr>
          <w:rFonts w:ascii="Times New Roman" w:hAnsi="Times New Roman"/>
          <w:sz w:val="24"/>
          <w:szCs w:val="24"/>
        </w:rPr>
        <w:t>Пожарная безопасность объектов производства</w:t>
      </w:r>
      <w:r w:rsidR="0077217E">
        <w:rPr>
          <w:rFonts w:ascii="Times New Roman" w:hAnsi="Times New Roman"/>
          <w:sz w:val="24"/>
          <w:szCs w:val="24"/>
        </w:rPr>
        <w:t>»</w:t>
      </w:r>
      <w:r w:rsidRPr="00953E10">
        <w:rPr>
          <w:rFonts w:ascii="Times New Roman" w:hAnsi="Times New Roman"/>
          <w:sz w:val="24"/>
          <w:szCs w:val="24"/>
        </w:rPr>
        <w:t xml:space="preserve">, </w:t>
      </w:r>
      <w:r w:rsidR="0077217E">
        <w:rPr>
          <w:rFonts w:ascii="Times New Roman" w:hAnsi="Times New Roman"/>
          <w:sz w:val="24"/>
          <w:szCs w:val="24"/>
        </w:rPr>
        <w:t>«</w:t>
      </w:r>
      <w:r w:rsidRPr="00953E10">
        <w:rPr>
          <w:rFonts w:ascii="Times New Roman" w:hAnsi="Times New Roman"/>
          <w:sz w:val="24"/>
          <w:szCs w:val="24"/>
        </w:rPr>
        <w:t>Оценка последствий природных и комбин</w:t>
      </w:r>
      <w:r w:rsidRPr="00953E10">
        <w:rPr>
          <w:rFonts w:ascii="Times New Roman" w:hAnsi="Times New Roman"/>
          <w:sz w:val="24"/>
          <w:szCs w:val="24"/>
        </w:rPr>
        <w:t>и</w:t>
      </w:r>
      <w:r w:rsidRPr="00953E10">
        <w:rPr>
          <w:rFonts w:ascii="Times New Roman" w:hAnsi="Times New Roman"/>
          <w:sz w:val="24"/>
          <w:szCs w:val="24"/>
        </w:rPr>
        <w:t>рованных чрезвычайных ситуаций</w:t>
      </w:r>
      <w:r w:rsidR="0077217E">
        <w:rPr>
          <w:rFonts w:ascii="Times New Roman" w:hAnsi="Times New Roman"/>
          <w:sz w:val="24"/>
          <w:szCs w:val="24"/>
        </w:rPr>
        <w:t>»</w:t>
      </w:r>
      <w:r w:rsidRPr="00953E10">
        <w:rPr>
          <w:rFonts w:ascii="Times New Roman" w:hAnsi="Times New Roman"/>
          <w:sz w:val="24"/>
          <w:szCs w:val="24"/>
        </w:rPr>
        <w:t xml:space="preserve">.   </w:t>
      </w:r>
    </w:p>
    <w:p w:rsidR="00C50960" w:rsidRPr="00953E10" w:rsidRDefault="00C50960"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xml:space="preserve">Последующими дисциплинами являются: </w:t>
      </w:r>
      <w:r w:rsidR="0077217E">
        <w:rPr>
          <w:rFonts w:ascii="Times New Roman" w:hAnsi="Times New Roman"/>
          <w:sz w:val="24"/>
          <w:szCs w:val="24"/>
        </w:rPr>
        <w:t>«</w:t>
      </w:r>
      <w:r w:rsidRPr="00953E10">
        <w:rPr>
          <w:rFonts w:ascii="Times New Roman" w:hAnsi="Times New Roman"/>
          <w:sz w:val="24"/>
          <w:szCs w:val="24"/>
        </w:rPr>
        <w:t>Предд</w:t>
      </w:r>
      <w:r w:rsidRPr="00953E10">
        <w:rPr>
          <w:rFonts w:ascii="Times New Roman" w:hAnsi="Times New Roman"/>
          <w:sz w:val="24"/>
          <w:szCs w:val="24"/>
        </w:rPr>
        <w:t>и</w:t>
      </w:r>
      <w:r w:rsidRPr="00953E10">
        <w:rPr>
          <w:rFonts w:ascii="Times New Roman" w:hAnsi="Times New Roman"/>
          <w:sz w:val="24"/>
          <w:szCs w:val="24"/>
        </w:rPr>
        <w:t>пломная практика</w:t>
      </w:r>
      <w:r w:rsidR="0077217E">
        <w:rPr>
          <w:rFonts w:ascii="Times New Roman" w:hAnsi="Times New Roman"/>
          <w:sz w:val="24"/>
          <w:szCs w:val="24"/>
        </w:rPr>
        <w:t>»</w:t>
      </w:r>
      <w:r w:rsidRPr="00953E10">
        <w:rPr>
          <w:rFonts w:ascii="Times New Roman" w:hAnsi="Times New Roman"/>
          <w:sz w:val="24"/>
          <w:szCs w:val="24"/>
        </w:rPr>
        <w:t xml:space="preserve">, </w:t>
      </w:r>
      <w:r w:rsidR="0077217E">
        <w:rPr>
          <w:rFonts w:ascii="Times New Roman" w:hAnsi="Times New Roman"/>
          <w:sz w:val="24"/>
          <w:szCs w:val="24"/>
        </w:rPr>
        <w:t>«</w:t>
      </w:r>
      <w:r w:rsidRPr="00953E10">
        <w:rPr>
          <w:rFonts w:ascii="Times New Roman" w:hAnsi="Times New Roman"/>
          <w:sz w:val="24"/>
          <w:szCs w:val="24"/>
        </w:rPr>
        <w:t>Защита выпускной квалификационной работы</w:t>
      </w:r>
      <w:r w:rsidR="0077217E">
        <w:rPr>
          <w:rFonts w:ascii="Times New Roman" w:hAnsi="Times New Roman"/>
          <w:sz w:val="24"/>
          <w:szCs w:val="24"/>
        </w:rPr>
        <w:t>»</w:t>
      </w:r>
      <w:r w:rsidRPr="00953E10">
        <w:rPr>
          <w:rFonts w:ascii="Times New Roman" w:hAnsi="Times New Roman"/>
          <w:sz w:val="24"/>
          <w:szCs w:val="24"/>
        </w:rPr>
        <w:t>, включая подготовку к защите и процедуру защиты.</w:t>
      </w:r>
    </w:p>
    <w:p w:rsidR="00186339" w:rsidRDefault="00186339" w:rsidP="00953E10">
      <w:pPr>
        <w:pStyle w:val="a3"/>
        <w:spacing w:after="0" w:line="240" w:lineRule="auto"/>
        <w:ind w:left="0"/>
        <w:rPr>
          <w:rFonts w:ascii="Times New Roman" w:hAnsi="Times New Roman"/>
          <w:b/>
          <w:sz w:val="24"/>
          <w:szCs w:val="24"/>
        </w:rPr>
      </w:pPr>
    </w:p>
    <w:p w:rsidR="00D0362E" w:rsidRPr="00953E10" w:rsidRDefault="0077217E" w:rsidP="00747887">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2.3. </w:t>
      </w:r>
      <w:r w:rsidR="00D0362E" w:rsidRPr="00953E10">
        <w:rPr>
          <w:rFonts w:ascii="Times New Roman" w:hAnsi="Times New Roman"/>
          <w:b/>
          <w:sz w:val="24"/>
          <w:szCs w:val="24"/>
        </w:rPr>
        <w:t xml:space="preserve">Требования к результатам освоения </w:t>
      </w:r>
      <w:r w:rsidR="00DD75EF" w:rsidRPr="00953E10">
        <w:rPr>
          <w:rFonts w:ascii="Times New Roman" w:hAnsi="Times New Roman"/>
          <w:b/>
          <w:sz w:val="24"/>
          <w:szCs w:val="24"/>
        </w:rPr>
        <w:t>практики (НИР)</w:t>
      </w:r>
    </w:p>
    <w:p w:rsidR="00D0362E" w:rsidRPr="00953E10" w:rsidRDefault="00D0362E" w:rsidP="00953E10">
      <w:pPr>
        <w:pStyle w:val="a3"/>
        <w:spacing w:after="0" w:line="240" w:lineRule="auto"/>
        <w:ind w:left="0"/>
        <w:rPr>
          <w:rFonts w:ascii="Times New Roman" w:hAnsi="Times New Roman"/>
          <w:b/>
          <w:sz w:val="24"/>
          <w:szCs w:val="24"/>
        </w:rPr>
      </w:pPr>
    </w:p>
    <w:p w:rsidR="007D1276" w:rsidRPr="00953E10" w:rsidRDefault="007D1276" w:rsidP="00953E10">
      <w:pPr>
        <w:shd w:val="clear" w:color="auto" w:fill="FFFFFF"/>
        <w:tabs>
          <w:tab w:val="left" w:pos="139"/>
        </w:tabs>
        <w:spacing w:after="0" w:line="240" w:lineRule="auto"/>
        <w:ind w:firstLine="709"/>
        <w:jc w:val="both"/>
        <w:rPr>
          <w:rFonts w:ascii="Times New Roman" w:hAnsi="Times New Roman"/>
          <w:sz w:val="24"/>
          <w:szCs w:val="24"/>
        </w:rPr>
      </w:pPr>
      <w:r w:rsidRPr="00953E10">
        <w:rPr>
          <w:rFonts w:ascii="Times New Roman" w:hAnsi="Times New Roman"/>
          <w:sz w:val="24"/>
          <w:szCs w:val="24"/>
        </w:rPr>
        <w:t>В результате прохождения практики</w:t>
      </w:r>
      <w:r w:rsidR="002B44A6">
        <w:rPr>
          <w:rFonts w:ascii="Times New Roman" w:hAnsi="Times New Roman"/>
          <w:sz w:val="24"/>
          <w:szCs w:val="24"/>
        </w:rPr>
        <w:t xml:space="preserve"> (НИР)</w:t>
      </w:r>
      <w:r w:rsidRPr="00953E10">
        <w:rPr>
          <w:rFonts w:ascii="Times New Roman" w:hAnsi="Times New Roman"/>
          <w:sz w:val="24"/>
          <w:szCs w:val="24"/>
        </w:rPr>
        <w:t xml:space="preserve"> </w:t>
      </w:r>
      <w:r w:rsidR="0077217E">
        <w:rPr>
          <w:rFonts w:ascii="Times New Roman" w:hAnsi="Times New Roman"/>
          <w:sz w:val="24"/>
          <w:szCs w:val="24"/>
        </w:rPr>
        <w:t>магис</w:t>
      </w:r>
      <w:r w:rsidR="0077217E">
        <w:rPr>
          <w:rFonts w:ascii="Times New Roman" w:hAnsi="Times New Roman"/>
          <w:sz w:val="24"/>
          <w:szCs w:val="24"/>
        </w:rPr>
        <w:t>т</w:t>
      </w:r>
      <w:r w:rsidR="0077217E">
        <w:rPr>
          <w:rFonts w:ascii="Times New Roman" w:hAnsi="Times New Roman"/>
          <w:sz w:val="24"/>
          <w:szCs w:val="24"/>
        </w:rPr>
        <w:t>рант</w:t>
      </w:r>
      <w:r w:rsidRPr="00953E10">
        <w:rPr>
          <w:rFonts w:ascii="Times New Roman" w:hAnsi="Times New Roman"/>
          <w:sz w:val="24"/>
          <w:szCs w:val="24"/>
        </w:rPr>
        <w:t xml:space="preserve"> должен обладать следующими компетенциями:</w:t>
      </w:r>
    </w:p>
    <w:p w:rsidR="007D1276" w:rsidRPr="00953E10" w:rsidRDefault="00533D80" w:rsidP="00953E10">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sym w:font="Symbol" w:char="F02D"/>
      </w:r>
      <w:r w:rsidR="00E75F78" w:rsidRPr="00953E10">
        <w:rPr>
          <w:rFonts w:ascii="Times New Roman" w:hAnsi="Times New Roman"/>
          <w:sz w:val="24"/>
          <w:szCs w:val="24"/>
        </w:rPr>
        <w:t xml:space="preserve"> способность</w:t>
      </w:r>
      <w:r w:rsidR="002B44A6">
        <w:rPr>
          <w:rFonts w:ascii="Times New Roman" w:hAnsi="Times New Roman"/>
          <w:sz w:val="24"/>
          <w:szCs w:val="24"/>
        </w:rPr>
        <w:t>ю</w:t>
      </w:r>
      <w:r w:rsidR="007D1276" w:rsidRPr="00953E10">
        <w:rPr>
          <w:rFonts w:ascii="Times New Roman" w:hAnsi="Times New Roman"/>
          <w:sz w:val="24"/>
          <w:szCs w:val="24"/>
        </w:rPr>
        <w:t xml:space="preserve"> ориентироваться в полном спектре научных проблем профессиональной области (ПК</w:t>
      </w:r>
      <w:r w:rsidR="00990FA9">
        <w:rPr>
          <w:rFonts w:ascii="Times New Roman" w:hAnsi="Times New Roman"/>
          <w:sz w:val="24"/>
          <w:szCs w:val="24"/>
        </w:rPr>
        <w:t>-</w:t>
      </w:r>
      <w:r w:rsidR="007D1276" w:rsidRPr="00953E10">
        <w:rPr>
          <w:rFonts w:ascii="Times New Roman" w:hAnsi="Times New Roman"/>
          <w:sz w:val="24"/>
          <w:szCs w:val="24"/>
        </w:rPr>
        <w:t>8)</w:t>
      </w:r>
      <w:r w:rsidR="0077217E">
        <w:rPr>
          <w:rFonts w:ascii="Times New Roman" w:hAnsi="Times New Roman"/>
          <w:sz w:val="24"/>
          <w:szCs w:val="24"/>
        </w:rPr>
        <w:t>;</w:t>
      </w:r>
    </w:p>
    <w:p w:rsidR="007D1276" w:rsidRPr="00953E10" w:rsidRDefault="008D2089" w:rsidP="00953E10">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w:t>
      </w:r>
      <w:r w:rsidR="00E75F78" w:rsidRPr="00953E10">
        <w:rPr>
          <w:rFonts w:ascii="Times New Roman" w:hAnsi="Times New Roman"/>
          <w:sz w:val="24"/>
          <w:szCs w:val="24"/>
        </w:rPr>
        <w:t xml:space="preserve"> способность</w:t>
      </w:r>
      <w:r w:rsidR="002B44A6">
        <w:rPr>
          <w:rFonts w:ascii="Times New Roman" w:hAnsi="Times New Roman"/>
          <w:sz w:val="24"/>
          <w:szCs w:val="24"/>
        </w:rPr>
        <w:t>ю</w:t>
      </w:r>
      <w:r w:rsidR="007D1276" w:rsidRPr="00953E10">
        <w:rPr>
          <w:rFonts w:ascii="Times New Roman" w:hAnsi="Times New Roman"/>
          <w:sz w:val="24"/>
          <w:szCs w:val="24"/>
        </w:rPr>
        <w:t xml:space="preserve"> анализировать, оптимизировать и применять современные информационные технологии при решении научных задач (ПК</w:t>
      </w:r>
      <w:r w:rsidR="00990FA9">
        <w:rPr>
          <w:rFonts w:ascii="Times New Roman" w:hAnsi="Times New Roman"/>
          <w:sz w:val="24"/>
          <w:szCs w:val="24"/>
        </w:rPr>
        <w:t>-</w:t>
      </w:r>
      <w:r w:rsidR="007D1276" w:rsidRPr="00953E10">
        <w:rPr>
          <w:rFonts w:ascii="Times New Roman" w:hAnsi="Times New Roman"/>
          <w:sz w:val="24"/>
          <w:szCs w:val="24"/>
        </w:rPr>
        <w:t>10);</w:t>
      </w:r>
    </w:p>
    <w:p w:rsidR="00E75F78" w:rsidRPr="00953E10" w:rsidRDefault="008D2089" w:rsidP="00953E10">
      <w:pPr>
        <w:pStyle w:val="consplusnormal"/>
        <w:spacing w:before="0" w:beforeAutospacing="0" w:after="0" w:afterAutospacing="0"/>
        <w:ind w:firstLine="709"/>
        <w:jc w:val="both"/>
      </w:pPr>
      <w:r>
        <w:t>–</w:t>
      </w:r>
      <w:r w:rsidR="00E75F78" w:rsidRPr="00953E10">
        <w:t xml:space="preserve"> способность</w:t>
      </w:r>
      <w:r w:rsidR="002B44A6">
        <w:t>ю</w:t>
      </w:r>
      <w:r w:rsidR="00E75F78" w:rsidRPr="00953E10">
        <w:t xml:space="preserve"> использовать современную измер</w:t>
      </w:r>
      <w:r w:rsidR="00E75F78" w:rsidRPr="00953E10">
        <w:t>и</w:t>
      </w:r>
      <w:r w:rsidR="00E75F78" w:rsidRPr="00953E10">
        <w:t>тельной технику, современные методы измерения (ПК</w:t>
      </w:r>
      <w:r w:rsidR="00990FA9">
        <w:t>-</w:t>
      </w:r>
      <w:r w:rsidR="00E75F78" w:rsidRPr="00953E10">
        <w:t>12);</w:t>
      </w:r>
    </w:p>
    <w:p w:rsidR="00E75F78" w:rsidRPr="00953E10" w:rsidRDefault="008D2089" w:rsidP="00953E10">
      <w:pPr>
        <w:pStyle w:val="consplusnormal"/>
        <w:spacing w:before="0" w:beforeAutospacing="0" w:after="0" w:afterAutospacing="0"/>
        <w:ind w:firstLine="709"/>
        <w:jc w:val="both"/>
      </w:pPr>
      <w:r>
        <w:t>–</w:t>
      </w:r>
      <w:r w:rsidR="00E75F78" w:rsidRPr="00953E10">
        <w:t xml:space="preserve"> способность</w:t>
      </w:r>
      <w:r w:rsidR="002B44A6">
        <w:t>ю</w:t>
      </w:r>
      <w:r w:rsidR="00E75F78" w:rsidRPr="00953E10">
        <w:t xml:space="preserve"> применять методы анализа и оценки надежнос</w:t>
      </w:r>
      <w:r w:rsidR="0077217E">
        <w:t>ти и техногенного риска (ПК</w:t>
      </w:r>
      <w:r w:rsidR="00990FA9">
        <w:t>-</w:t>
      </w:r>
      <w:r w:rsidR="0077217E">
        <w:t>13).</w:t>
      </w:r>
    </w:p>
    <w:p w:rsidR="005E1116" w:rsidRPr="00953E10" w:rsidRDefault="005E1116" w:rsidP="00953E10">
      <w:pPr>
        <w:shd w:val="clear" w:color="auto" w:fill="FFFFFF"/>
        <w:tabs>
          <w:tab w:val="left" w:pos="139"/>
        </w:tabs>
        <w:spacing w:after="0" w:line="240" w:lineRule="auto"/>
        <w:ind w:firstLine="720"/>
        <w:jc w:val="both"/>
        <w:rPr>
          <w:rFonts w:ascii="Times New Roman" w:hAnsi="Times New Roman"/>
          <w:sz w:val="24"/>
          <w:szCs w:val="24"/>
        </w:rPr>
      </w:pPr>
      <w:r w:rsidRPr="00953E10">
        <w:rPr>
          <w:rFonts w:ascii="Times New Roman" w:hAnsi="Times New Roman"/>
          <w:sz w:val="24"/>
          <w:szCs w:val="24"/>
        </w:rPr>
        <w:t>В результате прохождения практики (НИР) по пол</w:t>
      </w:r>
      <w:r w:rsidRPr="00953E10">
        <w:rPr>
          <w:rFonts w:ascii="Times New Roman" w:hAnsi="Times New Roman"/>
          <w:sz w:val="24"/>
          <w:szCs w:val="24"/>
        </w:rPr>
        <w:t>у</w:t>
      </w:r>
      <w:r w:rsidRPr="00953E10">
        <w:rPr>
          <w:rFonts w:ascii="Times New Roman" w:hAnsi="Times New Roman"/>
          <w:sz w:val="24"/>
          <w:szCs w:val="24"/>
        </w:rPr>
        <w:t>чению профессиональных умений и опыта профессионал</w:t>
      </w:r>
      <w:r w:rsidRPr="00953E10">
        <w:rPr>
          <w:rFonts w:ascii="Times New Roman" w:hAnsi="Times New Roman"/>
          <w:sz w:val="24"/>
          <w:szCs w:val="24"/>
        </w:rPr>
        <w:t>ь</w:t>
      </w:r>
      <w:r w:rsidRPr="00953E10">
        <w:rPr>
          <w:rFonts w:ascii="Times New Roman" w:hAnsi="Times New Roman"/>
          <w:sz w:val="24"/>
          <w:szCs w:val="24"/>
        </w:rPr>
        <w:t>ной деятельности обучающийся должен приобрести сл</w:t>
      </w:r>
      <w:r w:rsidRPr="00953E10">
        <w:rPr>
          <w:rFonts w:ascii="Times New Roman" w:hAnsi="Times New Roman"/>
          <w:sz w:val="24"/>
          <w:szCs w:val="24"/>
        </w:rPr>
        <w:t>е</w:t>
      </w:r>
      <w:r w:rsidRPr="00953E10">
        <w:rPr>
          <w:rFonts w:ascii="Times New Roman" w:hAnsi="Times New Roman"/>
          <w:sz w:val="24"/>
          <w:szCs w:val="24"/>
        </w:rPr>
        <w:t xml:space="preserve">дующие практические навыки, умения и </w:t>
      </w:r>
      <w:r w:rsidR="00EA6B7C">
        <w:rPr>
          <w:rFonts w:ascii="Times New Roman" w:hAnsi="Times New Roman"/>
          <w:sz w:val="24"/>
          <w:szCs w:val="24"/>
        </w:rPr>
        <w:t>знания</w:t>
      </w:r>
      <w:r w:rsidRPr="00953E10">
        <w:rPr>
          <w:rFonts w:ascii="Times New Roman" w:hAnsi="Times New Roman"/>
          <w:sz w:val="24"/>
          <w:szCs w:val="24"/>
        </w:rPr>
        <w:t>:</w:t>
      </w:r>
    </w:p>
    <w:p w:rsidR="008C2DD3" w:rsidRPr="00042CF1" w:rsidRDefault="008C2DD3" w:rsidP="00953E10">
      <w:pPr>
        <w:spacing w:after="0" w:line="240" w:lineRule="auto"/>
        <w:ind w:firstLine="709"/>
        <w:jc w:val="both"/>
        <w:rPr>
          <w:rFonts w:ascii="Times New Roman" w:hAnsi="Times New Roman"/>
          <w:b/>
          <w:sz w:val="24"/>
          <w:szCs w:val="24"/>
        </w:rPr>
      </w:pPr>
      <w:r w:rsidRPr="00042CF1">
        <w:rPr>
          <w:rFonts w:ascii="Times New Roman" w:hAnsi="Times New Roman"/>
          <w:b/>
          <w:sz w:val="24"/>
          <w:szCs w:val="24"/>
        </w:rPr>
        <w:t xml:space="preserve">Знать: </w:t>
      </w:r>
    </w:p>
    <w:p w:rsidR="008C2DD3" w:rsidRPr="00953E10" w:rsidRDefault="008C2DD3" w:rsidP="00990FA9">
      <w:pPr>
        <w:pStyle w:val="a3"/>
        <w:numPr>
          <w:ilvl w:val="0"/>
          <w:numId w:val="29"/>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актуальные научные проблемы в области техн</w:t>
      </w:r>
      <w:r w:rsidRPr="00953E10">
        <w:rPr>
          <w:rFonts w:ascii="Times New Roman" w:hAnsi="Times New Roman"/>
          <w:sz w:val="24"/>
          <w:szCs w:val="24"/>
        </w:rPr>
        <w:t>о</w:t>
      </w:r>
      <w:r w:rsidRPr="00953E10">
        <w:rPr>
          <w:rFonts w:ascii="Times New Roman" w:hAnsi="Times New Roman"/>
          <w:sz w:val="24"/>
          <w:szCs w:val="24"/>
        </w:rPr>
        <w:t xml:space="preserve">сферной безопасности; алгоритмы порождения новых идей; </w:t>
      </w:r>
    </w:p>
    <w:p w:rsidR="008C2DD3" w:rsidRPr="00953E10" w:rsidRDefault="008C2DD3" w:rsidP="00990FA9">
      <w:pPr>
        <w:pStyle w:val="a3"/>
        <w:numPr>
          <w:ilvl w:val="0"/>
          <w:numId w:val="29"/>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lastRenderedPageBreak/>
        <w:t>способы самостоятельного получения знаний и и</w:t>
      </w:r>
      <w:r w:rsidRPr="00953E10">
        <w:rPr>
          <w:rFonts w:ascii="Times New Roman" w:hAnsi="Times New Roman"/>
          <w:sz w:val="24"/>
          <w:szCs w:val="24"/>
        </w:rPr>
        <w:t>с</w:t>
      </w:r>
      <w:r w:rsidRPr="00953E10">
        <w:rPr>
          <w:rFonts w:ascii="Times New Roman" w:hAnsi="Times New Roman"/>
          <w:sz w:val="24"/>
          <w:szCs w:val="24"/>
        </w:rPr>
        <w:t xml:space="preserve">точники профессионально важной научной и технической информации; </w:t>
      </w:r>
    </w:p>
    <w:p w:rsidR="008C2DD3" w:rsidRPr="00953E10" w:rsidRDefault="008C2DD3" w:rsidP="00990FA9">
      <w:pPr>
        <w:pStyle w:val="a3"/>
        <w:numPr>
          <w:ilvl w:val="0"/>
          <w:numId w:val="29"/>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 xml:space="preserve">способы решения научных задач и современные информационные технологии; </w:t>
      </w:r>
    </w:p>
    <w:p w:rsidR="008C2DD3" w:rsidRPr="00953E10" w:rsidRDefault="008C2DD3" w:rsidP="00990FA9">
      <w:pPr>
        <w:pStyle w:val="a3"/>
        <w:numPr>
          <w:ilvl w:val="0"/>
          <w:numId w:val="29"/>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сущность и основные принципы научно</w:t>
      </w:r>
      <w:r w:rsidR="00533D80">
        <w:rPr>
          <w:rFonts w:ascii="Times New Roman" w:hAnsi="Times New Roman"/>
          <w:sz w:val="24"/>
          <w:szCs w:val="24"/>
        </w:rPr>
        <w:t>-</w:t>
      </w:r>
      <w:r w:rsidRPr="00953E10">
        <w:rPr>
          <w:rFonts w:ascii="Times New Roman" w:hAnsi="Times New Roman"/>
          <w:sz w:val="24"/>
          <w:szCs w:val="24"/>
        </w:rPr>
        <w:t xml:space="preserve">исследовательской работы; </w:t>
      </w:r>
    </w:p>
    <w:p w:rsidR="008C2DD3" w:rsidRPr="00953E10" w:rsidRDefault="008C2DD3" w:rsidP="00990FA9">
      <w:pPr>
        <w:pStyle w:val="a3"/>
        <w:numPr>
          <w:ilvl w:val="0"/>
          <w:numId w:val="29"/>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требования научной этики при работе в коллект</w:t>
      </w:r>
      <w:r w:rsidRPr="00953E10">
        <w:rPr>
          <w:rFonts w:ascii="Times New Roman" w:hAnsi="Times New Roman"/>
          <w:sz w:val="24"/>
          <w:szCs w:val="24"/>
        </w:rPr>
        <w:t>и</w:t>
      </w:r>
      <w:r w:rsidRPr="00953E10">
        <w:rPr>
          <w:rFonts w:ascii="Times New Roman" w:hAnsi="Times New Roman"/>
          <w:sz w:val="24"/>
          <w:szCs w:val="24"/>
        </w:rPr>
        <w:t xml:space="preserve">ве; </w:t>
      </w:r>
    </w:p>
    <w:p w:rsidR="00042CF1" w:rsidRDefault="008C2DD3" w:rsidP="00990FA9">
      <w:pPr>
        <w:pStyle w:val="a3"/>
        <w:numPr>
          <w:ilvl w:val="0"/>
          <w:numId w:val="29"/>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 xml:space="preserve">требования к содержанию и оформлению научных отчетов, рефератов, статей; </w:t>
      </w:r>
    </w:p>
    <w:p w:rsidR="008C2DD3" w:rsidRPr="00953E10" w:rsidRDefault="008C2DD3" w:rsidP="00990FA9">
      <w:pPr>
        <w:pStyle w:val="a3"/>
        <w:numPr>
          <w:ilvl w:val="0"/>
          <w:numId w:val="29"/>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виды нормативно</w:t>
      </w:r>
      <w:r w:rsidR="000E401C">
        <w:rPr>
          <w:rFonts w:ascii="Times New Roman" w:hAnsi="Times New Roman"/>
          <w:sz w:val="24"/>
          <w:szCs w:val="24"/>
        </w:rPr>
        <w:t>-</w:t>
      </w:r>
      <w:r w:rsidRPr="00953E10">
        <w:rPr>
          <w:rFonts w:ascii="Times New Roman" w:hAnsi="Times New Roman"/>
          <w:sz w:val="24"/>
          <w:szCs w:val="24"/>
        </w:rPr>
        <w:t>правовых актов по воп</w:t>
      </w:r>
      <w:r w:rsidR="002B44A6">
        <w:rPr>
          <w:rFonts w:ascii="Times New Roman" w:hAnsi="Times New Roman"/>
          <w:sz w:val="24"/>
          <w:szCs w:val="24"/>
        </w:rPr>
        <w:t>росам тех</w:t>
      </w:r>
      <w:r w:rsidR="000E401C">
        <w:rPr>
          <w:rFonts w:ascii="Times New Roman" w:hAnsi="Times New Roman"/>
          <w:sz w:val="24"/>
          <w:szCs w:val="24"/>
        </w:rPr>
        <w:t>носферной безопасности.</w:t>
      </w:r>
      <w:r w:rsidRPr="00953E10">
        <w:rPr>
          <w:rFonts w:ascii="Times New Roman" w:hAnsi="Times New Roman"/>
          <w:sz w:val="24"/>
          <w:szCs w:val="24"/>
        </w:rPr>
        <w:t xml:space="preserve">  </w:t>
      </w:r>
    </w:p>
    <w:p w:rsidR="008C2DD3" w:rsidRPr="00042CF1" w:rsidRDefault="008C2DD3" w:rsidP="00953E10">
      <w:pPr>
        <w:spacing w:after="0" w:line="240" w:lineRule="auto"/>
        <w:ind w:firstLine="709"/>
        <w:jc w:val="both"/>
        <w:rPr>
          <w:rFonts w:ascii="Times New Roman" w:hAnsi="Times New Roman"/>
          <w:b/>
          <w:sz w:val="24"/>
          <w:szCs w:val="24"/>
        </w:rPr>
      </w:pPr>
      <w:r w:rsidRPr="00042CF1">
        <w:rPr>
          <w:rFonts w:ascii="Times New Roman" w:hAnsi="Times New Roman"/>
          <w:b/>
          <w:sz w:val="24"/>
          <w:szCs w:val="24"/>
        </w:rPr>
        <w:t xml:space="preserve">Уметь: </w:t>
      </w:r>
    </w:p>
    <w:p w:rsidR="00042CF1" w:rsidRDefault="008C2DD3" w:rsidP="00990FA9">
      <w:pPr>
        <w:pStyle w:val="a3"/>
        <w:numPr>
          <w:ilvl w:val="0"/>
          <w:numId w:val="30"/>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ориентироваться в полном спектре научных пр</w:t>
      </w:r>
      <w:r w:rsidRPr="00953E10">
        <w:rPr>
          <w:rFonts w:ascii="Times New Roman" w:hAnsi="Times New Roman"/>
          <w:sz w:val="24"/>
          <w:szCs w:val="24"/>
        </w:rPr>
        <w:t>о</w:t>
      </w:r>
      <w:r w:rsidRPr="00953E10">
        <w:rPr>
          <w:rFonts w:ascii="Times New Roman" w:hAnsi="Times New Roman"/>
          <w:sz w:val="24"/>
          <w:szCs w:val="24"/>
        </w:rPr>
        <w:t xml:space="preserve">блем профессиональной области; </w:t>
      </w:r>
    </w:p>
    <w:p w:rsidR="008C2DD3" w:rsidRPr="00953E10" w:rsidRDefault="008C2DD3" w:rsidP="00990FA9">
      <w:pPr>
        <w:pStyle w:val="a3"/>
        <w:numPr>
          <w:ilvl w:val="0"/>
          <w:numId w:val="30"/>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 xml:space="preserve">порождать новые идеи (креативность); </w:t>
      </w:r>
    </w:p>
    <w:p w:rsidR="008C2DD3" w:rsidRPr="00953E10" w:rsidRDefault="008C2DD3" w:rsidP="00990FA9">
      <w:pPr>
        <w:pStyle w:val="a3"/>
        <w:numPr>
          <w:ilvl w:val="0"/>
          <w:numId w:val="30"/>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самостоятельно получать знания, используя ра</w:t>
      </w:r>
      <w:r w:rsidRPr="00953E10">
        <w:rPr>
          <w:rFonts w:ascii="Times New Roman" w:hAnsi="Times New Roman"/>
          <w:sz w:val="24"/>
          <w:szCs w:val="24"/>
        </w:rPr>
        <w:t>з</w:t>
      </w:r>
      <w:r w:rsidRPr="00953E10">
        <w:rPr>
          <w:rFonts w:ascii="Times New Roman" w:hAnsi="Times New Roman"/>
          <w:sz w:val="24"/>
          <w:szCs w:val="24"/>
        </w:rPr>
        <w:t xml:space="preserve">личные источники информации; </w:t>
      </w:r>
    </w:p>
    <w:p w:rsidR="008C2DD3" w:rsidRPr="00953E10" w:rsidRDefault="008C2DD3" w:rsidP="00990FA9">
      <w:pPr>
        <w:pStyle w:val="a3"/>
        <w:numPr>
          <w:ilvl w:val="0"/>
          <w:numId w:val="30"/>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анализировать, оптимизировать и применять с</w:t>
      </w:r>
      <w:r w:rsidRPr="00953E10">
        <w:rPr>
          <w:rFonts w:ascii="Times New Roman" w:hAnsi="Times New Roman"/>
          <w:sz w:val="24"/>
          <w:szCs w:val="24"/>
        </w:rPr>
        <w:t>о</w:t>
      </w:r>
      <w:r w:rsidRPr="00953E10">
        <w:rPr>
          <w:rFonts w:ascii="Times New Roman" w:hAnsi="Times New Roman"/>
          <w:sz w:val="24"/>
          <w:szCs w:val="24"/>
        </w:rPr>
        <w:t>временные информационные технологии при решении нау</w:t>
      </w:r>
      <w:r w:rsidRPr="00953E10">
        <w:rPr>
          <w:rFonts w:ascii="Times New Roman" w:hAnsi="Times New Roman"/>
          <w:sz w:val="24"/>
          <w:szCs w:val="24"/>
        </w:rPr>
        <w:t>ч</w:t>
      </w:r>
      <w:r w:rsidRPr="00953E10">
        <w:rPr>
          <w:rFonts w:ascii="Times New Roman" w:hAnsi="Times New Roman"/>
          <w:sz w:val="24"/>
          <w:szCs w:val="24"/>
        </w:rPr>
        <w:t>ных задач;</w:t>
      </w:r>
    </w:p>
    <w:p w:rsidR="00042CF1" w:rsidRDefault="008C2DD3" w:rsidP="00990FA9">
      <w:pPr>
        <w:pStyle w:val="a3"/>
        <w:numPr>
          <w:ilvl w:val="0"/>
          <w:numId w:val="30"/>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творчески осмысливать результаты эксперимента, разрабатывать рекомендации по их практическому примен</w:t>
      </w:r>
      <w:r w:rsidRPr="00953E10">
        <w:rPr>
          <w:rFonts w:ascii="Times New Roman" w:hAnsi="Times New Roman"/>
          <w:sz w:val="24"/>
          <w:szCs w:val="24"/>
        </w:rPr>
        <w:t>е</w:t>
      </w:r>
      <w:r w:rsidRPr="00953E10">
        <w:rPr>
          <w:rFonts w:ascii="Times New Roman" w:hAnsi="Times New Roman"/>
          <w:sz w:val="24"/>
          <w:szCs w:val="24"/>
        </w:rPr>
        <w:t xml:space="preserve">нию, выдвигать научные идеи; </w:t>
      </w:r>
    </w:p>
    <w:p w:rsidR="008C2DD3" w:rsidRPr="00953E10" w:rsidRDefault="00042CF1" w:rsidP="00990FA9">
      <w:pPr>
        <w:pStyle w:val="a3"/>
        <w:numPr>
          <w:ilvl w:val="0"/>
          <w:numId w:val="3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вести самостоятельную НИР</w:t>
      </w:r>
      <w:r w:rsidR="008C2DD3" w:rsidRPr="00953E10">
        <w:rPr>
          <w:rFonts w:ascii="Times New Roman" w:hAnsi="Times New Roman"/>
          <w:sz w:val="24"/>
          <w:szCs w:val="24"/>
        </w:rPr>
        <w:t xml:space="preserve">, принимать участие в работе научного коллектива; </w:t>
      </w:r>
    </w:p>
    <w:p w:rsidR="008C2DD3" w:rsidRPr="00953E10" w:rsidRDefault="008C2DD3" w:rsidP="00990FA9">
      <w:pPr>
        <w:pStyle w:val="a3"/>
        <w:numPr>
          <w:ilvl w:val="0"/>
          <w:numId w:val="30"/>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представлять итоги профессиональной деятельн</w:t>
      </w:r>
      <w:r w:rsidRPr="00953E10">
        <w:rPr>
          <w:rFonts w:ascii="Times New Roman" w:hAnsi="Times New Roman"/>
          <w:sz w:val="24"/>
          <w:szCs w:val="24"/>
        </w:rPr>
        <w:t>о</w:t>
      </w:r>
      <w:r w:rsidRPr="00953E10">
        <w:rPr>
          <w:rFonts w:ascii="Times New Roman" w:hAnsi="Times New Roman"/>
          <w:sz w:val="24"/>
          <w:szCs w:val="24"/>
        </w:rPr>
        <w:t>сти в виде отчетов, рефератов, статей, оформленных в соо</w:t>
      </w:r>
      <w:r w:rsidRPr="00953E10">
        <w:rPr>
          <w:rFonts w:ascii="Times New Roman" w:hAnsi="Times New Roman"/>
          <w:sz w:val="24"/>
          <w:szCs w:val="24"/>
        </w:rPr>
        <w:t>т</w:t>
      </w:r>
      <w:r w:rsidRPr="00953E10">
        <w:rPr>
          <w:rFonts w:ascii="Times New Roman" w:hAnsi="Times New Roman"/>
          <w:sz w:val="24"/>
          <w:szCs w:val="24"/>
        </w:rPr>
        <w:t xml:space="preserve">ветствии с предъявляемыми требованиями; </w:t>
      </w:r>
    </w:p>
    <w:p w:rsidR="008C2DD3" w:rsidRPr="00953E10" w:rsidRDefault="008C2DD3" w:rsidP="00990FA9">
      <w:pPr>
        <w:pStyle w:val="a3"/>
        <w:numPr>
          <w:ilvl w:val="0"/>
          <w:numId w:val="30"/>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участвовать в разработке нормативно</w:t>
      </w:r>
      <w:r w:rsidR="000E401C">
        <w:rPr>
          <w:rFonts w:ascii="Times New Roman" w:hAnsi="Times New Roman"/>
          <w:sz w:val="24"/>
          <w:szCs w:val="24"/>
        </w:rPr>
        <w:t>-</w:t>
      </w:r>
      <w:r w:rsidRPr="00953E10">
        <w:rPr>
          <w:rFonts w:ascii="Times New Roman" w:hAnsi="Times New Roman"/>
          <w:sz w:val="24"/>
          <w:szCs w:val="24"/>
        </w:rPr>
        <w:t>правовых а</w:t>
      </w:r>
      <w:r w:rsidRPr="00953E10">
        <w:rPr>
          <w:rFonts w:ascii="Times New Roman" w:hAnsi="Times New Roman"/>
          <w:sz w:val="24"/>
          <w:szCs w:val="24"/>
        </w:rPr>
        <w:t>к</w:t>
      </w:r>
      <w:r w:rsidRPr="00953E10">
        <w:rPr>
          <w:rFonts w:ascii="Times New Roman" w:hAnsi="Times New Roman"/>
          <w:sz w:val="24"/>
          <w:szCs w:val="24"/>
        </w:rPr>
        <w:t>тов по вопр</w:t>
      </w:r>
      <w:r w:rsidR="000E401C">
        <w:rPr>
          <w:rFonts w:ascii="Times New Roman" w:hAnsi="Times New Roman"/>
          <w:sz w:val="24"/>
          <w:szCs w:val="24"/>
        </w:rPr>
        <w:t>осам техносферной безопасности.</w:t>
      </w:r>
      <w:r w:rsidRPr="00953E10">
        <w:rPr>
          <w:rFonts w:ascii="Times New Roman" w:hAnsi="Times New Roman"/>
          <w:sz w:val="24"/>
          <w:szCs w:val="24"/>
        </w:rPr>
        <w:t xml:space="preserve"> </w:t>
      </w:r>
    </w:p>
    <w:p w:rsidR="008C2DD3" w:rsidRPr="00042CF1" w:rsidRDefault="008C2DD3" w:rsidP="001971F4">
      <w:pPr>
        <w:pageBreakBefore/>
        <w:spacing w:after="0" w:line="240" w:lineRule="auto"/>
        <w:ind w:firstLine="709"/>
        <w:jc w:val="both"/>
        <w:rPr>
          <w:rFonts w:ascii="Times New Roman" w:hAnsi="Times New Roman"/>
          <w:b/>
          <w:sz w:val="24"/>
          <w:szCs w:val="24"/>
        </w:rPr>
      </w:pPr>
      <w:r w:rsidRPr="00042CF1">
        <w:rPr>
          <w:rFonts w:ascii="Times New Roman" w:hAnsi="Times New Roman"/>
          <w:b/>
          <w:sz w:val="24"/>
          <w:szCs w:val="24"/>
        </w:rPr>
        <w:lastRenderedPageBreak/>
        <w:t>Владеть:</w:t>
      </w:r>
    </w:p>
    <w:p w:rsidR="008C2DD3" w:rsidRPr="00953E10" w:rsidRDefault="008C2DD3" w:rsidP="00B70CD7">
      <w:pPr>
        <w:pStyle w:val="a3"/>
        <w:numPr>
          <w:ilvl w:val="0"/>
          <w:numId w:val="31"/>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 xml:space="preserve">способностью ориентироваться в полном спектре научных проблем профессиональной области; </w:t>
      </w:r>
    </w:p>
    <w:p w:rsidR="008C2DD3" w:rsidRPr="00953E10" w:rsidRDefault="008C2DD3" w:rsidP="00B70CD7">
      <w:pPr>
        <w:pStyle w:val="a3"/>
        <w:numPr>
          <w:ilvl w:val="0"/>
          <w:numId w:val="31"/>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способностью порождать новые идеи (креати</w:t>
      </w:r>
      <w:r w:rsidRPr="00953E10">
        <w:rPr>
          <w:rFonts w:ascii="Times New Roman" w:hAnsi="Times New Roman"/>
          <w:sz w:val="24"/>
          <w:szCs w:val="24"/>
        </w:rPr>
        <w:t>в</w:t>
      </w:r>
      <w:r w:rsidRPr="00953E10">
        <w:rPr>
          <w:rFonts w:ascii="Times New Roman" w:hAnsi="Times New Roman"/>
          <w:sz w:val="24"/>
          <w:szCs w:val="24"/>
        </w:rPr>
        <w:t xml:space="preserve">ность); </w:t>
      </w:r>
    </w:p>
    <w:p w:rsidR="008C2DD3" w:rsidRPr="00953E10" w:rsidRDefault="008C2DD3" w:rsidP="00B70CD7">
      <w:pPr>
        <w:pStyle w:val="a3"/>
        <w:numPr>
          <w:ilvl w:val="0"/>
          <w:numId w:val="31"/>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 xml:space="preserve">способностью самостоятельно получать знания, используя различные источники информации; </w:t>
      </w:r>
    </w:p>
    <w:p w:rsidR="008C2DD3" w:rsidRPr="00953E10" w:rsidRDefault="008C2DD3" w:rsidP="00B70CD7">
      <w:pPr>
        <w:pStyle w:val="a3"/>
        <w:numPr>
          <w:ilvl w:val="0"/>
          <w:numId w:val="31"/>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способностью анализировать, оптимизировать и применять современные информационные технологии при решении научных задач;</w:t>
      </w:r>
    </w:p>
    <w:p w:rsidR="008C2DD3" w:rsidRPr="00953E10" w:rsidRDefault="008C2DD3" w:rsidP="00B70CD7">
      <w:pPr>
        <w:pStyle w:val="a3"/>
        <w:numPr>
          <w:ilvl w:val="0"/>
          <w:numId w:val="31"/>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способностью идентифицировать процессы и р</w:t>
      </w:r>
      <w:r w:rsidR="00042CF1">
        <w:rPr>
          <w:rFonts w:ascii="Times New Roman" w:hAnsi="Times New Roman"/>
          <w:sz w:val="24"/>
          <w:szCs w:val="24"/>
        </w:rPr>
        <w:t>а</w:t>
      </w:r>
      <w:r w:rsidR="00042CF1">
        <w:rPr>
          <w:rFonts w:ascii="Times New Roman" w:hAnsi="Times New Roman"/>
          <w:sz w:val="24"/>
          <w:szCs w:val="24"/>
        </w:rPr>
        <w:t>з</w:t>
      </w:r>
      <w:r w:rsidR="00042CF1">
        <w:rPr>
          <w:rFonts w:ascii="Times New Roman" w:hAnsi="Times New Roman"/>
          <w:sz w:val="24"/>
          <w:szCs w:val="24"/>
        </w:rPr>
        <w:t>рабатывать их рабочие модели;</w:t>
      </w:r>
    </w:p>
    <w:p w:rsidR="008C2DD3" w:rsidRPr="00953E10" w:rsidRDefault="008C2DD3" w:rsidP="00B70CD7">
      <w:pPr>
        <w:pStyle w:val="a3"/>
        <w:numPr>
          <w:ilvl w:val="0"/>
          <w:numId w:val="31"/>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способностями к творческому осмыслению резул</w:t>
      </w:r>
      <w:r w:rsidRPr="00953E10">
        <w:rPr>
          <w:rFonts w:ascii="Times New Roman" w:hAnsi="Times New Roman"/>
          <w:sz w:val="24"/>
          <w:szCs w:val="24"/>
        </w:rPr>
        <w:t>ь</w:t>
      </w:r>
      <w:r w:rsidRPr="00953E10">
        <w:rPr>
          <w:rFonts w:ascii="Times New Roman" w:hAnsi="Times New Roman"/>
          <w:sz w:val="24"/>
          <w:szCs w:val="24"/>
        </w:rPr>
        <w:t>татов эксперимента, разработке рекомендаций по их практ</w:t>
      </w:r>
      <w:r w:rsidRPr="00953E10">
        <w:rPr>
          <w:rFonts w:ascii="Times New Roman" w:hAnsi="Times New Roman"/>
          <w:sz w:val="24"/>
          <w:szCs w:val="24"/>
        </w:rPr>
        <w:t>и</w:t>
      </w:r>
      <w:r w:rsidRPr="00953E10">
        <w:rPr>
          <w:rFonts w:ascii="Times New Roman" w:hAnsi="Times New Roman"/>
          <w:sz w:val="24"/>
          <w:szCs w:val="24"/>
        </w:rPr>
        <w:t xml:space="preserve">ческому применению, выдвижению научных идей; </w:t>
      </w:r>
    </w:p>
    <w:p w:rsidR="00042CF1" w:rsidRDefault="008C2DD3" w:rsidP="00B70CD7">
      <w:pPr>
        <w:pStyle w:val="a3"/>
        <w:numPr>
          <w:ilvl w:val="0"/>
          <w:numId w:val="31"/>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готовностью к самостоятельной научно</w:t>
      </w:r>
      <w:r w:rsidR="00745DDA">
        <w:rPr>
          <w:rFonts w:ascii="Times New Roman" w:hAnsi="Times New Roman"/>
          <w:sz w:val="24"/>
          <w:szCs w:val="24"/>
        </w:rPr>
        <w:t>-</w:t>
      </w:r>
      <w:r w:rsidRPr="00953E10">
        <w:rPr>
          <w:rFonts w:ascii="Times New Roman" w:hAnsi="Times New Roman"/>
          <w:sz w:val="24"/>
          <w:szCs w:val="24"/>
        </w:rPr>
        <w:t>исследовательской работе и работе в научном коллективе;</w:t>
      </w:r>
    </w:p>
    <w:p w:rsidR="008C2DD3" w:rsidRDefault="008C2DD3" w:rsidP="00B70CD7">
      <w:pPr>
        <w:pStyle w:val="a3"/>
        <w:numPr>
          <w:ilvl w:val="0"/>
          <w:numId w:val="31"/>
        </w:numPr>
        <w:tabs>
          <w:tab w:val="left" w:pos="993"/>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 xml:space="preserve"> способностью представлять итоги профессионал</w:t>
      </w:r>
      <w:r w:rsidRPr="00953E10">
        <w:rPr>
          <w:rFonts w:ascii="Times New Roman" w:hAnsi="Times New Roman"/>
          <w:sz w:val="24"/>
          <w:szCs w:val="24"/>
        </w:rPr>
        <w:t>ь</w:t>
      </w:r>
      <w:r w:rsidRPr="00953E10">
        <w:rPr>
          <w:rFonts w:ascii="Times New Roman" w:hAnsi="Times New Roman"/>
          <w:sz w:val="24"/>
          <w:szCs w:val="24"/>
        </w:rPr>
        <w:t>ной деятельности в виде отчетов, рефератов, статей, офор</w:t>
      </w:r>
      <w:r w:rsidRPr="00953E10">
        <w:rPr>
          <w:rFonts w:ascii="Times New Roman" w:hAnsi="Times New Roman"/>
          <w:sz w:val="24"/>
          <w:szCs w:val="24"/>
        </w:rPr>
        <w:t>м</w:t>
      </w:r>
      <w:r w:rsidRPr="00953E10">
        <w:rPr>
          <w:rFonts w:ascii="Times New Roman" w:hAnsi="Times New Roman"/>
          <w:sz w:val="24"/>
          <w:szCs w:val="24"/>
        </w:rPr>
        <w:t>ленных в соответствии с предъявляемыми требованиями.</w:t>
      </w:r>
    </w:p>
    <w:p w:rsidR="00042CF1" w:rsidRDefault="00042CF1" w:rsidP="00042CF1">
      <w:pPr>
        <w:pStyle w:val="a3"/>
        <w:spacing w:after="0" w:line="240" w:lineRule="auto"/>
        <w:ind w:left="0"/>
        <w:jc w:val="center"/>
        <w:rPr>
          <w:rFonts w:ascii="Times New Roman" w:hAnsi="Times New Roman"/>
          <w:b/>
          <w:sz w:val="24"/>
          <w:szCs w:val="24"/>
        </w:rPr>
      </w:pPr>
    </w:p>
    <w:p w:rsidR="00DD75EF" w:rsidRPr="00953E10" w:rsidRDefault="00042CF1" w:rsidP="00042CF1">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2.4. </w:t>
      </w:r>
      <w:r w:rsidR="00DD75EF" w:rsidRPr="00953E10">
        <w:rPr>
          <w:rFonts w:ascii="Times New Roman" w:hAnsi="Times New Roman"/>
          <w:b/>
          <w:sz w:val="24"/>
          <w:szCs w:val="24"/>
        </w:rPr>
        <w:t>Содержание практики (НИР)</w:t>
      </w:r>
    </w:p>
    <w:p w:rsidR="00DD75EF" w:rsidRPr="00953E10" w:rsidRDefault="00DD75EF" w:rsidP="00953E10">
      <w:pPr>
        <w:pStyle w:val="a3"/>
        <w:spacing w:after="0" w:line="240" w:lineRule="auto"/>
        <w:ind w:left="0"/>
        <w:rPr>
          <w:rFonts w:ascii="Times New Roman" w:hAnsi="Times New Roman"/>
          <w:b/>
          <w:sz w:val="24"/>
          <w:szCs w:val="24"/>
        </w:rPr>
      </w:pPr>
    </w:p>
    <w:p w:rsidR="002933C6" w:rsidRPr="00953E10" w:rsidRDefault="002933C6"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НИР проводится под научным руководством руков</w:t>
      </w:r>
      <w:r w:rsidRPr="00953E10">
        <w:rPr>
          <w:rFonts w:ascii="Times New Roman" w:hAnsi="Times New Roman"/>
          <w:sz w:val="24"/>
          <w:szCs w:val="24"/>
        </w:rPr>
        <w:t>о</w:t>
      </w:r>
      <w:r w:rsidRPr="00953E10">
        <w:rPr>
          <w:rFonts w:ascii="Times New Roman" w:hAnsi="Times New Roman"/>
          <w:sz w:val="24"/>
          <w:szCs w:val="24"/>
        </w:rPr>
        <w:t>дителя магистранта, который должен иметь ученую степень и (или) ученое звание и активно заниматься научной де</w:t>
      </w:r>
      <w:r w:rsidRPr="00953E10">
        <w:rPr>
          <w:rFonts w:ascii="Times New Roman" w:hAnsi="Times New Roman"/>
          <w:sz w:val="24"/>
          <w:szCs w:val="24"/>
        </w:rPr>
        <w:t>я</w:t>
      </w:r>
      <w:r w:rsidRPr="00953E10">
        <w:rPr>
          <w:rFonts w:ascii="Times New Roman" w:hAnsi="Times New Roman"/>
          <w:sz w:val="24"/>
          <w:szCs w:val="24"/>
        </w:rPr>
        <w:t>тельностью.</w:t>
      </w:r>
      <w:r w:rsidR="00A66DA5">
        <w:rPr>
          <w:rFonts w:ascii="Times New Roman" w:hAnsi="Times New Roman"/>
          <w:sz w:val="24"/>
          <w:szCs w:val="24"/>
        </w:rPr>
        <w:t xml:space="preserve"> </w:t>
      </w:r>
      <w:r w:rsidRPr="00953E10">
        <w:rPr>
          <w:rFonts w:ascii="Times New Roman" w:hAnsi="Times New Roman"/>
          <w:sz w:val="24"/>
          <w:szCs w:val="24"/>
        </w:rPr>
        <w:t>Руководитель обязан обеспечить организацию работы, ее качественную научную и методическую пост</w:t>
      </w:r>
      <w:r w:rsidRPr="00953E10">
        <w:rPr>
          <w:rFonts w:ascii="Times New Roman" w:hAnsi="Times New Roman"/>
          <w:sz w:val="24"/>
          <w:szCs w:val="24"/>
        </w:rPr>
        <w:t>а</w:t>
      </w:r>
      <w:r w:rsidRPr="00953E10">
        <w:rPr>
          <w:rFonts w:ascii="Times New Roman" w:hAnsi="Times New Roman"/>
          <w:sz w:val="24"/>
          <w:szCs w:val="24"/>
        </w:rPr>
        <w:t>новку, а также знание и соблюдение магистрантом требов</w:t>
      </w:r>
      <w:r w:rsidRPr="00953E10">
        <w:rPr>
          <w:rFonts w:ascii="Times New Roman" w:hAnsi="Times New Roman"/>
          <w:sz w:val="24"/>
          <w:szCs w:val="24"/>
        </w:rPr>
        <w:t>а</w:t>
      </w:r>
      <w:r w:rsidRPr="00953E10">
        <w:rPr>
          <w:rFonts w:ascii="Times New Roman" w:hAnsi="Times New Roman"/>
          <w:sz w:val="24"/>
          <w:szCs w:val="24"/>
        </w:rPr>
        <w:t>ний охраны труда и техники безопасности.</w:t>
      </w:r>
    </w:p>
    <w:p w:rsidR="002933C6" w:rsidRPr="00953E10" w:rsidRDefault="002933C6"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xml:space="preserve">Ответственность за качество организации НИР несут научный руководитель магистерской программы и </w:t>
      </w:r>
      <w:r w:rsidR="002B44A6">
        <w:rPr>
          <w:rFonts w:ascii="Times New Roman" w:hAnsi="Times New Roman"/>
          <w:sz w:val="24"/>
          <w:szCs w:val="24"/>
        </w:rPr>
        <w:t xml:space="preserve">научный </w:t>
      </w:r>
      <w:r w:rsidRPr="00953E10">
        <w:rPr>
          <w:rFonts w:ascii="Times New Roman" w:hAnsi="Times New Roman"/>
          <w:sz w:val="24"/>
          <w:szCs w:val="24"/>
        </w:rPr>
        <w:t>руководитель магистранта.</w:t>
      </w:r>
    </w:p>
    <w:p w:rsidR="002933C6" w:rsidRPr="00953E10" w:rsidRDefault="002933C6"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lastRenderedPageBreak/>
        <w:t>Содержание НИР определяется научным руководит</w:t>
      </w:r>
      <w:r w:rsidRPr="00953E10">
        <w:rPr>
          <w:rFonts w:ascii="Times New Roman" w:hAnsi="Times New Roman"/>
          <w:sz w:val="24"/>
          <w:szCs w:val="24"/>
        </w:rPr>
        <w:t>е</w:t>
      </w:r>
      <w:r w:rsidRPr="00953E10">
        <w:rPr>
          <w:rFonts w:ascii="Times New Roman" w:hAnsi="Times New Roman"/>
          <w:sz w:val="24"/>
          <w:szCs w:val="24"/>
        </w:rPr>
        <w:t>лем и предполагает осуществление следующих видов работ:</w:t>
      </w:r>
    </w:p>
    <w:p w:rsidR="002933C6" w:rsidRPr="00953E10" w:rsidRDefault="002933C6" w:rsidP="00B70CD7">
      <w:pPr>
        <w:pStyle w:val="a3"/>
        <w:numPr>
          <w:ilvl w:val="0"/>
          <w:numId w:val="32"/>
        </w:numPr>
        <w:tabs>
          <w:tab w:val="left" w:pos="990"/>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осуществление научно</w:t>
      </w:r>
      <w:r w:rsidR="00B70CD7">
        <w:rPr>
          <w:rFonts w:ascii="Times New Roman" w:hAnsi="Times New Roman"/>
          <w:sz w:val="24"/>
          <w:szCs w:val="24"/>
        </w:rPr>
        <w:t>-</w:t>
      </w:r>
      <w:r w:rsidRPr="00953E10">
        <w:rPr>
          <w:rFonts w:ascii="Times New Roman" w:hAnsi="Times New Roman"/>
          <w:sz w:val="24"/>
          <w:szCs w:val="24"/>
        </w:rPr>
        <w:t>исследовательских работ в рамках научной темы кафедры (сбор, анализ научно</w:t>
      </w:r>
      <w:r w:rsidR="00405FA9">
        <w:rPr>
          <w:rFonts w:ascii="Times New Roman" w:hAnsi="Times New Roman"/>
          <w:sz w:val="24"/>
          <w:szCs w:val="24"/>
        </w:rPr>
        <w:t>-</w:t>
      </w:r>
      <w:r w:rsidRPr="00953E10">
        <w:rPr>
          <w:rFonts w:ascii="Times New Roman" w:hAnsi="Times New Roman"/>
          <w:sz w:val="24"/>
          <w:szCs w:val="24"/>
        </w:rPr>
        <w:t>теоретического материала, сбор эмпирических данных, и</w:t>
      </w:r>
      <w:r w:rsidRPr="00953E10">
        <w:rPr>
          <w:rFonts w:ascii="Times New Roman" w:hAnsi="Times New Roman"/>
          <w:sz w:val="24"/>
          <w:szCs w:val="24"/>
        </w:rPr>
        <w:t>н</w:t>
      </w:r>
      <w:r w:rsidRPr="00953E10">
        <w:rPr>
          <w:rFonts w:ascii="Times New Roman" w:hAnsi="Times New Roman"/>
          <w:sz w:val="24"/>
          <w:szCs w:val="24"/>
        </w:rPr>
        <w:t>терпретация экспериментальных и эмпирических данных);</w:t>
      </w:r>
    </w:p>
    <w:p w:rsidR="002933C6" w:rsidRPr="00953E10" w:rsidRDefault="002933C6" w:rsidP="00B70CD7">
      <w:pPr>
        <w:pStyle w:val="a3"/>
        <w:numPr>
          <w:ilvl w:val="0"/>
          <w:numId w:val="32"/>
        </w:numPr>
        <w:tabs>
          <w:tab w:val="left" w:pos="990"/>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выполнение научно</w:t>
      </w:r>
      <w:r w:rsidR="00B70CD7">
        <w:rPr>
          <w:rFonts w:ascii="Times New Roman" w:hAnsi="Times New Roman"/>
          <w:sz w:val="24"/>
          <w:szCs w:val="24"/>
        </w:rPr>
        <w:t>-</w:t>
      </w:r>
      <w:r w:rsidRPr="00953E10">
        <w:rPr>
          <w:rFonts w:ascii="Times New Roman" w:hAnsi="Times New Roman"/>
          <w:sz w:val="24"/>
          <w:szCs w:val="24"/>
        </w:rPr>
        <w:t>исследовательских видов де</w:t>
      </w:r>
      <w:r w:rsidRPr="00953E10">
        <w:rPr>
          <w:rFonts w:ascii="Times New Roman" w:hAnsi="Times New Roman"/>
          <w:sz w:val="24"/>
          <w:szCs w:val="24"/>
        </w:rPr>
        <w:t>я</w:t>
      </w:r>
      <w:r w:rsidRPr="00953E10">
        <w:rPr>
          <w:rFonts w:ascii="Times New Roman" w:hAnsi="Times New Roman"/>
          <w:sz w:val="24"/>
          <w:szCs w:val="24"/>
        </w:rPr>
        <w:t>тельностей в рамках грантов /хоз. договоров, осуществля</w:t>
      </w:r>
      <w:r w:rsidRPr="00953E10">
        <w:rPr>
          <w:rFonts w:ascii="Times New Roman" w:hAnsi="Times New Roman"/>
          <w:sz w:val="24"/>
          <w:szCs w:val="24"/>
        </w:rPr>
        <w:t>е</w:t>
      </w:r>
      <w:r w:rsidRPr="00953E10">
        <w:rPr>
          <w:rFonts w:ascii="Times New Roman" w:hAnsi="Times New Roman"/>
          <w:sz w:val="24"/>
          <w:szCs w:val="24"/>
        </w:rPr>
        <w:t>мых на кафедре;</w:t>
      </w:r>
    </w:p>
    <w:p w:rsidR="002933C6" w:rsidRPr="00953E10" w:rsidRDefault="002933C6" w:rsidP="00B70CD7">
      <w:pPr>
        <w:pStyle w:val="a3"/>
        <w:numPr>
          <w:ilvl w:val="0"/>
          <w:numId w:val="32"/>
        </w:numPr>
        <w:tabs>
          <w:tab w:val="left" w:pos="990"/>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участие в решение научно</w:t>
      </w:r>
      <w:r w:rsidR="00B70CD7">
        <w:rPr>
          <w:rFonts w:ascii="Times New Roman" w:hAnsi="Times New Roman"/>
          <w:sz w:val="24"/>
          <w:szCs w:val="24"/>
        </w:rPr>
        <w:t>-</w:t>
      </w:r>
      <w:r w:rsidRPr="00953E10">
        <w:rPr>
          <w:rFonts w:ascii="Times New Roman" w:hAnsi="Times New Roman"/>
          <w:sz w:val="24"/>
          <w:szCs w:val="24"/>
        </w:rPr>
        <w:t>исследовательских р</w:t>
      </w:r>
      <w:r w:rsidRPr="00953E10">
        <w:rPr>
          <w:rFonts w:ascii="Times New Roman" w:hAnsi="Times New Roman"/>
          <w:sz w:val="24"/>
          <w:szCs w:val="24"/>
        </w:rPr>
        <w:t>а</w:t>
      </w:r>
      <w:r w:rsidRPr="00953E10">
        <w:rPr>
          <w:rFonts w:ascii="Times New Roman" w:hAnsi="Times New Roman"/>
          <w:sz w:val="24"/>
          <w:szCs w:val="24"/>
        </w:rPr>
        <w:t>бот, выполняемых кафедрой в рамках договоров с образов</w:t>
      </w:r>
      <w:r w:rsidRPr="00953E10">
        <w:rPr>
          <w:rFonts w:ascii="Times New Roman" w:hAnsi="Times New Roman"/>
          <w:sz w:val="24"/>
          <w:szCs w:val="24"/>
        </w:rPr>
        <w:t>а</w:t>
      </w:r>
      <w:r w:rsidRPr="00953E10">
        <w:rPr>
          <w:rFonts w:ascii="Times New Roman" w:hAnsi="Times New Roman"/>
          <w:sz w:val="24"/>
          <w:szCs w:val="24"/>
        </w:rPr>
        <w:t>тельными учреждениями, исследовательскими коллектив</w:t>
      </w:r>
      <w:r w:rsidRPr="00953E10">
        <w:rPr>
          <w:rFonts w:ascii="Times New Roman" w:hAnsi="Times New Roman"/>
          <w:sz w:val="24"/>
          <w:szCs w:val="24"/>
        </w:rPr>
        <w:t>а</w:t>
      </w:r>
      <w:r w:rsidRPr="00953E10">
        <w:rPr>
          <w:rFonts w:ascii="Times New Roman" w:hAnsi="Times New Roman"/>
          <w:sz w:val="24"/>
          <w:szCs w:val="24"/>
        </w:rPr>
        <w:t>ми;</w:t>
      </w:r>
    </w:p>
    <w:p w:rsidR="002933C6" w:rsidRPr="00953E10" w:rsidRDefault="002933C6" w:rsidP="00B70CD7">
      <w:pPr>
        <w:pStyle w:val="a3"/>
        <w:numPr>
          <w:ilvl w:val="0"/>
          <w:numId w:val="32"/>
        </w:numPr>
        <w:tabs>
          <w:tab w:val="left" w:pos="990"/>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осуществление самостоятельного исследования по актуальной проблеме в рамках магистерской диссертации;</w:t>
      </w:r>
    </w:p>
    <w:p w:rsidR="002933C6" w:rsidRPr="00953E10" w:rsidRDefault="002933C6" w:rsidP="00B70CD7">
      <w:pPr>
        <w:pStyle w:val="a3"/>
        <w:numPr>
          <w:ilvl w:val="0"/>
          <w:numId w:val="32"/>
        </w:numPr>
        <w:tabs>
          <w:tab w:val="left" w:pos="990"/>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ведение библиографической работы с привлечен</w:t>
      </w:r>
      <w:r w:rsidRPr="00953E10">
        <w:rPr>
          <w:rFonts w:ascii="Times New Roman" w:hAnsi="Times New Roman"/>
          <w:sz w:val="24"/>
          <w:szCs w:val="24"/>
        </w:rPr>
        <w:t>и</w:t>
      </w:r>
      <w:r w:rsidRPr="00953E10">
        <w:rPr>
          <w:rFonts w:ascii="Times New Roman" w:hAnsi="Times New Roman"/>
          <w:sz w:val="24"/>
          <w:szCs w:val="24"/>
        </w:rPr>
        <w:t>ем современных информационных и коммуникационных технологий;</w:t>
      </w:r>
    </w:p>
    <w:p w:rsidR="002933C6" w:rsidRPr="00953E10" w:rsidRDefault="002933C6" w:rsidP="00B70CD7">
      <w:pPr>
        <w:pStyle w:val="a3"/>
        <w:numPr>
          <w:ilvl w:val="0"/>
          <w:numId w:val="32"/>
        </w:numPr>
        <w:tabs>
          <w:tab w:val="left" w:pos="990"/>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участие в организации и проведении научных, н</w:t>
      </w:r>
      <w:r w:rsidRPr="00953E10">
        <w:rPr>
          <w:rFonts w:ascii="Times New Roman" w:hAnsi="Times New Roman"/>
          <w:sz w:val="24"/>
          <w:szCs w:val="24"/>
        </w:rPr>
        <w:t>а</w:t>
      </w:r>
      <w:r w:rsidRPr="00953E10">
        <w:rPr>
          <w:rFonts w:ascii="Times New Roman" w:hAnsi="Times New Roman"/>
          <w:sz w:val="24"/>
          <w:szCs w:val="24"/>
        </w:rPr>
        <w:t>учно</w:t>
      </w:r>
      <w:r w:rsidR="00745DDA">
        <w:rPr>
          <w:rFonts w:ascii="Times New Roman" w:hAnsi="Times New Roman"/>
          <w:sz w:val="24"/>
          <w:szCs w:val="24"/>
        </w:rPr>
        <w:t>-</w:t>
      </w:r>
      <w:r w:rsidRPr="00953E10">
        <w:rPr>
          <w:rFonts w:ascii="Times New Roman" w:hAnsi="Times New Roman"/>
          <w:sz w:val="24"/>
          <w:szCs w:val="24"/>
        </w:rPr>
        <w:t>практических конференциях, круглых столах, диску</w:t>
      </w:r>
      <w:r w:rsidRPr="00953E10">
        <w:rPr>
          <w:rFonts w:ascii="Times New Roman" w:hAnsi="Times New Roman"/>
          <w:sz w:val="24"/>
          <w:szCs w:val="24"/>
        </w:rPr>
        <w:t>с</w:t>
      </w:r>
      <w:r w:rsidRPr="00953E10">
        <w:rPr>
          <w:rFonts w:ascii="Times New Roman" w:hAnsi="Times New Roman"/>
          <w:sz w:val="24"/>
          <w:szCs w:val="24"/>
        </w:rPr>
        <w:t>сиях, диспутах, организуемых кафедрой;</w:t>
      </w:r>
    </w:p>
    <w:p w:rsidR="002933C6" w:rsidRPr="00953E10" w:rsidRDefault="002933C6" w:rsidP="00B70CD7">
      <w:pPr>
        <w:pStyle w:val="a3"/>
        <w:numPr>
          <w:ilvl w:val="0"/>
          <w:numId w:val="32"/>
        </w:numPr>
        <w:tabs>
          <w:tab w:val="left" w:pos="990"/>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участие в конкурсах научно</w:t>
      </w:r>
      <w:r w:rsidR="00B70CD7">
        <w:rPr>
          <w:rFonts w:ascii="Times New Roman" w:hAnsi="Times New Roman"/>
          <w:sz w:val="24"/>
          <w:szCs w:val="24"/>
        </w:rPr>
        <w:t>-</w:t>
      </w:r>
      <w:r w:rsidRPr="00953E10">
        <w:rPr>
          <w:rFonts w:ascii="Times New Roman" w:hAnsi="Times New Roman"/>
          <w:sz w:val="24"/>
          <w:szCs w:val="24"/>
        </w:rPr>
        <w:t>исследовательских р</w:t>
      </w:r>
      <w:r w:rsidRPr="00953E10">
        <w:rPr>
          <w:rFonts w:ascii="Times New Roman" w:hAnsi="Times New Roman"/>
          <w:sz w:val="24"/>
          <w:szCs w:val="24"/>
        </w:rPr>
        <w:t>а</w:t>
      </w:r>
      <w:r w:rsidRPr="00953E10">
        <w:rPr>
          <w:rFonts w:ascii="Times New Roman" w:hAnsi="Times New Roman"/>
          <w:sz w:val="24"/>
          <w:szCs w:val="24"/>
        </w:rPr>
        <w:t>бот;</w:t>
      </w:r>
    </w:p>
    <w:p w:rsidR="002933C6" w:rsidRPr="00953E10" w:rsidRDefault="002933C6" w:rsidP="00B70CD7">
      <w:pPr>
        <w:pStyle w:val="a3"/>
        <w:numPr>
          <w:ilvl w:val="0"/>
          <w:numId w:val="32"/>
        </w:numPr>
        <w:tabs>
          <w:tab w:val="left" w:pos="990"/>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участие в конференциях различного уровня с до</w:t>
      </w:r>
      <w:r w:rsidRPr="00953E10">
        <w:rPr>
          <w:rFonts w:ascii="Times New Roman" w:hAnsi="Times New Roman"/>
          <w:sz w:val="24"/>
          <w:szCs w:val="24"/>
        </w:rPr>
        <w:t>к</w:t>
      </w:r>
      <w:r w:rsidRPr="00953E10">
        <w:rPr>
          <w:rFonts w:ascii="Times New Roman" w:hAnsi="Times New Roman"/>
          <w:sz w:val="24"/>
          <w:szCs w:val="24"/>
        </w:rPr>
        <w:t>ладами;</w:t>
      </w:r>
    </w:p>
    <w:p w:rsidR="002933C6" w:rsidRPr="00953E10" w:rsidRDefault="002933C6" w:rsidP="00B70CD7">
      <w:pPr>
        <w:pStyle w:val="a3"/>
        <w:numPr>
          <w:ilvl w:val="0"/>
          <w:numId w:val="32"/>
        </w:numPr>
        <w:tabs>
          <w:tab w:val="left" w:pos="990"/>
        </w:tabs>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представл</w:t>
      </w:r>
      <w:r w:rsidR="00405FA9">
        <w:rPr>
          <w:rFonts w:ascii="Times New Roman" w:hAnsi="Times New Roman"/>
          <w:sz w:val="24"/>
          <w:szCs w:val="24"/>
        </w:rPr>
        <w:t>ение итогов</w:t>
      </w:r>
      <w:r w:rsidRPr="00953E10">
        <w:rPr>
          <w:rFonts w:ascii="Times New Roman" w:hAnsi="Times New Roman"/>
          <w:sz w:val="24"/>
          <w:szCs w:val="24"/>
        </w:rPr>
        <w:t xml:space="preserve"> проделанной работы в виде отчетов, рефератов, статей, оформленных в соответствии с имеющимися требованиями, с привлечением современных средств редактирования и печати.</w:t>
      </w:r>
    </w:p>
    <w:p w:rsidR="002933C6" w:rsidRPr="00953E10" w:rsidRDefault="002933C6"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На каждый семестр магистрантом совместно с рук</w:t>
      </w:r>
      <w:r w:rsidRPr="00953E10">
        <w:rPr>
          <w:rFonts w:ascii="Times New Roman" w:hAnsi="Times New Roman"/>
          <w:sz w:val="24"/>
          <w:szCs w:val="24"/>
        </w:rPr>
        <w:t>о</w:t>
      </w:r>
      <w:r w:rsidRPr="00953E10">
        <w:rPr>
          <w:rFonts w:ascii="Times New Roman" w:hAnsi="Times New Roman"/>
          <w:sz w:val="24"/>
          <w:szCs w:val="24"/>
        </w:rPr>
        <w:t>водителем составляется план НИР в течение первой недели семестра. Основное содержание НИР отражается в индив</w:t>
      </w:r>
      <w:r w:rsidRPr="00953E10">
        <w:rPr>
          <w:rFonts w:ascii="Times New Roman" w:hAnsi="Times New Roman"/>
          <w:sz w:val="24"/>
          <w:szCs w:val="24"/>
        </w:rPr>
        <w:t>и</w:t>
      </w:r>
      <w:r w:rsidRPr="00953E10">
        <w:rPr>
          <w:rFonts w:ascii="Times New Roman" w:hAnsi="Times New Roman"/>
          <w:sz w:val="24"/>
          <w:szCs w:val="24"/>
        </w:rPr>
        <w:t>дуальном плане магистранта. План НИР на семестр утве</w:t>
      </w:r>
      <w:r w:rsidRPr="00953E10">
        <w:rPr>
          <w:rFonts w:ascii="Times New Roman" w:hAnsi="Times New Roman"/>
          <w:sz w:val="24"/>
          <w:szCs w:val="24"/>
        </w:rPr>
        <w:t>р</w:t>
      </w:r>
      <w:r w:rsidRPr="00953E10">
        <w:rPr>
          <w:rFonts w:ascii="Times New Roman" w:hAnsi="Times New Roman"/>
          <w:sz w:val="24"/>
          <w:szCs w:val="24"/>
        </w:rPr>
        <w:t>ждается заведующим кафедрой (после согласования с нау</w:t>
      </w:r>
      <w:r w:rsidRPr="00953E10">
        <w:rPr>
          <w:rFonts w:ascii="Times New Roman" w:hAnsi="Times New Roman"/>
          <w:sz w:val="24"/>
          <w:szCs w:val="24"/>
        </w:rPr>
        <w:t>ч</w:t>
      </w:r>
      <w:r w:rsidRPr="00953E10">
        <w:rPr>
          <w:rFonts w:ascii="Times New Roman" w:hAnsi="Times New Roman"/>
          <w:sz w:val="24"/>
          <w:szCs w:val="24"/>
        </w:rPr>
        <w:lastRenderedPageBreak/>
        <w:t>ным руководителем магистерской программы). Задачи и с</w:t>
      </w:r>
      <w:r w:rsidRPr="00953E10">
        <w:rPr>
          <w:rFonts w:ascii="Times New Roman" w:hAnsi="Times New Roman"/>
          <w:sz w:val="24"/>
          <w:szCs w:val="24"/>
        </w:rPr>
        <w:t>о</w:t>
      </w:r>
      <w:r w:rsidRPr="00953E10">
        <w:rPr>
          <w:rFonts w:ascii="Times New Roman" w:hAnsi="Times New Roman"/>
          <w:sz w:val="24"/>
          <w:szCs w:val="24"/>
        </w:rPr>
        <w:t>держание НИР в первом семестре должны быть сформул</w:t>
      </w:r>
      <w:r w:rsidRPr="00953E10">
        <w:rPr>
          <w:rFonts w:ascii="Times New Roman" w:hAnsi="Times New Roman"/>
          <w:sz w:val="24"/>
          <w:szCs w:val="24"/>
        </w:rPr>
        <w:t>и</w:t>
      </w:r>
      <w:r w:rsidRPr="00953E10">
        <w:rPr>
          <w:rFonts w:ascii="Times New Roman" w:hAnsi="Times New Roman"/>
          <w:sz w:val="24"/>
          <w:szCs w:val="24"/>
        </w:rPr>
        <w:t>рованы одновременно с заполнением содержания образов</w:t>
      </w:r>
      <w:r w:rsidRPr="00953E10">
        <w:rPr>
          <w:rFonts w:ascii="Times New Roman" w:hAnsi="Times New Roman"/>
          <w:sz w:val="24"/>
          <w:szCs w:val="24"/>
        </w:rPr>
        <w:t>а</w:t>
      </w:r>
      <w:r w:rsidRPr="00953E10">
        <w:rPr>
          <w:rFonts w:ascii="Times New Roman" w:hAnsi="Times New Roman"/>
          <w:sz w:val="24"/>
          <w:szCs w:val="24"/>
        </w:rPr>
        <w:t>тельной части программы индивидуального плана. Цели и задачи НИР на следующий семестр корректируются и зан</w:t>
      </w:r>
      <w:r w:rsidRPr="00953E10">
        <w:rPr>
          <w:rFonts w:ascii="Times New Roman" w:hAnsi="Times New Roman"/>
          <w:sz w:val="24"/>
          <w:szCs w:val="24"/>
        </w:rPr>
        <w:t>о</w:t>
      </w:r>
      <w:r w:rsidRPr="00953E10">
        <w:rPr>
          <w:rFonts w:ascii="Times New Roman" w:hAnsi="Times New Roman"/>
          <w:sz w:val="24"/>
          <w:szCs w:val="24"/>
        </w:rPr>
        <w:t>сятся в индивидуальный план магистра</w:t>
      </w:r>
      <w:r w:rsidR="00636503">
        <w:rPr>
          <w:rFonts w:ascii="Times New Roman" w:hAnsi="Times New Roman"/>
          <w:sz w:val="24"/>
          <w:szCs w:val="24"/>
        </w:rPr>
        <w:t>нта</w:t>
      </w:r>
      <w:r w:rsidRPr="00953E10">
        <w:rPr>
          <w:rFonts w:ascii="Times New Roman" w:hAnsi="Times New Roman"/>
          <w:sz w:val="24"/>
          <w:szCs w:val="24"/>
        </w:rPr>
        <w:t xml:space="preserve"> после проведения очередной аттестации.</w:t>
      </w:r>
    </w:p>
    <w:p w:rsidR="002933C6" w:rsidRPr="00953E10" w:rsidRDefault="002933C6"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Этапы выполнения НИР следующие:</w:t>
      </w:r>
    </w:p>
    <w:p w:rsidR="002933C6" w:rsidRPr="00953E10" w:rsidRDefault="002933C6"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1. Изучение методологии научных исследований, в</w:t>
      </w:r>
      <w:r w:rsidRPr="00953E10">
        <w:rPr>
          <w:rFonts w:ascii="Times New Roman" w:hAnsi="Times New Roman"/>
          <w:sz w:val="24"/>
          <w:szCs w:val="24"/>
        </w:rPr>
        <w:t>ы</w:t>
      </w:r>
      <w:r w:rsidRPr="00953E10">
        <w:rPr>
          <w:rFonts w:ascii="Times New Roman" w:hAnsi="Times New Roman"/>
          <w:sz w:val="24"/>
          <w:szCs w:val="24"/>
        </w:rPr>
        <w:t>бор темы НИР.</w:t>
      </w:r>
    </w:p>
    <w:p w:rsidR="002933C6" w:rsidRPr="00953E10" w:rsidRDefault="002933C6"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2. Составление литературного обзора по теме иссл</w:t>
      </w:r>
      <w:r w:rsidRPr="00953E10">
        <w:rPr>
          <w:rFonts w:ascii="Times New Roman" w:hAnsi="Times New Roman"/>
          <w:sz w:val="24"/>
          <w:szCs w:val="24"/>
        </w:rPr>
        <w:t>е</w:t>
      </w:r>
      <w:r w:rsidRPr="00953E10">
        <w:rPr>
          <w:rFonts w:ascii="Times New Roman" w:hAnsi="Times New Roman"/>
          <w:sz w:val="24"/>
          <w:szCs w:val="24"/>
        </w:rPr>
        <w:t>дования.</w:t>
      </w:r>
    </w:p>
    <w:p w:rsidR="002933C6" w:rsidRPr="00953E10" w:rsidRDefault="002933C6"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3. Изучение методов исследования и обработки эк</w:t>
      </w:r>
      <w:r w:rsidRPr="00953E10">
        <w:rPr>
          <w:rFonts w:ascii="Times New Roman" w:hAnsi="Times New Roman"/>
          <w:sz w:val="24"/>
          <w:szCs w:val="24"/>
        </w:rPr>
        <w:t>с</w:t>
      </w:r>
      <w:r w:rsidRPr="00953E10">
        <w:rPr>
          <w:rFonts w:ascii="Times New Roman" w:hAnsi="Times New Roman"/>
          <w:sz w:val="24"/>
          <w:szCs w:val="24"/>
        </w:rPr>
        <w:t xml:space="preserve">перимента, применяемых при решении проблем в области </w:t>
      </w:r>
      <w:r w:rsidR="001D6A1E" w:rsidRPr="00953E10">
        <w:rPr>
          <w:rFonts w:ascii="Times New Roman" w:hAnsi="Times New Roman"/>
          <w:sz w:val="24"/>
          <w:szCs w:val="24"/>
        </w:rPr>
        <w:t>те</w:t>
      </w:r>
      <w:r w:rsidR="00FF0E82" w:rsidRPr="00953E10">
        <w:rPr>
          <w:rFonts w:ascii="Times New Roman" w:hAnsi="Times New Roman"/>
          <w:sz w:val="24"/>
          <w:szCs w:val="24"/>
        </w:rPr>
        <w:t>х</w:t>
      </w:r>
      <w:r w:rsidR="001D6A1E" w:rsidRPr="00953E10">
        <w:rPr>
          <w:rFonts w:ascii="Times New Roman" w:hAnsi="Times New Roman"/>
          <w:sz w:val="24"/>
          <w:szCs w:val="24"/>
        </w:rPr>
        <w:t>носферной безопасности</w:t>
      </w:r>
      <w:r w:rsidRPr="00953E10">
        <w:rPr>
          <w:rFonts w:ascii="Times New Roman" w:hAnsi="Times New Roman"/>
          <w:sz w:val="24"/>
          <w:szCs w:val="24"/>
        </w:rPr>
        <w:t>.</w:t>
      </w:r>
    </w:p>
    <w:p w:rsidR="002933C6" w:rsidRPr="00953E10" w:rsidRDefault="002933C6"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4. Проведение эксперимента.</w:t>
      </w:r>
    </w:p>
    <w:p w:rsidR="002933C6" w:rsidRPr="00953E10" w:rsidRDefault="002933C6"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5. Оформление и защита НИР</w:t>
      </w:r>
      <w:r w:rsidR="004306F1">
        <w:rPr>
          <w:rFonts w:ascii="Times New Roman" w:hAnsi="Times New Roman"/>
          <w:sz w:val="24"/>
          <w:szCs w:val="24"/>
        </w:rPr>
        <w:t>.</w:t>
      </w:r>
    </w:p>
    <w:p w:rsidR="005C512E" w:rsidRPr="00953E10" w:rsidRDefault="005C512E" w:rsidP="00953E10">
      <w:pPr>
        <w:spacing w:after="0" w:line="240" w:lineRule="auto"/>
        <w:ind w:firstLine="709"/>
        <w:jc w:val="both"/>
        <w:rPr>
          <w:rFonts w:ascii="Times New Roman" w:hAnsi="Times New Roman"/>
          <w:sz w:val="24"/>
          <w:szCs w:val="24"/>
        </w:rPr>
      </w:pPr>
    </w:p>
    <w:p w:rsidR="00DD75EF" w:rsidRPr="00953E10" w:rsidRDefault="004306F1" w:rsidP="004306F1">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        2.5. </w:t>
      </w:r>
      <w:r w:rsidR="005C512E" w:rsidRPr="00953E10">
        <w:rPr>
          <w:rFonts w:ascii="Times New Roman" w:hAnsi="Times New Roman"/>
          <w:b/>
          <w:sz w:val="24"/>
          <w:szCs w:val="24"/>
        </w:rPr>
        <w:t>Организация практики  (НИР)</w:t>
      </w:r>
    </w:p>
    <w:p w:rsidR="00427456" w:rsidRPr="00953E10" w:rsidRDefault="00427456" w:rsidP="00953E10">
      <w:pPr>
        <w:pStyle w:val="a3"/>
        <w:spacing w:after="0" w:line="240" w:lineRule="auto"/>
        <w:ind w:left="0"/>
        <w:rPr>
          <w:rFonts w:ascii="Times New Roman" w:hAnsi="Times New Roman"/>
          <w:b/>
          <w:sz w:val="24"/>
          <w:szCs w:val="24"/>
        </w:rPr>
      </w:pPr>
    </w:p>
    <w:p w:rsidR="00E955BB" w:rsidRPr="00953E10" w:rsidRDefault="00E955BB"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xml:space="preserve">НИР является </w:t>
      </w:r>
      <w:r w:rsidR="004306F1">
        <w:rPr>
          <w:rFonts w:ascii="Times New Roman" w:hAnsi="Times New Roman"/>
          <w:sz w:val="24"/>
          <w:szCs w:val="24"/>
        </w:rPr>
        <w:t>формой самостоятельной работы маг</w:t>
      </w:r>
      <w:r w:rsidR="004306F1">
        <w:rPr>
          <w:rFonts w:ascii="Times New Roman" w:hAnsi="Times New Roman"/>
          <w:sz w:val="24"/>
          <w:szCs w:val="24"/>
        </w:rPr>
        <w:t>и</w:t>
      </w:r>
      <w:r w:rsidR="004306F1">
        <w:rPr>
          <w:rFonts w:ascii="Times New Roman" w:hAnsi="Times New Roman"/>
          <w:sz w:val="24"/>
          <w:szCs w:val="24"/>
        </w:rPr>
        <w:t>странтов</w:t>
      </w:r>
      <w:r w:rsidR="00482F18">
        <w:rPr>
          <w:rFonts w:ascii="Times New Roman" w:hAnsi="Times New Roman"/>
          <w:sz w:val="24"/>
          <w:szCs w:val="24"/>
        </w:rPr>
        <w:t xml:space="preserve"> под руководством научного руководителя</w:t>
      </w:r>
      <w:r w:rsidRPr="00953E10">
        <w:rPr>
          <w:rFonts w:ascii="Times New Roman" w:hAnsi="Times New Roman"/>
          <w:sz w:val="24"/>
          <w:szCs w:val="24"/>
        </w:rPr>
        <w:t>. При в</w:t>
      </w:r>
      <w:r w:rsidRPr="00953E10">
        <w:rPr>
          <w:rFonts w:ascii="Times New Roman" w:hAnsi="Times New Roman"/>
          <w:sz w:val="24"/>
          <w:szCs w:val="24"/>
        </w:rPr>
        <w:t>ы</w:t>
      </w:r>
      <w:r w:rsidRPr="00953E10">
        <w:rPr>
          <w:rFonts w:ascii="Times New Roman" w:hAnsi="Times New Roman"/>
          <w:sz w:val="24"/>
          <w:szCs w:val="24"/>
        </w:rPr>
        <w:t>полнении НИР применяются проблемные и поисковые мет</w:t>
      </w:r>
      <w:r w:rsidRPr="00953E10">
        <w:rPr>
          <w:rFonts w:ascii="Times New Roman" w:hAnsi="Times New Roman"/>
          <w:sz w:val="24"/>
          <w:szCs w:val="24"/>
        </w:rPr>
        <w:t>о</w:t>
      </w:r>
      <w:r w:rsidRPr="00953E10">
        <w:rPr>
          <w:rFonts w:ascii="Times New Roman" w:hAnsi="Times New Roman"/>
          <w:sz w:val="24"/>
          <w:szCs w:val="24"/>
        </w:rPr>
        <w:t>ды обучения. Перед магистрантом ставится реальная задача, связанная с практической деятельностью предприятий или актуальными фундаментальными проблемами в области те</w:t>
      </w:r>
      <w:r w:rsidRPr="00953E10">
        <w:rPr>
          <w:rFonts w:ascii="Times New Roman" w:hAnsi="Times New Roman"/>
          <w:sz w:val="24"/>
          <w:szCs w:val="24"/>
        </w:rPr>
        <w:t>х</w:t>
      </w:r>
      <w:r w:rsidRPr="00953E10">
        <w:rPr>
          <w:rFonts w:ascii="Times New Roman" w:hAnsi="Times New Roman"/>
          <w:sz w:val="24"/>
          <w:szCs w:val="24"/>
        </w:rPr>
        <w:t xml:space="preserve">носферной безопасности. </w:t>
      </w:r>
    </w:p>
    <w:p w:rsidR="00D654CA" w:rsidRPr="00953E10" w:rsidRDefault="00D654CA" w:rsidP="00953E10">
      <w:pPr>
        <w:pStyle w:val="a3"/>
        <w:spacing w:after="0" w:line="240" w:lineRule="auto"/>
        <w:ind w:left="0" w:firstLine="709"/>
        <w:jc w:val="both"/>
        <w:rPr>
          <w:rFonts w:ascii="Times New Roman" w:hAnsi="Times New Roman"/>
          <w:sz w:val="24"/>
          <w:szCs w:val="24"/>
        </w:rPr>
      </w:pPr>
      <w:r w:rsidRPr="00953E10">
        <w:rPr>
          <w:rFonts w:ascii="Times New Roman" w:hAnsi="Times New Roman"/>
          <w:sz w:val="24"/>
          <w:szCs w:val="24"/>
        </w:rPr>
        <w:t>Научный руководитель магистерской программы и руководители научно</w:t>
      </w:r>
      <w:r w:rsidR="00B70CD7">
        <w:rPr>
          <w:rFonts w:ascii="Times New Roman" w:hAnsi="Times New Roman"/>
          <w:sz w:val="24"/>
          <w:szCs w:val="24"/>
        </w:rPr>
        <w:t>-</w:t>
      </w:r>
      <w:r w:rsidRPr="00953E10">
        <w:rPr>
          <w:rFonts w:ascii="Times New Roman" w:hAnsi="Times New Roman"/>
          <w:sz w:val="24"/>
          <w:szCs w:val="24"/>
        </w:rPr>
        <w:t>исследовательской работы магистра</w:t>
      </w:r>
      <w:r w:rsidRPr="00953E10">
        <w:rPr>
          <w:rFonts w:ascii="Times New Roman" w:hAnsi="Times New Roman"/>
          <w:sz w:val="24"/>
          <w:szCs w:val="24"/>
        </w:rPr>
        <w:t>н</w:t>
      </w:r>
      <w:r w:rsidRPr="00953E10">
        <w:rPr>
          <w:rFonts w:ascii="Times New Roman" w:hAnsi="Times New Roman"/>
          <w:sz w:val="24"/>
          <w:szCs w:val="24"/>
        </w:rPr>
        <w:t>т</w:t>
      </w:r>
      <w:r w:rsidR="004306F1">
        <w:rPr>
          <w:rFonts w:ascii="Times New Roman" w:hAnsi="Times New Roman"/>
          <w:sz w:val="24"/>
          <w:szCs w:val="24"/>
        </w:rPr>
        <w:t>ов по согласованию с обучающимися</w:t>
      </w:r>
      <w:r w:rsidRPr="00953E10">
        <w:rPr>
          <w:rFonts w:ascii="Times New Roman" w:hAnsi="Times New Roman"/>
          <w:sz w:val="24"/>
          <w:szCs w:val="24"/>
        </w:rPr>
        <w:t xml:space="preserve"> назначают дополн</w:t>
      </w:r>
      <w:r w:rsidRPr="00953E10">
        <w:rPr>
          <w:rFonts w:ascii="Times New Roman" w:hAnsi="Times New Roman"/>
          <w:sz w:val="24"/>
          <w:szCs w:val="24"/>
        </w:rPr>
        <w:t>и</w:t>
      </w:r>
      <w:r w:rsidRPr="00953E10">
        <w:rPr>
          <w:rFonts w:ascii="Times New Roman" w:hAnsi="Times New Roman"/>
          <w:sz w:val="24"/>
          <w:szCs w:val="24"/>
        </w:rPr>
        <w:t>тельные индивидуальные и групповые консультации, пос</w:t>
      </w:r>
      <w:r w:rsidRPr="00953E10">
        <w:rPr>
          <w:rFonts w:ascii="Times New Roman" w:hAnsi="Times New Roman"/>
          <w:sz w:val="24"/>
          <w:szCs w:val="24"/>
        </w:rPr>
        <w:t>е</w:t>
      </w:r>
      <w:r w:rsidRPr="00953E10">
        <w:rPr>
          <w:rFonts w:ascii="Times New Roman" w:hAnsi="Times New Roman"/>
          <w:sz w:val="24"/>
          <w:szCs w:val="24"/>
        </w:rPr>
        <w:t>щение ко</w:t>
      </w:r>
      <w:r w:rsidR="004306F1">
        <w:rPr>
          <w:rFonts w:ascii="Times New Roman" w:hAnsi="Times New Roman"/>
          <w:sz w:val="24"/>
          <w:szCs w:val="24"/>
        </w:rPr>
        <w:t>торых для обучающихся</w:t>
      </w:r>
      <w:r w:rsidRPr="00953E10">
        <w:rPr>
          <w:rFonts w:ascii="Times New Roman" w:hAnsi="Times New Roman"/>
          <w:sz w:val="24"/>
          <w:szCs w:val="24"/>
        </w:rPr>
        <w:t xml:space="preserve"> магистратуры является добровольным.</w:t>
      </w:r>
    </w:p>
    <w:p w:rsidR="005C512E" w:rsidRPr="00953E10" w:rsidRDefault="005C512E" w:rsidP="00953E10">
      <w:pPr>
        <w:spacing w:after="0" w:line="240" w:lineRule="auto"/>
        <w:jc w:val="center"/>
        <w:rPr>
          <w:rFonts w:ascii="Times New Roman" w:hAnsi="Times New Roman"/>
          <w:b/>
          <w:sz w:val="24"/>
          <w:szCs w:val="24"/>
        </w:rPr>
      </w:pPr>
    </w:p>
    <w:p w:rsidR="00374426" w:rsidRPr="004306F1" w:rsidRDefault="004306F1" w:rsidP="004306F1">
      <w:pPr>
        <w:pStyle w:val="a3"/>
        <w:spacing w:after="0" w:line="240" w:lineRule="auto"/>
        <w:ind w:left="0"/>
        <w:jc w:val="center"/>
        <w:rPr>
          <w:rFonts w:ascii="Times New Roman" w:hAnsi="Times New Roman"/>
          <w:b/>
          <w:caps/>
          <w:sz w:val="24"/>
          <w:szCs w:val="24"/>
        </w:rPr>
      </w:pPr>
      <w:r w:rsidRPr="004306F1">
        <w:rPr>
          <w:rFonts w:ascii="Times New Roman" w:hAnsi="Times New Roman"/>
          <w:b/>
          <w:caps/>
          <w:sz w:val="24"/>
          <w:szCs w:val="24"/>
        </w:rPr>
        <w:lastRenderedPageBreak/>
        <w:t xml:space="preserve">3. </w:t>
      </w:r>
      <w:r w:rsidR="00374426" w:rsidRPr="004306F1">
        <w:rPr>
          <w:rFonts w:ascii="Times New Roman" w:hAnsi="Times New Roman"/>
          <w:b/>
          <w:caps/>
          <w:sz w:val="24"/>
          <w:szCs w:val="24"/>
        </w:rPr>
        <w:t>Преддипломная практика</w:t>
      </w:r>
    </w:p>
    <w:p w:rsidR="00DD75EF" w:rsidRPr="00953E10" w:rsidRDefault="00DD75EF" w:rsidP="00953E10">
      <w:pPr>
        <w:pStyle w:val="a3"/>
        <w:spacing w:after="0" w:line="240" w:lineRule="auto"/>
        <w:ind w:left="0"/>
        <w:rPr>
          <w:rFonts w:ascii="Times New Roman" w:hAnsi="Times New Roman"/>
          <w:b/>
          <w:sz w:val="24"/>
          <w:szCs w:val="24"/>
        </w:rPr>
      </w:pPr>
    </w:p>
    <w:p w:rsidR="006F2F09" w:rsidRPr="00953E10" w:rsidRDefault="006F2F09"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Преддипломная практика является завершающим эт</w:t>
      </w:r>
      <w:r w:rsidRPr="00953E10">
        <w:rPr>
          <w:rFonts w:ascii="Times New Roman" w:hAnsi="Times New Roman"/>
          <w:sz w:val="24"/>
          <w:szCs w:val="24"/>
        </w:rPr>
        <w:t>а</w:t>
      </w:r>
      <w:r w:rsidRPr="00953E10">
        <w:rPr>
          <w:rFonts w:ascii="Times New Roman" w:hAnsi="Times New Roman"/>
          <w:sz w:val="24"/>
          <w:szCs w:val="24"/>
        </w:rPr>
        <w:t>пом подготовки магистрантов для самостоятельной квал</w:t>
      </w:r>
      <w:r w:rsidRPr="00953E10">
        <w:rPr>
          <w:rFonts w:ascii="Times New Roman" w:hAnsi="Times New Roman"/>
          <w:sz w:val="24"/>
          <w:szCs w:val="24"/>
        </w:rPr>
        <w:t>и</w:t>
      </w:r>
      <w:r w:rsidRPr="00953E10">
        <w:rPr>
          <w:rFonts w:ascii="Times New Roman" w:hAnsi="Times New Roman"/>
          <w:sz w:val="24"/>
          <w:szCs w:val="24"/>
        </w:rPr>
        <w:t>фицированной работы. Особенность преддипломной практ</w:t>
      </w:r>
      <w:r w:rsidRPr="00953E10">
        <w:rPr>
          <w:rFonts w:ascii="Times New Roman" w:hAnsi="Times New Roman"/>
          <w:sz w:val="24"/>
          <w:szCs w:val="24"/>
        </w:rPr>
        <w:t>и</w:t>
      </w:r>
      <w:r w:rsidRPr="00953E10">
        <w:rPr>
          <w:rFonts w:ascii="Times New Roman" w:hAnsi="Times New Roman"/>
          <w:sz w:val="24"/>
          <w:szCs w:val="24"/>
        </w:rPr>
        <w:t>ки заключается в том, что она проводится по индивидуал</w:t>
      </w:r>
      <w:r w:rsidRPr="00953E10">
        <w:rPr>
          <w:rFonts w:ascii="Times New Roman" w:hAnsi="Times New Roman"/>
          <w:sz w:val="24"/>
          <w:szCs w:val="24"/>
        </w:rPr>
        <w:t>ь</w:t>
      </w:r>
      <w:r w:rsidRPr="00953E10">
        <w:rPr>
          <w:rFonts w:ascii="Times New Roman" w:hAnsi="Times New Roman"/>
          <w:sz w:val="24"/>
          <w:szCs w:val="24"/>
        </w:rPr>
        <w:t xml:space="preserve">ному плану и содержание ее определяется, главным образом, задачами ВКР. </w:t>
      </w:r>
    </w:p>
    <w:p w:rsidR="00CF5EE2" w:rsidRDefault="00635BAE"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В соответствии с учебным планом направления по</w:t>
      </w:r>
      <w:r w:rsidRPr="00953E10">
        <w:rPr>
          <w:rFonts w:ascii="Times New Roman" w:hAnsi="Times New Roman"/>
          <w:sz w:val="24"/>
          <w:szCs w:val="24"/>
        </w:rPr>
        <w:t>д</w:t>
      </w:r>
      <w:r w:rsidRPr="00953E10">
        <w:rPr>
          <w:rFonts w:ascii="Times New Roman" w:hAnsi="Times New Roman"/>
          <w:sz w:val="24"/>
          <w:szCs w:val="24"/>
        </w:rPr>
        <w:t>готовки, разработанн</w:t>
      </w:r>
      <w:r w:rsidR="00482F18">
        <w:rPr>
          <w:rFonts w:ascii="Times New Roman" w:hAnsi="Times New Roman"/>
          <w:sz w:val="24"/>
          <w:szCs w:val="24"/>
        </w:rPr>
        <w:t>ым на основе ФГОС</w:t>
      </w:r>
      <w:r w:rsidRPr="00953E10">
        <w:rPr>
          <w:rFonts w:ascii="Times New Roman" w:hAnsi="Times New Roman"/>
          <w:sz w:val="24"/>
          <w:szCs w:val="24"/>
        </w:rPr>
        <w:t xml:space="preserve"> по направлению 20.04.01 </w:t>
      </w:r>
      <w:r w:rsidR="00E954C5">
        <w:rPr>
          <w:rFonts w:ascii="Times New Roman" w:hAnsi="Times New Roman"/>
          <w:sz w:val="24"/>
          <w:szCs w:val="24"/>
        </w:rPr>
        <w:t>«</w:t>
      </w:r>
      <w:r w:rsidRPr="00953E10">
        <w:rPr>
          <w:rFonts w:ascii="Times New Roman" w:hAnsi="Times New Roman"/>
          <w:sz w:val="24"/>
          <w:szCs w:val="24"/>
        </w:rPr>
        <w:t>Техносферная безопасность</w:t>
      </w:r>
      <w:r w:rsidR="00E954C5">
        <w:rPr>
          <w:rFonts w:ascii="Times New Roman" w:hAnsi="Times New Roman"/>
          <w:sz w:val="24"/>
          <w:szCs w:val="24"/>
        </w:rPr>
        <w:t>»</w:t>
      </w:r>
      <w:r w:rsidRPr="00953E10">
        <w:rPr>
          <w:rFonts w:ascii="Times New Roman" w:hAnsi="Times New Roman"/>
          <w:sz w:val="24"/>
          <w:szCs w:val="24"/>
        </w:rPr>
        <w:t xml:space="preserve"> (уровень высшего образования магистратура), утвержденного приказом Мин</w:t>
      </w:r>
      <w:r w:rsidRPr="00953E10">
        <w:rPr>
          <w:rFonts w:ascii="Times New Roman" w:hAnsi="Times New Roman"/>
          <w:sz w:val="24"/>
          <w:szCs w:val="24"/>
        </w:rPr>
        <w:t>и</w:t>
      </w:r>
      <w:r w:rsidRPr="00953E10">
        <w:rPr>
          <w:rFonts w:ascii="Times New Roman" w:hAnsi="Times New Roman"/>
          <w:sz w:val="24"/>
          <w:szCs w:val="24"/>
        </w:rPr>
        <w:t>стерства</w:t>
      </w:r>
      <w:r w:rsidR="004306F1">
        <w:rPr>
          <w:rFonts w:ascii="Times New Roman" w:hAnsi="Times New Roman"/>
          <w:sz w:val="24"/>
          <w:szCs w:val="24"/>
        </w:rPr>
        <w:t xml:space="preserve"> образования и науки </w:t>
      </w:r>
      <w:r w:rsidR="004306F1">
        <w:rPr>
          <w:rFonts w:ascii="Times New Roman" w:hAnsi="Times New Roman"/>
          <w:caps/>
          <w:sz w:val="24"/>
          <w:szCs w:val="24"/>
        </w:rPr>
        <w:t>рф</w:t>
      </w:r>
      <w:r w:rsidR="004306F1">
        <w:rPr>
          <w:rFonts w:ascii="Times New Roman" w:hAnsi="Times New Roman"/>
          <w:sz w:val="24"/>
          <w:szCs w:val="24"/>
        </w:rPr>
        <w:t xml:space="preserve"> от 6 марта 2015 г. №</w:t>
      </w:r>
      <w:r w:rsidRPr="00953E10">
        <w:rPr>
          <w:rFonts w:ascii="Times New Roman" w:hAnsi="Times New Roman"/>
          <w:sz w:val="24"/>
          <w:szCs w:val="24"/>
        </w:rPr>
        <w:t>172,  преддипломная практика является обязательной для прох</w:t>
      </w:r>
      <w:r w:rsidRPr="00953E10">
        <w:rPr>
          <w:rFonts w:ascii="Times New Roman" w:hAnsi="Times New Roman"/>
          <w:sz w:val="24"/>
          <w:szCs w:val="24"/>
        </w:rPr>
        <w:t>о</w:t>
      </w:r>
      <w:r w:rsidRPr="00953E10">
        <w:rPr>
          <w:rFonts w:ascii="Times New Roman" w:hAnsi="Times New Roman"/>
          <w:sz w:val="24"/>
          <w:szCs w:val="24"/>
        </w:rPr>
        <w:t>ждения, представляет собой вид учебных занятий, непосре</w:t>
      </w:r>
      <w:r w:rsidRPr="00953E10">
        <w:rPr>
          <w:rFonts w:ascii="Times New Roman" w:hAnsi="Times New Roman"/>
          <w:sz w:val="24"/>
          <w:szCs w:val="24"/>
        </w:rPr>
        <w:t>д</w:t>
      </w:r>
      <w:r w:rsidRPr="00953E10">
        <w:rPr>
          <w:rFonts w:ascii="Times New Roman" w:hAnsi="Times New Roman"/>
          <w:sz w:val="24"/>
          <w:szCs w:val="24"/>
        </w:rPr>
        <w:t>ственно ориентированных на профессионально</w:t>
      </w:r>
      <w:r w:rsidR="00E954C5">
        <w:rPr>
          <w:rFonts w:ascii="Times New Roman" w:hAnsi="Times New Roman"/>
          <w:sz w:val="24"/>
          <w:szCs w:val="24"/>
        </w:rPr>
        <w:t>-</w:t>
      </w:r>
      <w:r w:rsidRPr="00953E10">
        <w:rPr>
          <w:rFonts w:ascii="Times New Roman" w:hAnsi="Times New Roman"/>
          <w:sz w:val="24"/>
          <w:szCs w:val="24"/>
        </w:rPr>
        <w:t>практическую подгот</w:t>
      </w:r>
      <w:r w:rsidR="004306F1">
        <w:rPr>
          <w:rFonts w:ascii="Times New Roman" w:hAnsi="Times New Roman"/>
          <w:sz w:val="24"/>
          <w:szCs w:val="24"/>
        </w:rPr>
        <w:t xml:space="preserve">овку обучающихся. </w:t>
      </w:r>
      <w:r w:rsidR="004306F1">
        <w:rPr>
          <w:rFonts w:ascii="Times New Roman" w:hAnsi="Times New Roman"/>
          <w:sz w:val="24"/>
          <w:szCs w:val="24"/>
        </w:rPr>
        <w:tab/>
      </w:r>
    </w:p>
    <w:p w:rsidR="004306F1" w:rsidRDefault="004306F1" w:rsidP="00953E10">
      <w:pPr>
        <w:spacing w:after="0" w:line="240" w:lineRule="auto"/>
        <w:ind w:firstLine="709"/>
        <w:jc w:val="both"/>
        <w:rPr>
          <w:rFonts w:ascii="Times New Roman" w:hAnsi="Times New Roman"/>
          <w:sz w:val="24"/>
          <w:szCs w:val="24"/>
        </w:rPr>
      </w:pPr>
      <w:r>
        <w:rPr>
          <w:rFonts w:ascii="Times New Roman" w:hAnsi="Times New Roman"/>
          <w:sz w:val="24"/>
          <w:szCs w:val="24"/>
        </w:rPr>
        <w:t>Вид практики</w:t>
      </w:r>
      <w:r w:rsidR="00482F18">
        <w:rPr>
          <w:rFonts w:ascii="Times New Roman" w:hAnsi="Times New Roman"/>
          <w:sz w:val="24"/>
          <w:szCs w:val="24"/>
        </w:rPr>
        <w:t xml:space="preserve"> </w:t>
      </w:r>
      <w:r w:rsidR="008D2089">
        <w:rPr>
          <w:rFonts w:ascii="Times New Roman" w:hAnsi="Times New Roman"/>
          <w:sz w:val="24"/>
          <w:szCs w:val="24"/>
        </w:rPr>
        <w:t>–</w:t>
      </w:r>
      <w:r w:rsidR="00635BAE" w:rsidRPr="00953E10">
        <w:rPr>
          <w:rFonts w:ascii="Times New Roman" w:hAnsi="Times New Roman"/>
          <w:sz w:val="24"/>
          <w:szCs w:val="24"/>
        </w:rPr>
        <w:t xml:space="preserve"> преддипломная. </w:t>
      </w:r>
    </w:p>
    <w:p w:rsidR="00635BAE" w:rsidRPr="00953E10" w:rsidRDefault="00635BAE"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Способ проведения прак</w:t>
      </w:r>
      <w:r w:rsidR="00482F18">
        <w:rPr>
          <w:rFonts w:ascii="Times New Roman" w:hAnsi="Times New Roman"/>
          <w:sz w:val="24"/>
          <w:szCs w:val="24"/>
        </w:rPr>
        <w:t xml:space="preserve">тики </w:t>
      </w:r>
      <w:r w:rsidR="008D2089">
        <w:rPr>
          <w:rFonts w:ascii="Times New Roman" w:hAnsi="Times New Roman"/>
          <w:sz w:val="24"/>
          <w:szCs w:val="24"/>
        </w:rPr>
        <w:t>–</w:t>
      </w:r>
      <w:r w:rsidRPr="00953E10">
        <w:rPr>
          <w:rFonts w:ascii="Times New Roman" w:hAnsi="Times New Roman"/>
          <w:sz w:val="24"/>
          <w:szCs w:val="24"/>
        </w:rPr>
        <w:t xml:space="preserve"> стационарная</w:t>
      </w:r>
      <w:r w:rsidR="004306F1">
        <w:rPr>
          <w:rFonts w:ascii="Times New Roman" w:hAnsi="Times New Roman"/>
          <w:sz w:val="24"/>
          <w:szCs w:val="24"/>
        </w:rPr>
        <w:t>.</w:t>
      </w:r>
    </w:p>
    <w:p w:rsidR="00DD75EF" w:rsidRPr="00953E10" w:rsidRDefault="00DD75EF" w:rsidP="00953E10">
      <w:pPr>
        <w:pStyle w:val="a3"/>
        <w:spacing w:after="0" w:line="240" w:lineRule="auto"/>
        <w:ind w:left="0"/>
        <w:rPr>
          <w:rFonts w:ascii="Times New Roman" w:hAnsi="Times New Roman"/>
          <w:b/>
          <w:sz w:val="24"/>
          <w:szCs w:val="24"/>
        </w:rPr>
      </w:pPr>
    </w:p>
    <w:p w:rsidR="005D17FF" w:rsidRPr="00953E10" w:rsidRDefault="004306F1" w:rsidP="004306F1">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3.1. </w:t>
      </w:r>
      <w:r w:rsidR="005D17FF" w:rsidRPr="00953E10">
        <w:rPr>
          <w:rFonts w:ascii="Times New Roman" w:hAnsi="Times New Roman"/>
          <w:b/>
          <w:sz w:val="24"/>
          <w:szCs w:val="24"/>
        </w:rPr>
        <w:t>Цели и задачи преддипломной практики</w:t>
      </w:r>
    </w:p>
    <w:p w:rsidR="009D6079" w:rsidRPr="00953E10" w:rsidRDefault="009D6079" w:rsidP="00953E10">
      <w:pPr>
        <w:pStyle w:val="a3"/>
        <w:autoSpaceDE w:val="0"/>
        <w:autoSpaceDN w:val="0"/>
        <w:adjustRightInd w:val="0"/>
        <w:spacing w:after="0" w:line="240" w:lineRule="auto"/>
        <w:ind w:left="0"/>
        <w:jc w:val="both"/>
        <w:rPr>
          <w:sz w:val="24"/>
          <w:szCs w:val="24"/>
          <w:lang w:eastAsia="en-US"/>
        </w:rPr>
      </w:pPr>
    </w:p>
    <w:p w:rsidR="00482F18" w:rsidRDefault="009D6079" w:rsidP="00953E10">
      <w:pPr>
        <w:pStyle w:val="a3"/>
        <w:autoSpaceDE w:val="0"/>
        <w:autoSpaceDN w:val="0"/>
        <w:adjustRightInd w:val="0"/>
        <w:spacing w:after="0" w:line="240" w:lineRule="auto"/>
        <w:ind w:left="0" w:firstLine="709"/>
        <w:jc w:val="both"/>
        <w:rPr>
          <w:rFonts w:ascii="Times New Roman" w:hAnsi="Times New Roman"/>
          <w:sz w:val="24"/>
          <w:szCs w:val="24"/>
          <w:lang w:eastAsia="en-US"/>
        </w:rPr>
      </w:pPr>
      <w:r w:rsidRPr="00953E10">
        <w:rPr>
          <w:rFonts w:ascii="Times New Roman" w:hAnsi="Times New Roman"/>
          <w:sz w:val="24"/>
          <w:szCs w:val="24"/>
          <w:lang w:eastAsia="en-US"/>
        </w:rPr>
        <w:t xml:space="preserve">Деятельность человека в производственной сфере практически всегда связана с наличием риска или опасности для его здоровья. </w:t>
      </w:r>
    </w:p>
    <w:p w:rsidR="004306F1" w:rsidRDefault="009D6079" w:rsidP="00953E10">
      <w:pPr>
        <w:pStyle w:val="a3"/>
        <w:autoSpaceDE w:val="0"/>
        <w:autoSpaceDN w:val="0"/>
        <w:adjustRightInd w:val="0"/>
        <w:spacing w:after="0" w:line="240" w:lineRule="auto"/>
        <w:ind w:left="0" w:firstLine="709"/>
        <w:jc w:val="both"/>
        <w:rPr>
          <w:rFonts w:ascii="Times New Roman" w:hAnsi="Times New Roman"/>
          <w:sz w:val="24"/>
          <w:szCs w:val="24"/>
        </w:rPr>
      </w:pPr>
      <w:r w:rsidRPr="00953E10">
        <w:rPr>
          <w:rFonts w:ascii="Times New Roman" w:hAnsi="Times New Roman"/>
          <w:sz w:val="24"/>
          <w:szCs w:val="24"/>
          <w:lang w:eastAsia="en-US"/>
        </w:rPr>
        <w:t xml:space="preserve">Целью </w:t>
      </w:r>
      <w:r w:rsidRPr="00953E10">
        <w:rPr>
          <w:rFonts w:ascii="Times New Roman" w:hAnsi="Times New Roman"/>
          <w:sz w:val="24"/>
          <w:szCs w:val="24"/>
        </w:rPr>
        <w:t>преддипломной</w:t>
      </w:r>
      <w:r w:rsidRPr="00953E10">
        <w:rPr>
          <w:rFonts w:ascii="Times New Roman" w:hAnsi="Times New Roman"/>
          <w:sz w:val="24"/>
          <w:szCs w:val="24"/>
          <w:lang w:eastAsia="en-US"/>
        </w:rPr>
        <w:t xml:space="preserve"> практики является:</w:t>
      </w:r>
      <w:r w:rsidRPr="00953E10">
        <w:rPr>
          <w:rFonts w:ascii="Times New Roman" w:hAnsi="Times New Roman"/>
          <w:sz w:val="24"/>
          <w:szCs w:val="24"/>
        </w:rPr>
        <w:t xml:space="preserve"> </w:t>
      </w:r>
    </w:p>
    <w:p w:rsidR="004306F1" w:rsidRDefault="008D2089" w:rsidP="00953E10">
      <w:pPr>
        <w:pStyle w:val="a3"/>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004306F1">
        <w:rPr>
          <w:rFonts w:ascii="Times New Roman" w:hAnsi="Times New Roman"/>
          <w:sz w:val="24"/>
          <w:szCs w:val="24"/>
        </w:rPr>
        <w:t xml:space="preserve"> </w:t>
      </w:r>
      <w:r w:rsidR="009D6079" w:rsidRPr="00953E10">
        <w:rPr>
          <w:rFonts w:ascii="Times New Roman" w:hAnsi="Times New Roman"/>
          <w:sz w:val="24"/>
          <w:szCs w:val="24"/>
        </w:rPr>
        <w:t>закрепление, расширение и систематизация теор</w:t>
      </w:r>
      <w:r w:rsidR="009D6079" w:rsidRPr="00953E10">
        <w:rPr>
          <w:rFonts w:ascii="Times New Roman" w:hAnsi="Times New Roman"/>
          <w:sz w:val="24"/>
          <w:szCs w:val="24"/>
        </w:rPr>
        <w:t>е</w:t>
      </w:r>
      <w:r w:rsidR="009D6079" w:rsidRPr="00953E10">
        <w:rPr>
          <w:rFonts w:ascii="Times New Roman" w:hAnsi="Times New Roman"/>
          <w:sz w:val="24"/>
          <w:szCs w:val="24"/>
        </w:rPr>
        <w:t xml:space="preserve">тических знаний, полученных при изучении специальных дисциплин, на основе изучения деятельности конкретного </w:t>
      </w:r>
      <w:r w:rsidR="009D6079" w:rsidRPr="00953E10">
        <w:rPr>
          <w:rFonts w:ascii="Times New Roman" w:hAnsi="Times New Roman"/>
          <w:sz w:val="24"/>
          <w:szCs w:val="24"/>
          <w:lang w:eastAsia="en-US"/>
        </w:rPr>
        <w:t>производственного предприятия и работой его подраздел</w:t>
      </w:r>
      <w:r w:rsidR="009D6079" w:rsidRPr="00953E10">
        <w:rPr>
          <w:rFonts w:ascii="Times New Roman" w:hAnsi="Times New Roman"/>
          <w:sz w:val="24"/>
          <w:szCs w:val="24"/>
          <w:lang w:eastAsia="en-US"/>
        </w:rPr>
        <w:t>е</w:t>
      </w:r>
      <w:r w:rsidR="009D6079" w:rsidRPr="00953E10">
        <w:rPr>
          <w:rFonts w:ascii="Times New Roman" w:hAnsi="Times New Roman"/>
          <w:sz w:val="24"/>
          <w:szCs w:val="24"/>
          <w:lang w:eastAsia="en-US"/>
        </w:rPr>
        <w:t>ний, обеспечивающих безопасные условия труда</w:t>
      </w:r>
      <w:r w:rsidR="009D6079" w:rsidRPr="00953E10">
        <w:rPr>
          <w:rFonts w:ascii="Times New Roman" w:hAnsi="Times New Roman"/>
          <w:sz w:val="24"/>
          <w:szCs w:val="24"/>
        </w:rPr>
        <w:t xml:space="preserve">; </w:t>
      </w:r>
    </w:p>
    <w:p w:rsidR="004306F1" w:rsidRDefault="008D2089" w:rsidP="00953E10">
      <w:pPr>
        <w:pStyle w:val="a3"/>
        <w:autoSpaceDE w:val="0"/>
        <w:autoSpaceDN w:val="0"/>
        <w:adjustRightInd w:val="0"/>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w:t>
      </w:r>
      <w:r w:rsidR="004306F1">
        <w:rPr>
          <w:rFonts w:ascii="Times New Roman" w:hAnsi="Times New Roman"/>
          <w:sz w:val="24"/>
          <w:szCs w:val="24"/>
        </w:rPr>
        <w:t xml:space="preserve"> </w:t>
      </w:r>
      <w:r w:rsidR="009D6079" w:rsidRPr="00953E10">
        <w:rPr>
          <w:rFonts w:ascii="Times New Roman" w:hAnsi="Times New Roman"/>
          <w:sz w:val="24"/>
          <w:szCs w:val="24"/>
        </w:rPr>
        <w:t xml:space="preserve">приобретение практического опыта по избранному направлению, а также сбор материалов для </w:t>
      </w:r>
      <w:r w:rsidR="009D6079" w:rsidRPr="00953E10">
        <w:rPr>
          <w:rFonts w:ascii="Times New Roman" w:hAnsi="Times New Roman"/>
          <w:color w:val="000000"/>
          <w:sz w:val="24"/>
          <w:szCs w:val="24"/>
        </w:rPr>
        <w:t>магистерской диссертации</w:t>
      </w:r>
      <w:r w:rsidR="009D6079" w:rsidRPr="00953E10">
        <w:rPr>
          <w:rFonts w:ascii="Times New Roman" w:hAnsi="Times New Roman"/>
          <w:sz w:val="24"/>
          <w:szCs w:val="24"/>
        </w:rPr>
        <w:t>.</w:t>
      </w:r>
      <w:r w:rsidR="009D6079" w:rsidRPr="00953E10">
        <w:rPr>
          <w:rFonts w:ascii="Times New Roman" w:hAnsi="Times New Roman"/>
          <w:sz w:val="24"/>
          <w:szCs w:val="24"/>
          <w:lang w:eastAsia="en-US"/>
        </w:rPr>
        <w:t xml:space="preserve"> </w:t>
      </w:r>
    </w:p>
    <w:p w:rsidR="009D6079" w:rsidRPr="00953E10" w:rsidRDefault="009D6079" w:rsidP="00953E10">
      <w:pPr>
        <w:pStyle w:val="a3"/>
        <w:autoSpaceDE w:val="0"/>
        <w:autoSpaceDN w:val="0"/>
        <w:adjustRightInd w:val="0"/>
        <w:spacing w:after="0" w:line="240" w:lineRule="auto"/>
        <w:ind w:left="0" w:firstLine="709"/>
        <w:jc w:val="both"/>
        <w:rPr>
          <w:rFonts w:ascii="Times New Roman" w:hAnsi="Times New Roman"/>
          <w:sz w:val="24"/>
          <w:szCs w:val="24"/>
          <w:lang w:eastAsia="en-US"/>
        </w:rPr>
      </w:pPr>
      <w:r w:rsidRPr="00953E10">
        <w:rPr>
          <w:rFonts w:ascii="Times New Roman" w:hAnsi="Times New Roman"/>
          <w:sz w:val="24"/>
          <w:szCs w:val="24"/>
        </w:rPr>
        <w:lastRenderedPageBreak/>
        <w:t>Преддипломной</w:t>
      </w:r>
      <w:r w:rsidRPr="00953E10">
        <w:rPr>
          <w:rFonts w:ascii="Times New Roman" w:eastAsia="TimesNewRomanPSMT" w:hAnsi="Times New Roman"/>
          <w:sz w:val="24"/>
          <w:szCs w:val="24"/>
        </w:rPr>
        <w:t xml:space="preserve"> практике отводится роль создания аналитической базы для практической части </w:t>
      </w:r>
      <w:r w:rsidRPr="00953E10">
        <w:rPr>
          <w:rFonts w:ascii="Times New Roman" w:hAnsi="Times New Roman"/>
          <w:color w:val="000000"/>
          <w:sz w:val="24"/>
          <w:szCs w:val="24"/>
        </w:rPr>
        <w:t>магистерской диссертации</w:t>
      </w:r>
      <w:r w:rsidRPr="00953E10">
        <w:rPr>
          <w:rFonts w:ascii="Times New Roman" w:eastAsia="TimesNewRomanPSMT" w:hAnsi="Times New Roman"/>
          <w:sz w:val="24"/>
          <w:szCs w:val="24"/>
        </w:rPr>
        <w:t>, сбор экспериментальных данных, которые вп</w:t>
      </w:r>
      <w:r w:rsidRPr="00953E10">
        <w:rPr>
          <w:rFonts w:ascii="Times New Roman" w:eastAsia="TimesNewRomanPSMT" w:hAnsi="Times New Roman"/>
          <w:sz w:val="24"/>
          <w:szCs w:val="24"/>
        </w:rPr>
        <w:t>о</w:t>
      </w:r>
      <w:r w:rsidRPr="00953E10">
        <w:rPr>
          <w:rFonts w:ascii="Times New Roman" w:eastAsia="TimesNewRomanPSMT" w:hAnsi="Times New Roman"/>
          <w:sz w:val="24"/>
          <w:szCs w:val="24"/>
        </w:rPr>
        <w:t xml:space="preserve">следствии будут взяты за основу </w:t>
      </w:r>
      <w:r w:rsidRPr="00953E10">
        <w:rPr>
          <w:rFonts w:ascii="Times New Roman" w:hAnsi="Times New Roman"/>
          <w:color w:val="000000"/>
          <w:sz w:val="24"/>
          <w:szCs w:val="24"/>
        </w:rPr>
        <w:t>магистерской диссертации</w:t>
      </w:r>
      <w:r w:rsidRPr="00953E10">
        <w:rPr>
          <w:rFonts w:ascii="Times New Roman" w:eastAsia="TimesNewRomanPSMT" w:hAnsi="Times New Roman"/>
          <w:sz w:val="24"/>
          <w:szCs w:val="24"/>
        </w:rPr>
        <w:t>. Поэтому требования, выдвигаемые к подобному виду пра</w:t>
      </w:r>
      <w:r w:rsidRPr="00953E10">
        <w:rPr>
          <w:rFonts w:ascii="Times New Roman" w:eastAsia="TimesNewRomanPSMT" w:hAnsi="Times New Roman"/>
          <w:sz w:val="24"/>
          <w:szCs w:val="24"/>
        </w:rPr>
        <w:t>к</w:t>
      </w:r>
      <w:r w:rsidRPr="00953E10">
        <w:rPr>
          <w:rFonts w:ascii="Times New Roman" w:eastAsia="TimesNewRomanPSMT" w:hAnsi="Times New Roman"/>
          <w:sz w:val="24"/>
          <w:szCs w:val="24"/>
        </w:rPr>
        <w:t>тических работ, чрезвычайно высоки.</w:t>
      </w:r>
    </w:p>
    <w:p w:rsidR="009D6079" w:rsidRPr="00953E10" w:rsidRDefault="009D6079" w:rsidP="00953E10">
      <w:pPr>
        <w:pStyle w:val="a3"/>
        <w:autoSpaceDE w:val="0"/>
        <w:autoSpaceDN w:val="0"/>
        <w:adjustRightInd w:val="0"/>
        <w:spacing w:after="0" w:line="240" w:lineRule="auto"/>
        <w:ind w:left="0" w:firstLine="709"/>
        <w:jc w:val="both"/>
        <w:rPr>
          <w:rFonts w:ascii="Times New Roman" w:hAnsi="Times New Roman"/>
          <w:sz w:val="24"/>
          <w:szCs w:val="24"/>
          <w:lang w:eastAsia="en-US"/>
        </w:rPr>
      </w:pPr>
      <w:r w:rsidRPr="00953E10">
        <w:rPr>
          <w:rFonts w:ascii="Times New Roman" w:hAnsi="Times New Roman"/>
          <w:sz w:val="24"/>
          <w:szCs w:val="24"/>
          <w:lang w:eastAsia="en-US"/>
        </w:rPr>
        <w:t>В результа</w:t>
      </w:r>
      <w:r w:rsidR="00CF5EE2">
        <w:rPr>
          <w:rFonts w:ascii="Times New Roman" w:hAnsi="Times New Roman"/>
          <w:sz w:val="24"/>
          <w:szCs w:val="24"/>
          <w:lang w:eastAsia="en-US"/>
        </w:rPr>
        <w:t>те прохождения практики обучающиеся</w:t>
      </w:r>
      <w:r w:rsidRPr="00953E10">
        <w:rPr>
          <w:rFonts w:ascii="Times New Roman" w:hAnsi="Times New Roman"/>
          <w:sz w:val="24"/>
          <w:szCs w:val="24"/>
          <w:lang w:eastAsia="en-US"/>
        </w:rPr>
        <w:t xml:space="preserve"> должны научиться оценивать степень опасности предпр</w:t>
      </w:r>
      <w:r w:rsidRPr="00953E10">
        <w:rPr>
          <w:rFonts w:ascii="Times New Roman" w:hAnsi="Times New Roman"/>
          <w:sz w:val="24"/>
          <w:szCs w:val="24"/>
          <w:lang w:eastAsia="en-US"/>
        </w:rPr>
        <w:t>и</w:t>
      </w:r>
      <w:r w:rsidRPr="00953E10">
        <w:rPr>
          <w:rFonts w:ascii="Times New Roman" w:hAnsi="Times New Roman"/>
          <w:sz w:val="24"/>
          <w:szCs w:val="24"/>
          <w:lang w:eastAsia="en-US"/>
        </w:rPr>
        <w:t>ятия, анализировать безопасность ведения технологического процесса, прогнозировать аварийные ситуации, анализир</w:t>
      </w:r>
      <w:r w:rsidRPr="00953E10">
        <w:rPr>
          <w:rFonts w:ascii="Times New Roman" w:hAnsi="Times New Roman"/>
          <w:sz w:val="24"/>
          <w:szCs w:val="24"/>
          <w:lang w:eastAsia="en-US"/>
        </w:rPr>
        <w:t>о</w:t>
      </w:r>
      <w:r w:rsidRPr="00953E10">
        <w:rPr>
          <w:rFonts w:ascii="Times New Roman" w:hAnsi="Times New Roman"/>
          <w:sz w:val="24"/>
          <w:szCs w:val="24"/>
          <w:lang w:eastAsia="en-US"/>
        </w:rPr>
        <w:t>вать и оценивать степень опасности воздействия опасных и вредных производственных факторов.</w:t>
      </w:r>
    </w:p>
    <w:p w:rsidR="009D6079" w:rsidRPr="00953E10" w:rsidRDefault="009D6079" w:rsidP="00953E10">
      <w:pPr>
        <w:pStyle w:val="a3"/>
        <w:autoSpaceDE w:val="0"/>
        <w:autoSpaceDN w:val="0"/>
        <w:adjustRightInd w:val="0"/>
        <w:spacing w:after="0" w:line="240" w:lineRule="auto"/>
        <w:ind w:left="0" w:firstLine="709"/>
        <w:jc w:val="both"/>
        <w:rPr>
          <w:rFonts w:ascii="Times New Roman" w:hAnsi="Times New Roman"/>
          <w:sz w:val="24"/>
          <w:szCs w:val="24"/>
          <w:lang w:eastAsia="en-US"/>
        </w:rPr>
      </w:pPr>
      <w:r w:rsidRPr="00953E10">
        <w:rPr>
          <w:rFonts w:ascii="Times New Roman" w:hAnsi="Times New Roman"/>
          <w:sz w:val="24"/>
          <w:szCs w:val="24"/>
          <w:lang w:eastAsia="en-US"/>
        </w:rPr>
        <w:t>В соответствии с учебным планом данная практика должна быть использована для закрепления знаний по про</w:t>
      </w:r>
      <w:r w:rsidRPr="00953E10">
        <w:rPr>
          <w:rFonts w:ascii="Times New Roman" w:hAnsi="Times New Roman"/>
          <w:sz w:val="24"/>
          <w:szCs w:val="24"/>
          <w:lang w:eastAsia="en-US"/>
        </w:rPr>
        <w:t>й</w:t>
      </w:r>
      <w:r w:rsidRPr="00953E10">
        <w:rPr>
          <w:rFonts w:ascii="Times New Roman" w:hAnsi="Times New Roman"/>
          <w:sz w:val="24"/>
          <w:szCs w:val="24"/>
          <w:lang w:eastAsia="en-US"/>
        </w:rPr>
        <w:t xml:space="preserve">денным дисциплинам базового и вариативного циклов, а также для получения сведений, которые необходимы для лучшего усвоения дисциплин (производственная санитария и гигиена труда </w:t>
      </w:r>
      <w:r w:rsidR="00E954C5">
        <w:rPr>
          <w:rFonts w:ascii="Times New Roman" w:hAnsi="Times New Roman"/>
          <w:sz w:val="24"/>
          <w:szCs w:val="24"/>
          <w:lang w:eastAsia="en-US"/>
        </w:rPr>
        <w:t xml:space="preserve">в </w:t>
      </w:r>
      <w:r w:rsidRPr="00953E10">
        <w:rPr>
          <w:rFonts w:ascii="Times New Roman" w:hAnsi="Times New Roman"/>
          <w:sz w:val="24"/>
          <w:szCs w:val="24"/>
          <w:lang w:eastAsia="en-US"/>
        </w:rPr>
        <w:t>отдельных отраслях промышленности, производственная безопасность и др.).</w:t>
      </w:r>
    </w:p>
    <w:p w:rsidR="009D6079" w:rsidRPr="00953E10" w:rsidRDefault="00482F18" w:rsidP="00953E10">
      <w:pPr>
        <w:pStyle w:val="a3"/>
        <w:autoSpaceDE w:val="0"/>
        <w:autoSpaceDN w:val="0"/>
        <w:adjustRightInd w:val="0"/>
        <w:spacing w:after="0" w:line="240" w:lineRule="auto"/>
        <w:ind w:left="0" w:firstLine="709"/>
        <w:jc w:val="both"/>
        <w:rPr>
          <w:rFonts w:ascii="Times New Roman" w:hAnsi="Times New Roman"/>
          <w:sz w:val="24"/>
          <w:szCs w:val="24"/>
          <w:lang w:eastAsia="en-US"/>
        </w:rPr>
      </w:pPr>
      <w:r>
        <w:rPr>
          <w:rFonts w:ascii="Times New Roman" w:hAnsi="Times New Roman"/>
          <w:sz w:val="24"/>
          <w:szCs w:val="24"/>
          <w:lang w:eastAsia="en-US"/>
        </w:rPr>
        <w:t>Значительное внимание маги</w:t>
      </w:r>
      <w:r w:rsidR="00CF5EE2">
        <w:rPr>
          <w:rFonts w:ascii="Times New Roman" w:hAnsi="Times New Roman"/>
          <w:sz w:val="24"/>
          <w:szCs w:val="24"/>
          <w:lang w:eastAsia="en-US"/>
        </w:rPr>
        <w:t>странтов</w:t>
      </w:r>
      <w:r w:rsidR="00A563F9">
        <w:rPr>
          <w:rFonts w:ascii="Times New Roman" w:hAnsi="Times New Roman"/>
          <w:sz w:val="24"/>
          <w:szCs w:val="24"/>
          <w:lang w:eastAsia="en-US"/>
        </w:rPr>
        <w:t>-</w:t>
      </w:r>
      <w:r w:rsidR="009D6079" w:rsidRPr="00953E10">
        <w:rPr>
          <w:rFonts w:ascii="Times New Roman" w:hAnsi="Times New Roman"/>
          <w:sz w:val="24"/>
          <w:szCs w:val="24"/>
          <w:lang w:eastAsia="en-US"/>
        </w:rPr>
        <w:t xml:space="preserve">практикантов должно быть обращено на изучение безопасного ведения технологических процессов. Эта часть учебного процесса должна быть особенно тщательно проработана именно на производственной практике, так как она позволяет получить необходимые материалы для выполнения </w:t>
      </w:r>
      <w:r w:rsidR="009D6079" w:rsidRPr="00953E10">
        <w:rPr>
          <w:rFonts w:ascii="Times New Roman" w:hAnsi="Times New Roman"/>
          <w:color w:val="000000"/>
          <w:sz w:val="24"/>
          <w:szCs w:val="24"/>
        </w:rPr>
        <w:t>магистерской ди</w:t>
      </w:r>
      <w:r w:rsidR="009D6079" w:rsidRPr="00953E10">
        <w:rPr>
          <w:rFonts w:ascii="Times New Roman" w:hAnsi="Times New Roman"/>
          <w:color w:val="000000"/>
          <w:sz w:val="24"/>
          <w:szCs w:val="24"/>
        </w:rPr>
        <w:t>с</w:t>
      </w:r>
      <w:r w:rsidR="009D6079" w:rsidRPr="00953E10">
        <w:rPr>
          <w:rFonts w:ascii="Times New Roman" w:hAnsi="Times New Roman"/>
          <w:color w:val="000000"/>
          <w:sz w:val="24"/>
          <w:szCs w:val="24"/>
        </w:rPr>
        <w:t>сертации</w:t>
      </w:r>
      <w:r w:rsidR="009D6079" w:rsidRPr="00953E10">
        <w:rPr>
          <w:rFonts w:ascii="Times New Roman" w:hAnsi="Times New Roman"/>
          <w:sz w:val="24"/>
          <w:szCs w:val="24"/>
          <w:lang w:eastAsia="en-US"/>
        </w:rPr>
        <w:t>.</w:t>
      </w:r>
    </w:p>
    <w:p w:rsidR="009D6079" w:rsidRPr="00953E10" w:rsidRDefault="009D6079" w:rsidP="00953E10">
      <w:pPr>
        <w:pStyle w:val="a3"/>
        <w:autoSpaceDE w:val="0"/>
        <w:autoSpaceDN w:val="0"/>
        <w:adjustRightInd w:val="0"/>
        <w:spacing w:after="0" w:line="240" w:lineRule="auto"/>
        <w:ind w:left="0" w:firstLine="709"/>
        <w:jc w:val="both"/>
        <w:rPr>
          <w:rFonts w:ascii="Times New Roman" w:hAnsi="Times New Roman"/>
          <w:sz w:val="24"/>
          <w:szCs w:val="24"/>
          <w:lang w:eastAsia="en-US"/>
        </w:rPr>
      </w:pPr>
      <w:r w:rsidRPr="00953E10">
        <w:rPr>
          <w:rFonts w:ascii="Times New Roman" w:hAnsi="Times New Roman"/>
          <w:sz w:val="24"/>
          <w:szCs w:val="24"/>
          <w:lang w:eastAsia="en-US"/>
        </w:rPr>
        <w:t>На практике также должны быть рассмотрены вопр</w:t>
      </w:r>
      <w:r w:rsidRPr="00953E10">
        <w:rPr>
          <w:rFonts w:ascii="Times New Roman" w:hAnsi="Times New Roman"/>
          <w:sz w:val="24"/>
          <w:szCs w:val="24"/>
          <w:lang w:eastAsia="en-US"/>
        </w:rPr>
        <w:t>о</w:t>
      </w:r>
      <w:r w:rsidRPr="00953E10">
        <w:rPr>
          <w:rFonts w:ascii="Times New Roman" w:hAnsi="Times New Roman"/>
          <w:sz w:val="24"/>
          <w:szCs w:val="24"/>
          <w:lang w:eastAsia="en-US"/>
        </w:rPr>
        <w:t>сы современных методов управления охраной труда и пр</w:t>
      </w:r>
      <w:r w:rsidRPr="00953E10">
        <w:rPr>
          <w:rFonts w:ascii="Times New Roman" w:hAnsi="Times New Roman"/>
          <w:sz w:val="24"/>
          <w:szCs w:val="24"/>
          <w:lang w:eastAsia="en-US"/>
        </w:rPr>
        <w:t>о</w:t>
      </w:r>
      <w:r w:rsidRPr="00953E10">
        <w:rPr>
          <w:rFonts w:ascii="Times New Roman" w:hAnsi="Times New Roman"/>
          <w:sz w:val="24"/>
          <w:szCs w:val="24"/>
          <w:lang w:eastAsia="en-US"/>
        </w:rPr>
        <w:t>мышленной безопасностью на предприятии.</w:t>
      </w:r>
    </w:p>
    <w:p w:rsidR="00CF5EE2" w:rsidRDefault="00A053B6" w:rsidP="00CF5EE2">
      <w:pPr>
        <w:spacing w:after="0" w:line="240" w:lineRule="auto"/>
        <w:ind w:firstLine="709"/>
        <w:jc w:val="both"/>
        <w:rPr>
          <w:rFonts w:ascii="Times New Roman" w:hAnsi="Times New Roman"/>
          <w:sz w:val="24"/>
          <w:szCs w:val="24"/>
        </w:rPr>
      </w:pPr>
      <w:r w:rsidRPr="00953E10">
        <w:rPr>
          <w:rFonts w:ascii="Times New Roman" w:hAnsi="Times New Roman"/>
          <w:sz w:val="24"/>
          <w:szCs w:val="24"/>
        </w:rPr>
        <w:t>Конкретное место прохождения преддипломной практики согласуется с научным руководителем магистра</w:t>
      </w:r>
      <w:r w:rsidRPr="00953E10">
        <w:rPr>
          <w:rFonts w:ascii="Times New Roman" w:hAnsi="Times New Roman"/>
          <w:sz w:val="24"/>
          <w:szCs w:val="24"/>
        </w:rPr>
        <w:t>н</w:t>
      </w:r>
      <w:r w:rsidRPr="00953E10">
        <w:rPr>
          <w:rFonts w:ascii="Times New Roman" w:hAnsi="Times New Roman"/>
          <w:sz w:val="24"/>
          <w:szCs w:val="24"/>
        </w:rPr>
        <w:t>та, в зависимости от направленности магистерской програ</w:t>
      </w:r>
      <w:r w:rsidRPr="00953E10">
        <w:rPr>
          <w:rFonts w:ascii="Times New Roman" w:hAnsi="Times New Roman"/>
          <w:sz w:val="24"/>
          <w:szCs w:val="24"/>
        </w:rPr>
        <w:t>м</w:t>
      </w:r>
      <w:r w:rsidRPr="00953E10">
        <w:rPr>
          <w:rFonts w:ascii="Times New Roman" w:hAnsi="Times New Roman"/>
          <w:sz w:val="24"/>
          <w:szCs w:val="24"/>
        </w:rPr>
        <w:t>мы и темы выпускной квалификационной работы (магисте</w:t>
      </w:r>
      <w:r w:rsidRPr="00953E10">
        <w:rPr>
          <w:rFonts w:ascii="Times New Roman" w:hAnsi="Times New Roman"/>
          <w:sz w:val="24"/>
          <w:szCs w:val="24"/>
        </w:rPr>
        <w:t>р</w:t>
      </w:r>
      <w:r w:rsidRPr="00953E10">
        <w:rPr>
          <w:rFonts w:ascii="Times New Roman" w:hAnsi="Times New Roman"/>
          <w:sz w:val="24"/>
          <w:szCs w:val="24"/>
        </w:rPr>
        <w:t>ской диссертации).</w:t>
      </w:r>
    </w:p>
    <w:p w:rsidR="00740D0E" w:rsidRPr="00CF5EE2" w:rsidRDefault="00CF5EE2" w:rsidP="00CF5EE2">
      <w:pPr>
        <w:spacing w:after="0" w:line="240" w:lineRule="auto"/>
        <w:ind w:firstLine="709"/>
        <w:jc w:val="center"/>
        <w:rPr>
          <w:rFonts w:ascii="Times New Roman" w:hAnsi="Times New Roman"/>
          <w:b/>
          <w:sz w:val="24"/>
          <w:szCs w:val="24"/>
        </w:rPr>
      </w:pPr>
      <w:r w:rsidRPr="00CF5EE2">
        <w:rPr>
          <w:rFonts w:ascii="Times New Roman" w:hAnsi="Times New Roman"/>
          <w:b/>
          <w:sz w:val="24"/>
          <w:szCs w:val="24"/>
        </w:rPr>
        <w:lastRenderedPageBreak/>
        <w:t xml:space="preserve">3.2. </w:t>
      </w:r>
      <w:r w:rsidR="00740D0E" w:rsidRPr="00CF5EE2">
        <w:rPr>
          <w:rFonts w:ascii="Times New Roman" w:hAnsi="Times New Roman"/>
          <w:b/>
          <w:sz w:val="24"/>
          <w:szCs w:val="24"/>
        </w:rPr>
        <w:t>Место в структуре ООП</w:t>
      </w:r>
    </w:p>
    <w:p w:rsidR="00DD75EF" w:rsidRPr="00953E10" w:rsidRDefault="00DD75EF" w:rsidP="00953E10">
      <w:pPr>
        <w:pStyle w:val="a3"/>
        <w:spacing w:after="0" w:line="240" w:lineRule="auto"/>
        <w:ind w:left="0"/>
        <w:rPr>
          <w:rFonts w:ascii="Times New Roman" w:hAnsi="Times New Roman"/>
          <w:b/>
          <w:sz w:val="24"/>
          <w:szCs w:val="24"/>
        </w:rPr>
      </w:pPr>
    </w:p>
    <w:p w:rsidR="008103F7" w:rsidRPr="00953E10" w:rsidRDefault="00CB41BD"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Пред</w:t>
      </w:r>
      <w:r w:rsidR="00CF5EE2">
        <w:rPr>
          <w:rFonts w:ascii="Times New Roman" w:hAnsi="Times New Roman"/>
          <w:sz w:val="24"/>
          <w:szCs w:val="24"/>
        </w:rPr>
        <w:t>дипломная практика относится к Б</w:t>
      </w:r>
      <w:r w:rsidRPr="00953E10">
        <w:rPr>
          <w:rFonts w:ascii="Times New Roman" w:hAnsi="Times New Roman"/>
          <w:sz w:val="24"/>
          <w:szCs w:val="24"/>
        </w:rPr>
        <w:t>локу Б2 уче</w:t>
      </w:r>
      <w:r w:rsidRPr="00953E10">
        <w:rPr>
          <w:rFonts w:ascii="Times New Roman" w:hAnsi="Times New Roman"/>
          <w:sz w:val="24"/>
          <w:szCs w:val="24"/>
        </w:rPr>
        <w:t>б</w:t>
      </w:r>
      <w:r w:rsidRPr="00953E10">
        <w:rPr>
          <w:rFonts w:ascii="Times New Roman" w:hAnsi="Times New Roman"/>
          <w:sz w:val="24"/>
          <w:szCs w:val="24"/>
        </w:rPr>
        <w:t>ного плана подготовки магистров п</w:t>
      </w:r>
      <w:r w:rsidR="00CF5EE2">
        <w:rPr>
          <w:rFonts w:ascii="Times New Roman" w:hAnsi="Times New Roman"/>
          <w:sz w:val="24"/>
          <w:szCs w:val="24"/>
        </w:rPr>
        <w:t>о направлению 20.04.01 «Техносферная безопасность»</w:t>
      </w:r>
      <w:r w:rsidR="00922E9C" w:rsidRPr="00953E10">
        <w:rPr>
          <w:rFonts w:ascii="Times New Roman" w:hAnsi="Times New Roman"/>
          <w:sz w:val="24"/>
          <w:szCs w:val="24"/>
        </w:rPr>
        <w:t xml:space="preserve"> и </w:t>
      </w:r>
      <w:r w:rsidRPr="00953E10">
        <w:rPr>
          <w:rFonts w:ascii="Times New Roman" w:hAnsi="Times New Roman"/>
          <w:sz w:val="24"/>
          <w:szCs w:val="24"/>
        </w:rPr>
        <w:t xml:space="preserve">проводится в 4 семестре. </w:t>
      </w:r>
      <w:r w:rsidR="008103F7" w:rsidRPr="00953E10">
        <w:rPr>
          <w:rFonts w:ascii="Times New Roman" w:hAnsi="Times New Roman"/>
          <w:sz w:val="24"/>
          <w:szCs w:val="24"/>
        </w:rPr>
        <w:t xml:space="preserve">Преддипломная практика является завершающим этапом подготовки магистра по техносферной </w:t>
      </w:r>
      <w:r w:rsidR="00922E9C" w:rsidRPr="00953E10">
        <w:rPr>
          <w:rFonts w:ascii="Times New Roman" w:hAnsi="Times New Roman"/>
          <w:sz w:val="24"/>
          <w:szCs w:val="24"/>
        </w:rPr>
        <w:t>б</w:t>
      </w:r>
      <w:r w:rsidR="008103F7" w:rsidRPr="00953E10">
        <w:rPr>
          <w:rFonts w:ascii="Times New Roman" w:hAnsi="Times New Roman"/>
          <w:sz w:val="24"/>
          <w:szCs w:val="24"/>
        </w:rPr>
        <w:t>езопасности и пр</w:t>
      </w:r>
      <w:r w:rsidR="008103F7" w:rsidRPr="00953E10">
        <w:rPr>
          <w:rFonts w:ascii="Times New Roman" w:hAnsi="Times New Roman"/>
          <w:sz w:val="24"/>
          <w:szCs w:val="24"/>
        </w:rPr>
        <w:t>о</w:t>
      </w:r>
      <w:r w:rsidR="008103F7" w:rsidRPr="00953E10">
        <w:rPr>
          <w:rFonts w:ascii="Times New Roman" w:hAnsi="Times New Roman"/>
          <w:sz w:val="24"/>
          <w:szCs w:val="24"/>
        </w:rPr>
        <w:t xml:space="preserve">водится для овладения </w:t>
      </w:r>
      <w:r w:rsidR="00922E9C" w:rsidRPr="00953E10">
        <w:rPr>
          <w:rFonts w:ascii="Times New Roman" w:hAnsi="Times New Roman"/>
          <w:sz w:val="24"/>
          <w:szCs w:val="24"/>
        </w:rPr>
        <w:t>в</w:t>
      </w:r>
      <w:r w:rsidR="008103F7" w:rsidRPr="00953E10">
        <w:rPr>
          <w:rFonts w:ascii="Times New Roman" w:hAnsi="Times New Roman"/>
          <w:sz w:val="24"/>
          <w:szCs w:val="24"/>
        </w:rPr>
        <w:t>ыпускником профессиональным опытом, проверки профессиональной готовности будущего специалиста к самостоятельной трудовой деятельности и сбора материалов для выполнения выпускной квалификац</w:t>
      </w:r>
      <w:r w:rsidR="008103F7" w:rsidRPr="00953E10">
        <w:rPr>
          <w:rFonts w:ascii="Times New Roman" w:hAnsi="Times New Roman"/>
          <w:sz w:val="24"/>
          <w:szCs w:val="24"/>
        </w:rPr>
        <w:t>и</w:t>
      </w:r>
      <w:r w:rsidR="008103F7" w:rsidRPr="00953E10">
        <w:rPr>
          <w:rFonts w:ascii="Times New Roman" w:hAnsi="Times New Roman"/>
          <w:sz w:val="24"/>
          <w:szCs w:val="24"/>
        </w:rPr>
        <w:t>онной работы (диссертации). На этом этапе завершается формирование квалифицированного магистра, способного решать сложные задачи</w:t>
      </w:r>
      <w:r w:rsidR="00922E9C" w:rsidRPr="00953E10">
        <w:rPr>
          <w:rFonts w:ascii="Times New Roman" w:hAnsi="Times New Roman"/>
          <w:sz w:val="24"/>
          <w:szCs w:val="24"/>
        </w:rPr>
        <w:t>.</w:t>
      </w:r>
    </w:p>
    <w:p w:rsidR="00A7385C" w:rsidRPr="00953E10" w:rsidRDefault="00A7385C" w:rsidP="00953E10">
      <w:pPr>
        <w:spacing w:after="0" w:line="240" w:lineRule="auto"/>
        <w:ind w:firstLine="709"/>
        <w:jc w:val="both"/>
        <w:rPr>
          <w:rFonts w:ascii="Times New Roman" w:hAnsi="Times New Roman"/>
          <w:sz w:val="24"/>
          <w:szCs w:val="24"/>
        </w:rPr>
      </w:pPr>
    </w:p>
    <w:p w:rsidR="00A7385C" w:rsidRPr="00953E10" w:rsidRDefault="00CC6D85" w:rsidP="00CC6D85">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3.3. </w:t>
      </w:r>
      <w:r w:rsidR="00A7385C" w:rsidRPr="00953E10">
        <w:rPr>
          <w:rFonts w:ascii="Times New Roman" w:hAnsi="Times New Roman"/>
          <w:b/>
          <w:sz w:val="24"/>
          <w:szCs w:val="24"/>
        </w:rPr>
        <w:t xml:space="preserve">Требования к результатам освоения </w:t>
      </w:r>
      <w:r w:rsidR="004C13B2" w:rsidRPr="00953E10">
        <w:rPr>
          <w:rFonts w:ascii="Times New Roman" w:hAnsi="Times New Roman"/>
          <w:b/>
          <w:sz w:val="24"/>
          <w:szCs w:val="24"/>
        </w:rPr>
        <w:t xml:space="preserve">преддипломной практики </w:t>
      </w:r>
    </w:p>
    <w:p w:rsidR="00740D0E" w:rsidRPr="00953E10" w:rsidRDefault="00740D0E" w:rsidP="00953E10">
      <w:pPr>
        <w:spacing w:after="0" w:line="240" w:lineRule="auto"/>
        <w:jc w:val="both"/>
        <w:rPr>
          <w:rFonts w:ascii="Times New Roman" w:hAnsi="Times New Roman"/>
          <w:b/>
          <w:sz w:val="24"/>
          <w:szCs w:val="24"/>
        </w:rPr>
      </w:pPr>
    </w:p>
    <w:p w:rsidR="00B65726" w:rsidRPr="00953E10" w:rsidRDefault="00B65726" w:rsidP="00953E10">
      <w:pPr>
        <w:shd w:val="clear" w:color="auto" w:fill="FFFFFF"/>
        <w:tabs>
          <w:tab w:val="left" w:pos="139"/>
        </w:tabs>
        <w:spacing w:after="0" w:line="240" w:lineRule="auto"/>
        <w:ind w:firstLine="709"/>
        <w:jc w:val="both"/>
        <w:rPr>
          <w:rFonts w:ascii="Times New Roman" w:hAnsi="Times New Roman"/>
          <w:sz w:val="24"/>
          <w:szCs w:val="24"/>
        </w:rPr>
      </w:pPr>
      <w:r w:rsidRPr="00953E10">
        <w:rPr>
          <w:rFonts w:ascii="Times New Roman" w:hAnsi="Times New Roman"/>
          <w:sz w:val="24"/>
          <w:szCs w:val="24"/>
        </w:rPr>
        <w:t>В результате прохождения практики по получению профессиональных умений и опыта профе</w:t>
      </w:r>
      <w:r w:rsidR="00CC6D85">
        <w:rPr>
          <w:rFonts w:ascii="Times New Roman" w:hAnsi="Times New Roman"/>
          <w:sz w:val="24"/>
          <w:szCs w:val="24"/>
        </w:rPr>
        <w:t>ссиональной де</w:t>
      </w:r>
      <w:r w:rsidR="00CC6D85">
        <w:rPr>
          <w:rFonts w:ascii="Times New Roman" w:hAnsi="Times New Roman"/>
          <w:sz w:val="24"/>
          <w:szCs w:val="24"/>
        </w:rPr>
        <w:t>я</w:t>
      </w:r>
      <w:r w:rsidR="00CC6D85">
        <w:rPr>
          <w:rFonts w:ascii="Times New Roman" w:hAnsi="Times New Roman"/>
          <w:sz w:val="24"/>
          <w:szCs w:val="24"/>
        </w:rPr>
        <w:t>тельности обучающийся</w:t>
      </w:r>
      <w:r w:rsidRPr="00953E10">
        <w:rPr>
          <w:rFonts w:ascii="Times New Roman" w:hAnsi="Times New Roman"/>
          <w:sz w:val="24"/>
          <w:szCs w:val="24"/>
        </w:rPr>
        <w:t xml:space="preserve"> должен обладать следующими ко</w:t>
      </w:r>
      <w:r w:rsidRPr="00953E10">
        <w:rPr>
          <w:rFonts w:ascii="Times New Roman" w:hAnsi="Times New Roman"/>
          <w:sz w:val="24"/>
          <w:szCs w:val="24"/>
        </w:rPr>
        <w:t>м</w:t>
      </w:r>
      <w:r w:rsidRPr="00953E10">
        <w:rPr>
          <w:rFonts w:ascii="Times New Roman" w:hAnsi="Times New Roman"/>
          <w:sz w:val="24"/>
          <w:szCs w:val="24"/>
        </w:rPr>
        <w:t>петенциями:</w:t>
      </w:r>
    </w:p>
    <w:p w:rsidR="009D6079"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B65726" w:rsidRPr="00953E10">
        <w:rPr>
          <w:rFonts w:ascii="Times New Roman" w:hAnsi="Times New Roman"/>
          <w:sz w:val="24"/>
          <w:szCs w:val="24"/>
        </w:rPr>
        <w:t xml:space="preserve"> способность</w:t>
      </w:r>
      <w:r w:rsidR="00482F18">
        <w:rPr>
          <w:rFonts w:ascii="Times New Roman" w:hAnsi="Times New Roman"/>
          <w:sz w:val="24"/>
          <w:szCs w:val="24"/>
        </w:rPr>
        <w:t>ю</w:t>
      </w:r>
      <w:r w:rsidR="003C65BD" w:rsidRPr="00953E10">
        <w:rPr>
          <w:rFonts w:ascii="Times New Roman" w:hAnsi="Times New Roman"/>
          <w:sz w:val="24"/>
          <w:szCs w:val="24"/>
        </w:rPr>
        <w:t xml:space="preserve"> анализировать, оптимизировать и применять современные информационные технологии при решении научных задач (ПК</w:t>
      </w:r>
      <w:r w:rsidR="007736C5">
        <w:rPr>
          <w:rFonts w:ascii="Times New Roman" w:hAnsi="Times New Roman"/>
          <w:sz w:val="24"/>
          <w:szCs w:val="24"/>
        </w:rPr>
        <w:t>-</w:t>
      </w:r>
      <w:r w:rsidR="003C65BD" w:rsidRPr="00953E10">
        <w:rPr>
          <w:rFonts w:ascii="Times New Roman" w:hAnsi="Times New Roman"/>
          <w:sz w:val="24"/>
          <w:szCs w:val="24"/>
        </w:rPr>
        <w:t>10);</w:t>
      </w:r>
    </w:p>
    <w:p w:rsidR="003C65BD"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B65726" w:rsidRPr="00953E10">
        <w:rPr>
          <w:rFonts w:ascii="Times New Roman" w:hAnsi="Times New Roman"/>
          <w:sz w:val="24"/>
          <w:szCs w:val="24"/>
        </w:rPr>
        <w:t xml:space="preserve"> способность</w:t>
      </w:r>
      <w:r w:rsidR="00482F18">
        <w:rPr>
          <w:rFonts w:ascii="Times New Roman" w:hAnsi="Times New Roman"/>
          <w:sz w:val="24"/>
          <w:szCs w:val="24"/>
        </w:rPr>
        <w:t>ю</w:t>
      </w:r>
      <w:r w:rsidR="003C65BD" w:rsidRPr="00953E10">
        <w:rPr>
          <w:rFonts w:ascii="Times New Roman" w:hAnsi="Times New Roman"/>
          <w:sz w:val="24"/>
          <w:szCs w:val="24"/>
        </w:rPr>
        <w:t xml:space="preserve"> применять методы анализа и оценки надежности и техногенного риска (ПК</w:t>
      </w:r>
      <w:r w:rsidR="007736C5">
        <w:rPr>
          <w:rFonts w:ascii="Times New Roman" w:hAnsi="Times New Roman"/>
          <w:sz w:val="24"/>
          <w:szCs w:val="24"/>
        </w:rPr>
        <w:t>-</w:t>
      </w:r>
      <w:r w:rsidR="003C65BD" w:rsidRPr="00953E10">
        <w:rPr>
          <w:rFonts w:ascii="Times New Roman" w:hAnsi="Times New Roman"/>
          <w:sz w:val="24"/>
          <w:szCs w:val="24"/>
        </w:rPr>
        <w:t>13);</w:t>
      </w:r>
    </w:p>
    <w:p w:rsidR="003C65BD" w:rsidRPr="00953E10" w:rsidRDefault="008D2089" w:rsidP="00953E10">
      <w:pPr>
        <w:pStyle w:val="consplusnormal"/>
        <w:spacing w:before="0" w:beforeAutospacing="0" w:after="0" w:afterAutospacing="0"/>
        <w:ind w:firstLine="709"/>
        <w:jc w:val="both"/>
      </w:pPr>
      <w:r>
        <w:t>–</w:t>
      </w:r>
      <w:r w:rsidR="00B65726" w:rsidRPr="00953E10">
        <w:t xml:space="preserve"> умение</w:t>
      </w:r>
      <w:r w:rsidR="00482F18">
        <w:t>м</w:t>
      </w:r>
      <w:r w:rsidR="003C65BD" w:rsidRPr="00953E10">
        <w:t xml:space="preserve"> анализировать и оценивать потенциальную опасность объектов экономики для человека и среды обит</w:t>
      </w:r>
      <w:r w:rsidR="003C65BD" w:rsidRPr="00953E10">
        <w:t>а</w:t>
      </w:r>
      <w:r w:rsidR="003C65BD" w:rsidRPr="00953E10">
        <w:t>ния (ПК</w:t>
      </w:r>
      <w:r w:rsidR="007736C5">
        <w:t>-</w:t>
      </w:r>
      <w:r w:rsidR="003C65BD" w:rsidRPr="00953E10">
        <w:t>19);</w:t>
      </w:r>
    </w:p>
    <w:p w:rsidR="003C65BD" w:rsidRPr="00953E10" w:rsidRDefault="008D2089" w:rsidP="00953E10">
      <w:pPr>
        <w:pStyle w:val="consplusnormal"/>
        <w:spacing w:before="0" w:beforeAutospacing="0" w:after="0" w:afterAutospacing="0"/>
        <w:ind w:firstLine="709"/>
        <w:jc w:val="both"/>
      </w:pPr>
      <w:r>
        <w:t>–</w:t>
      </w:r>
      <w:r w:rsidR="00B65726" w:rsidRPr="00953E10">
        <w:t xml:space="preserve"> способность</w:t>
      </w:r>
      <w:r w:rsidR="00482F18">
        <w:t>ю</w:t>
      </w:r>
      <w:r w:rsidR="003C65BD" w:rsidRPr="00953E10">
        <w:t xml:space="preserve"> проводить экспертизу безопасности и экологичности технических проектов, производств, пр</w:t>
      </w:r>
      <w:r w:rsidR="003C65BD" w:rsidRPr="00953E10">
        <w:t>о</w:t>
      </w:r>
      <w:r w:rsidR="003C65BD" w:rsidRPr="00953E10">
        <w:t>мышленных предприятий и территориально</w:t>
      </w:r>
      <w:r w:rsidR="00A563F9">
        <w:t>-</w:t>
      </w:r>
      <w:r w:rsidR="003C65BD" w:rsidRPr="00953E10">
        <w:t>производственных комплексов (ПК</w:t>
      </w:r>
      <w:r w:rsidR="007736C5">
        <w:t>-</w:t>
      </w:r>
      <w:r w:rsidR="003C65BD" w:rsidRPr="00953E10">
        <w:t>20);</w:t>
      </w:r>
    </w:p>
    <w:p w:rsidR="003C65BD" w:rsidRPr="00953E10" w:rsidRDefault="008D2089" w:rsidP="00953E10">
      <w:pPr>
        <w:pStyle w:val="consplusnormal"/>
        <w:spacing w:before="0" w:beforeAutospacing="0" w:after="0" w:afterAutospacing="0"/>
        <w:ind w:firstLine="709"/>
        <w:jc w:val="both"/>
      </w:pPr>
      <w:r>
        <w:lastRenderedPageBreak/>
        <w:t>–</w:t>
      </w:r>
      <w:r w:rsidR="00B65726" w:rsidRPr="00953E10">
        <w:t xml:space="preserve"> способность</w:t>
      </w:r>
      <w:r w:rsidR="00482F18">
        <w:t>ю</w:t>
      </w:r>
      <w:r w:rsidR="003C65BD" w:rsidRPr="00953E10">
        <w:t xml:space="preserve"> разрабатывать рекомендации по п</w:t>
      </w:r>
      <w:r w:rsidR="003C65BD" w:rsidRPr="00953E10">
        <w:t>о</w:t>
      </w:r>
      <w:r w:rsidR="003C65BD" w:rsidRPr="00953E10">
        <w:t>вышению уров</w:t>
      </w:r>
      <w:r w:rsidR="00482F18">
        <w:t>ня безопасности объекта (ПК</w:t>
      </w:r>
      <w:r w:rsidR="007736C5">
        <w:t>-</w:t>
      </w:r>
      <w:r w:rsidR="00482F18">
        <w:t>21).</w:t>
      </w:r>
    </w:p>
    <w:p w:rsidR="003C65BD" w:rsidRPr="00953E10" w:rsidRDefault="003C65BD" w:rsidP="00953E10">
      <w:pPr>
        <w:spacing w:after="0" w:line="240" w:lineRule="auto"/>
        <w:jc w:val="both"/>
        <w:rPr>
          <w:rFonts w:ascii="Times New Roman" w:hAnsi="Times New Roman"/>
          <w:i/>
          <w:sz w:val="24"/>
          <w:szCs w:val="24"/>
        </w:rPr>
      </w:pPr>
    </w:p>
    <w:p w:rsidR="00294446" w:rsidRPr="00953E10" w:rsidRDefault="00CC6D85" w:rsidP="00747887">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3.4. </w:t>
      </w:r>
      <w:r w:rsidR="00294446" w:rsidRPr="00953E10">
        <w:rPr>
          <w:rFonts w:ascii="Times New Roman" w:hAnsi="Times New Roman"/>
          <w:b/>
          <w:sz w:val="24"/>
          <w:szCs w:val="24"/>
        </w:rPr>
        <w:t xml:space="preserve">Содержание преддипломной практики </w:t>
      </w:r>
    </w:p>
    <w:p w:rsidR="006F2F09" w:rsidRPr="00953E10" w:rsidRDefault="006F2F09" w:rsidP="00953E10">
      <w:pPr>
        <w:spacing w:after="0" w:line="240" w:lineRule="auto"/>
        <w:jc w:val="both"/>
        <w:rPr>
          <w:rFonts w:ascii="Times New Roman" w:hAnsi="Times New Roman"/>
          <w:i/>
          <w:sz w:val="24"/>
          <w:szCs w:val="24"/>
        </w:rPr>
      </w:pPr>
    </w:p>
    <w:p w:rsidR="006F2F09" w:rsidRPr="00953E10" w:rsidRDefault="006F2F09"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Содержание преддипломной практики определяется, прежде всего, темой ВКР и должно соответствовать индив</w:t>
      </w:r>
      <w:r w:rsidRPr="00953E10">
        <w:rPr>
          <w:rFonts w:ascii="Times New Roman" w:hAnsi="Times New Roman"/>
          <w:sz w:val="24"/>
          <w:szCs w:val="24"/>
        </w:rPr>
        <w:t>и</w:t>
      </w:r>
      <w:r w:rsidRPr="00953E10">
        <w:rPr>
          <w:rFonts w:ascii="Times New Roman" w:hAnsi="Times New Roman"/>
          <w:sz w:val="24"/>
          <w:szCs w:val="24"/>
        </w:rPr>
        <w:t>дуальному заданию, разработанному руководителем практ</w:t>
      </w:r>
      <w:r w:rsidRPr="00953E10">
        <w:rPr>
          <w:rFonts w:ascii="Times New Roman" w:hAnsi="Times New Roman"/>
          <w:sz w:val="24"/>
          <w:szCs w:val="24"/>
        </w:rPr>
        <w:t>и</w:t>
      </w:r>
      <w:r w:rsidRPr="00953E10">
        <w:rPr>
          <w:rFonts w:ascii="Times New Roman" w:hAnsi="Times New Roman"/>
          <w:sz w:val="24"/>
          <w:szCs w:val="24"/>
        </w:rPr>
        <w:t>ки от университета. Примерный график прохождения</w:t>
      </w:r>
      <w:r w:rsidR="00CC6D85">
        <w:rPr>
          <w:rFonts w:ascii="Times New Roman" w:hAnsi="Times New Roman"/>
          <w:sz w:val="24"/>
          <w:szCs w:val="24"/>
        </w:rPr>
        <w:t xml:space="preserve"> пра</w:t>
      </w:r>
      <w:r w:rsidR="00CC6D85">
        <w:rPr>
          <w:rFonts w:ascii="Times New Roman" w:hAnsi="Times New Roman"/>
          <w:sz w:val="24"/>
          <w:szCs w:val="24"/>
        </w:rPr>
        <w:t>к</w:t>
      </w:r>
      <w:r w:rsidR="00482F18">
        <w:rPr>
          <w:rFonts w:ascii="Times New Roman" w:hAnsi="Times New Roman"/>
          <w:sz w:val="24"/>
          <w:szCs w:val="24"/>
        </w:rPr>
        <w:t>тики составляется маги</w:t>
      </w:r>
      <w:r w:rsidR="00CC6D85">
        <w:rPr>
          <w:rFonts w:ascii="Times New Roman" w:hAnsi="Times New Roman"/>
          <w:sz w:val="24"/>
          <w:szCs w:val="24"/>
        </w:rPr>
        <w:t>странтом</w:t>
      </w:r>
      <w:r w:rsidRPr="00953E10">
        <w:rPr>
          <w:rFonts w:ascii="Times New Roman" w:hAnsi="Times New Roman"/>
          <w:sz w:val="24"/>
          <w:szCs w:val="24"/>
        </w:rPr>
        <w:t xml:space="preserve"> до ее начала совместно с руководителем преддипломной практики от университета, который, как правило, является и руководителем ВКР. Рук</w:t>
      </w:r>
      <w:r w:rsidRPr="00953E10">
        <w:rPr>
          <w:rFonts w:ascii="Times New Roman" w:hAnsi="Times New Roman"/>
          <w:sz w:val="24"/>
          <w:szCs w:val="24"/>
        </w:rPr>
        <w:t>о</w:t>
      </w:r>
      <w:r w:rsidRPr="00953E10">
        <w:rPr>
          <w:rFonts w:ascii="Times New Roman" w:hAnsi="Times New Roman"/>
          <w:sz w:val="24"/>
          <w:szCs w:val="24"/>
        </w:rPr>
        <w:t>водитель ВКР для плодотворного прохождения практики выдает магистранту индивидуальное задание в соответствии с выбранной темой.</w:t>
      </w:r>
    </w:p>
    <w:p w:rsidR="006F2F09" w:rsidRPr="00953E10" w:rsidRDefault="006F2F09" w:rsidP="00953E10">
      <w:pPr>
        <w:spacing w:after="0" w:line="240" w:lineRule="auto"/>
        <w:ind w:firstLine="709"/>
        <w:jc w:val="both"/>
        <w:rPr>
          <w:sz w:val="24"/>
          <w:szCs w:val="24"/>
        </w:rPr>
      </w:pPr>
      <w:r w:rsidRPr="00953E10">
        <w:rPr>
          <w:rFonts w:ascii="Times New Roman" w:hAnsi="Times New Roman"/>
          <w:sz w:val="24"/>
          <w:szCs w:val="24"/>
        </w:rPr>
        <w:t>График прохождения преддипломной практики сл</w:t>
      </w:r>
      <w:r w:rsidRPr="00953E10">
        <w:rPr>
          <w:rFonts w:ascii="Times New Roman" w:hAnsi="Times New Roman"/>
          <w:sz w:val="24"/>
          <w:szCs w:val="24"/>
        </w:rPr>
        <w:t>е</w:t>
      </w:r>
      <w:r w:rsidRPr="00953E10">
        <w:rPr>
          <w:rFonts w:ascii="Times New Roman" w:hAnsi="Times New Roman"/>
          <w:sz w:val="24"/>
          <w:szCs w:val="24"/>
        </w:rPr>
        <w:t>дует построить так, чтобы на изучение вопросов, связанных с темой диссертации, был отведен максимум времени.</w:t>
      </w:r>
    </w:p>
    <w:p w:rsidR="006F2F09" w:rsidRPr="00953E10" w:rsidRDefault="006F2F09"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Общая структура преддипломной практики пред</w:t>
      </w:r>
      <w:r w:rsidRPr="00953E10">
        <w:rPr>
          <w:rFonts w:ascii="Times New Roman" w:hAnsi="Times New Roman"/>
          <w:sz w:val="24"/>
          <w:szCs w:val="24"/>
        </w:rPr>
        <w:t>у</w:t>
      </w:r>
      <w:r w:rsidRPr="00953E10">
        <w:rPr>
          <w:rFonts w:ascii="Times New Roman" w:hAnsi="Times New Roman"/>
          <w:sz w:val="24"/>
          <w:szCs w:val="24"/>
        </w:rPr>
        <w:t xml:space="preserve">сматривает 3 этапа: </w:t>
      </w:r>
    </w:p>
    <w:p w:rsidR="006F2F09" w:rsidRPr="00953E10" w:rsidRDefault="006F2F09"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1 этап (начальный). Включает следующие общие в</w:t>
      </w:r>
      <w:r w:rsidRPr="00953E10">
        <w:rPr>
          <w:rFonts w:ascii="Times New Roman" w:hAnsi="Times New Roman"/>
          <w:sz w:val="24"/>
          <w:szCs w:val="24"/>
        </w:rPr>
        <w:t>и</w:t>
      </w:r>
      <w:r w:rsidRPr="00953E10">
        <w:rPr>
          <w:rFonts w:ascii="Times New Roman" w:hAnsi="Times New Roman"/>
          <w:sz w:val="24"/>
          <w:szCs w:val="24"/>
        </w:rPr>
        <w:t xml:space="preserve">ды работ: </w:t>
      </w:r>
    </w:p>
    <w:p w:rsidR="006F2F09"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6F2F09" w:rsidRPr="00953E10">
        <w:rPr>
          <w:rFonts w:ascii="Times New Roman" w:hAnsi="Times New Roman"/>
          <w:sz w:val="24"/>
          <w:szCs w:val="24"/>
        </w:rPr>
        <w:t xml:space="preserve"> инструктаж по ТБ; </w:t>
      </w:r>
    </w:p>
    <w:p w:rsidR="006F2F09"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6F2F09" w:rsidRPr="00953E10">
        <w:rPr>
          <w:rFonts w:ascii="Times New Roman" w:hAnsi="Times New Roman"/>
          <w:sz w:val="24"/>
          <w:szCs w:val="24"/>
        </w:rPr>
        <w:t xml:space="preserve"> изучение теории и технической/технологической</w:t>
      </w:r>
      <w:r w:rsidR="002A4024">
        <w:rPr>
          <w:rFonts w:ascii="Times New Roman" w:hAnsi="Times New Roman"/>
          <w:sz w:val="24"/>
          <w:szCs w:val="24"/>
        </w:rPr>
        <w:t xml:space="preserve"> характеристики</w:t>
      </w:r>
      <w:r w:rsidR="006F2F09" w:rsidRPr="00953E10">
        <w:rPr>
          <w:rFonts w:ascii="Times New Roman" w:hAnsi="Times New Roman"/>
          <w:sz w:val="24"/>
          <w:szCs w:val="24"/>
        </w:rPr>
        <w:t xml:space="preserve"> объекта исследования. </w:t>
      </w:r>
    </w:p>
    <w:p w:rsidR="006F2F09" w:rsidRPr="00953E10" w:rsidRDefault="006F2F09"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xml:space="preserve">2 этап (общий). Включает следующие виды работ: </w:t>
      </w:r>
    </w:p>
    <w:p w:rsidR="006F2F09"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6F2F09" w:rsidRPr="00953E10">
        <w:rPr>
          <w:rFonts w:ascii="Times New Roman" w:hAnsi="Times New Roman"/>
          <w:sz w:val="24"/>
          <w:szCs w:val="24"/>
        </w:rPr>
        <w:t xml:space="preserve"> выполнение индивидуальных заданий; </w:t>
      </w:r>
    </w:p>
    <w:p w:rsidR="006F2F09"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6F2F09" w:rsidRPr="00953E10">
        <w:rPr>
          <w:rFonts w:ascii="Times New Roman" w:hAnsi="Times New Roman"/>
          <w:sz w:val="24"/>
          <w:szCs w:val="24"/>
        </w:rPr>
        <w:t xml:space="preserve"> сбор, обработка и систематизация фактиче</w:t>
      </w:r>
      <w:r w:rsidR="00CC6D85">
        <w:rPr>
          <w:rFonts w:ascii="Times New Roman" w:hAnsi="Times New Roman"/>
          <w:sz w:val="24"/>
          <w:szCs w:val="24"/>
        </w:rPr>
        <w:t>ского и литературного материала.</w:t>
      </w:r>
      <w:r w:rsidR="006F2F09" w:rsidRPr="00953E10">
        <w:rPr>
          <w:rFonts w:ascii="Times New Roman" w:hAnsi="Times New Roman"/>
          <w:sz w:val="24"/>
          <w:szCs w:val="24"/>
        </w:rPr>
        <w:t xml:space="preserve"> </w:t>
      </w:r>
    </w:p>
    <w:p w:rsidR="006F2F09" w:rsidRPr="00953E10" w:rsidRDefault="006F2F09"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3 этап (итоговый). Подведение итогов практики. Оформление отчета по практике.</w:t>
      </w:r>
    </w:p>
    <w:p w:rsidR="006F2F09" w:rsidRPr="00953E10" w:rsidRDefault="006F2F09"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xml:space="preserve">Включает следующие виды работ: </w:t>
      </w:r>
    </w:p>
    <w:p w:rsidR="006F2F09"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t>–</w:t>
      </w:r>
      <w:r w:rsidR="006F2F09" w:rsidRPr="00953E10">
        <w:rPr>
          <w:rFonts w:ascii="Times New Roman" w:hAnsi="Times New Roman"/>
          <w:sz w:val="24"/>
          <w:szCs w:val="24"/>
        </w:rPr>
        <w:t xml:space="preserve"> обработка и систематизация результатов экспер</w:t>
      </w:r>
      <w:r w:rsidR="006F2F09" w:rsidRPr="00953E10">
        <w:rPr>
          <w:rFonts w:ascii="Times New Roman" w:hAnsi="Times New Roman"/>
          <w:sz w:val="24"/>
          <w:szCs w:val="24"/>
        </w:rPr>
        <w:t>и</w:t>
      </w:r>
      <w:r w:rsidR="006F2F09" w:rsidRPr="00953E10">
        <w:rPr>
          <w:rFonts w:ascii="Times New Roman" w:hAnsi="Times New Roman"/>
          <w:sz w:val="24"/>
          <w:szCs w:val="24"/>
        </w:rPr>
        <w:t xml:space="preserve">ментальных исследований; </w:t>
      </w:r>
    </w:p>
    <w:p w:rsidR="006F2F09" w:rsidRPr="00953E10" w:rsidRDefault="008D2089" w:rsidP="00953E1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006F2F09" w:rsidRPr="00953E10">
        <w:rPr>
          <w:rFonts w:ascii="Times New Roman" w:hAnsi="Times New Roman"/>
          <w:sz w:val="24"/>
          <w:szCs w:val="24"/>
        </w:rPr>
        <w:t xml:space="preserve"> оформление отчета по практике. </w:t>
      </w:r>
    </w:p>
    <w:p w:rsidR="009E0DF5" w:rsidRPr="00953E10" w:rsidRDefault="009E0DF5" w:rsidP="00953E10">
      <w:pPr>
        <w:spacing w:after="0" w:line="240" w:lineRule="auto"/>
        <w:ind w:firstLine="709"/>
        <w:jc w:val="both"/>
        <w:rPr>
          <w:rFonts w:ascii="Times New Roman" w:hAnsi="Times New Roman"/>
          <w:sz w:val="24"/>
          <w:szCs w:val="24"/>
        </w:rPr>
      </w:pPr>
    </w:p>
    <w:p w:rsidR="00294446" w:rsidRPr="00953E10" w:rsidRDefault="00063AA0" w:rsidP="00953E10">
      <w:pPr>
        <w:spacing w:after="0" w:line="240" w:lineRule="auto"/>
        <w:ind w:firstLine="709"/>
        <w:jc w:val="center"/>
        <w:rPr>
          <w:rFonts w:ascii="Times New Roman" w:hAnsi="Times New Roman"/>
          <w:sz w:val="24"/>
          <w:szCs w:val="24"/>
        </w:rPr>
      </w:pPr>
      <w:r w:rsidRPr="00953E10">
        <w:rPr>
          <w:rFonts w:ascii="Times New Roman" w:hAnsi="Times New Roman"/>
          <w:b/>
          <w:sz w:val="24"/>
          <w:szCs w:val="24"/>
        </w:rPr>
        <w:t>3.5</w:t>
      </w:r>
      <w:r w:rsidR="009E0DF5" w:rsidRPr="00953E10">
        <w:rPr>
          <w:rFonts w:ascii="Times New Roman" w:hAnsi="Times New Roman"/>
          <w:b/>
          <w:sz w:val="24"/>
          <w:szCs w:val="24"/>
        </w:rPr>
        <w:t xml:space="preserve">. Организация </w:t>
      </w:r>
      <w:r w:rsidRPr="00953E10">
        <w:rPr>
          <w:rFonts w:ascii="Times New Roman" w:hAnsi="Times New Roman"/>
          <w:b/>
          <w:sz w:val="24"/>
          <w:szCs w:val="24"/>
        </w:rPr>
        <w:t>преддипломной</w:t>
      </w:r>
      <w:r w:rsidR="009E0DF5" w:rsidRPr="00953E10">
        <w:rPr>
          <w:rFonts w:ascii="Times New Roman" w:hAnsi="Times New Roman"/>
          <w:b/>
          <w:sz w:val="24"/>
          <w:szCs w:val="24"/>
        </w:rPr>
        <w:t xml:space="preserve"> практик</w:t>
      </w:r>
      <w:r w:rsidRPr="00953E10">
        <w:rPr>
          <w:rFonts w:ascii="Times New Roman" w:hAnsi="Times New Roman"/>
          <w:b/>
          <w:sz w:val="24"/>
          <w:szCs w:val="24"/>
        </w:rPr>
        <w:t>и</w:t>
      </w:r>
    </w:p>
    <w:p w:rsidR="006F2F09" w:rsidRPr="00953E10" w:rsidRDefault="006F2F09" w:rsidP="00953E10">
      <w:pPr>
        <w:spacing w:after="0" w:line="240" w:lineRule="auto"/>
        <w:jc w:val="both"/>
        <w:rPr>
          <w:rFonts w:ascii="Times New Roman" w:hAnsi="Times New Roman"/>
          <w:i/>
          <w:sz w:val="24"/>
          <w:szCs w:val="24"/>
        </w:rPr>
      </w:pPr>
    </w:p>
    <w:p w:rsidR="00FA717F" w:rsidRPr="00953E10" w:rsidRDefault="00067A80"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Основная задача практик</w:t>
      </w:r>
      <w:r w:rsidR="00482F18">
        <w:rPr>
          <w:rFonts w:ascii="Times New Roman" w:hAnsi="Times New Roman"/>
          <w:sz w:val="24"/>
          <w:szCs w:val="24"/>
        </w:rPr>
        <w:t>и</w:t>
      </w:r>
      <w:r w:rsidRPr="00953E10">
        <w:rPr>
          <w:rFonts w:ascii="Times New Roman" w:hAnsi="Times New Roman"/>
          <w:sz w:val="24"/>
          <w:szCs w:val="24"/>
        </w:rPr>
        <w:t xml:space="preserve"> </w:t>
      </w:r>
      <w:r w:rsidR="008D2089">
        <w:rPr>
          <w:rFonts w:ascii="Times New Roman" w:hAnsi="Times New Roman"/>
          <w:sz w:val="24"/>
          <w:szCs w:val="24"/>
        </w:rPr>
        <w:t>–</w:t>
      </w:r>
      <w:r w:rsidRPr="00953E10">
        <w:rPr>
          <w:rFonts w:ascii="Times New Roman" w:hAnsi="Times New Roman"/>
          <w:sz w:val="24"/>
          <w:szCs w:val="24"/>
        </w:rPr>
        <w:t xml:space="preserve"> з</w:t>
      </w:r>
      <w:r w:rsidR="00FA717F" w:rsidRPr="00953E10">
        <w:rPr>
          <w:rFonts w:ascii="Times New Roman" w:hAnsi="Times New Roman"/>
          <w:sz w:val="24"/>
          <w:szCs w:val="24"/>
        </w:rPr>
        <w:t>акрепление и конкрет</w:t>
      </w:r>
      <w:r w:rsidR="00FA717F" w:rsidRPr="00953E10">
        <w:rPr>
          <w:rFonts w:ascii="Times New Roman" w:hAnsi="Times New Roman"/>
          <w:sz w:val="24"/>
          <w:szCs w:val="24"/>
        </w:rPr>
        <w:t>и</w:t>
      </w:r>
      <w:r w:rsidR="00FA717F" w:rsidRPr="00953E10">
        <w:rPr>
          <w:rFonts w:ascii="Times New Roman" w:hAnsi="Times New Roman"/>
          <w:sz w:val="24"/>
          <w:szCs w:val="24"/>
        </w:rPr>
        <w:t>зация результатов теоретического обучения, приобретение магистрантами умения и навыков практической работы в у</w:t>
      </w:r>
      <w:r w:rsidR="00FA717F" w:rsidRPr="00953E10">
        <w:rPr>
          <w:rFonts w:ascii="Times New Roman" w:hAnsi="Times New Roman"/>
          <w:sz w:val="24"/>
          <w:szCs w:val="24"/>
        </w:rPr>
        <w:t>с</w:t>
      </w:r>
      <w:r w:rsidR="00FA717F" w:rsidRPr="00953E10">
        <w:rPr>
          <w:rFonts w:ascii="Times New Roman" w:hAnsi="Times New Roman"/>
          <w:sz w:val="24"/>
          <w:szCs w:val="24"/>
        </w:rPr>
        <w:t>ловиях предприятий (организаций), формирование у магис</w:t>
      </w:r>
      <w:r w:rsidR="00FA717F" w:rsidRPr="00953E10">
        <w:rPr>
          <w:rFonts w:ascii="Times New Roman" w:hAnsi="Times New Roman"/>
          <w:sz w:val="24"/>
          <w:szCs w:val="24"/>
        </w:rPr>
        <w:t>т</w:t>
      </w:r>
      <w:r w:rsidR="00FA717F" w:rsidRPr="00953E10">
        <w:rPr>
          <w:rFonts w:ascii="Times New Roman" w:hAnsi="Times New Roman"/>
          <w:sz w:val="24"/>
          <w:szCs w:val="24"/>
        </w:rPr>
        <w:t>рантов навыков проведения самостоятельных исследований для разработки мероприятий по совершенствованию и п</w:t>
      </w:r>
      <w:r w:rsidR="00FA717F" w:rsidRPr="00953E10">
        <w:rPr>
          <w:rFonts w:ascii="Times New Roman" w:hAnsi="Times New Roman"/>
          <w:sz w:val="24"/>
          <w:szCs w:val="24"/>
        </w:rPr>
        <w:t>о</w:t>
      </w:r>
      <w:r w:rsidR="00FA717F" w:rsidRPr="00953E10">
        <w:rPr>
          <w:rFonts w:ascii="Times New Roman" w:hAnsi="Times New Roman"/>
          <w:sz w:val="24"/>
          <w:szCs w:val="24"/>
        </w:rPr>
        <w:t xml:space="preserve">вышению эффективности техносферной безопасности. </w:t>
      </w:r>
    </w:p>
    <w:p w:rsidR="00067A80" w:rsidRPr="00953E10" w:rsidRDefault="00FD3781"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xml:space="preserve">Вопросы организации и прохождения   практики </w:t>
      </w:r>
      <w:r w:rsidR="00AB32DB">
        <w:rPr>
          <w:rFonts w:ascii="Times New Roman" w:hAnsi="Times New Roman"/>
          <w:sz w:val="24"/>
          <w:szCs w:val="24"/>
        </w:rPr>
        <w:t>об</w:t>
      </w:r>
      <w:r w:rsidR="00AB32DB">
        <w:rPr>
          <w:rFonts w:ascii="Times New Roman" w:hAnsi="Times New Roman"/>
          <w:sz w:val="24"/>
          <w:szCs w:val="24"/>
        </w:rPr>
        <w:t>у</w:t>
      </w:r>
      <w:r w:rsidR="00AB32DB">
        <w:rPr>
          <w:rFonts w:ascii="Times New Roman" w:hAnsi="Times New Roman"/>
          <w:sz w:val="24"/>
          <w:szCs w:val="24"/>
        </w:rPr>
        <w:t>чающихся</w:t>
      </w:r>
      <w:r w:rsidRPr="00953E10">
        <w:rPr>
          <w:rFonts w:ascii="Times New Roman" w:hAnsi="Times New Roman"/>
          <w:sz w:val="24"/>
          <w:szCs w:val="24"/>
        </w:rPr>
        <w:t xml:space="preserve">  регулирует «Положение о практике обучающихся ФГБОУ ВО </w:t>
      </w:r>
      <w:r w:rsidR="00AB32DB">
        <w:rPr>
          <w:rFonts w:ascii="Times New Roman" w:hAnsi="Times New Roman"/>
          <w:sz w:val="24"/>
          <w:szCs w:val="24"/>
        </w:rPr>
        <w:t>«</w:t>
      </w:r>
      <w:r w:rsidRPr="00953E10">
        <w:rPr>
          <w:rFonts w:ascii="Times New Roman" w:hAnsi="Times New Roman"/>
          <w:sz w:val="24"/>
          <w:szCs w:val="24"/>
        </w:rPr>
        <w:t>АнГТУ». Способ проведения практики – в</w:t>
      </w:r>
      <w:r w:rsidRPr="00953E10">
        <w:rPr>
          <w:rFonts w:ascii="Times New Roman" w:hAnsi="Times New Roman"/>
          <w:sz w:val="24"/>
          <w:szCs w:val="24"/>
        </w:rPr>
        <w:t>ы</w:t>
      </w:r>
      <w:r w:rsidRPr="00953E10">
        <w:rPr>
          <w:rFonts w:ascii="Times New Roman" w:hAnsi="Times New Roman"/>
          <w:sz w:val="24"/>
          <w:szCs w:val="24"/>
        </w:rPr>
        <w:t>ездная, стационарная или комбинированная выбирается м</w:t>
      </w:r>
      <w:r w:rsidRPr="00953E10">
        <w:rPr>
          <w:rFonts w:ascii="Times New Roman" w:hAnsi="Times New Roman"/>
          <w:sz w:val="24"/>
          <w:szCs w:val="24"/>
        </w:rPr>
        <w:t>а</w:t>
      </w:r>
      <w:r w:rsidRPr="00953E10">
        <w:rPr>
          <w:rFonts w:ascii="Times New Roman" w:hAnsi="Times New Roman"/>
          <w:sz w:val="24"/>
          <w:szCs w:val="24"/>
        </w:rPr>
        <w:t>гистр</w:t>
      </w:r>
      <w:r w:rsidR="00AB32DB">
        <w:rPr>
          <w:rFonts w:ascii="Times New Roman" w:hAnsi="Times New Roman"/>
          <w:sz w:val="24"/>
          <w:szCs w:val="24"/>
        </w:rPr>
        <w:t>антом совместно с руководителем</w:t>
      </w:r>
      <w:r w:rsidRPr="00953E10">
        <w:rPr>
          <w:rFonts w:ascii="Times New Roman" w:hAnsi="Times New Roman"/>
          <w:sz w:val="24"/>
          <w:szCs w:val="24"/>
        </w:rPr>
        <w:t xml:space="preserve"> и зависит от целей и задач, поставленных перед магистрантом.  </w:t>
      </w:r>
    </w:p>
    <w:p w:rsidR="009360A5" w:rsidRPr="00953E10" w:rsidRDefault="00CC6D85" w:rsidP="00953E10">
      <w:pPr>
        <w:spacing w:after="0" w:line="240" w:lineRule="auto"/>
        <w:ind w:firstLine="709"/>
        <w:jc w:val="both"/>
        <w:rPr>
          <w:rFonts w:ascii="Times New Roman" w:hAnsi="Times New Roman"/>
          <w:sz w:val="24"/>
          <w:szCs w:val="24"/>
        </w:rPr>
      </w:pPr>
      <w:r>
        <w:rPr>
          <w:rFonts w:ascii="Times New Roman" w:hAnsi="Times New Roman"/>
          <w:sz w:val="24"/>
          <w:szCs w:val="24"/>
        </w:rPr>
        <w:t>При прохождении практики обучающийся</w:t>
      </w:r>
      <w:r w:rsidR="009360A5" w:rsidRPr="00953E10">
        <w:rPr>
          <w:rFonts w:ascii="Times New Roman" w:hAnsi="Times New Roman"/>
          <w:sz w:val="24"/>
          <w:szCs w:val="24"/>
        </w:rPr>
        <w:t xml:space="preserve"> может быть включен в производственную деятельность предпр</w:t>
      </w:r>
      <w:r w:rsidR="009360A5" w:rsidRPr="00953E10">
        <w:rPr>
          <w:rFonts w:ascii="Times New Roman" w:hAnsi="Times New Roman"/>
          <w:sz w:val="24"/>
          <w:szCs w:val="24"/>
        </w:rPr>
        <w:t>и</w:t>
      </w:r>
      <w:r w:rsidR="009360A5" w:rsidRPr="00953E10">
        <w:rPr>
          <w:rFonts w:ascii="Times New Roman" w:hAnsi="Times New Roman"/>
          <w:sz w:val="24"/>
          <w:szCs w:val="24"/>
        </w:rPr>
        <w:t xml:space="preserve">ятия и обязан: </w:t>
      </w:r>
    </w:p>
    <w:p w:rsidR="009360A5" w:rsidRPr="00953E10" w:rsidRDefault="009360A5"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xml:space="preserve">–  полностью выполнять задания, предусмотренные программой практики; </w:t>
      </w:r>
    </w:p>
    <w:p w:rsidR="009360A5" w:rsidRPr="00953E10" w:rsidRDefault="009360A5"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подчиняться действующим на предприятии прав</w:t>
      </w:r>
      <w:r w:rsidRPr="00953E10">
        <w:rPr>
          <w:rFonts w:ascii="Times New Roman" w:hAnsi="Times New Roman"/>
          <w:sz w:val="24"/>
          <w:szCs w:val="24"/>
        </w:rPr>
        <w:t>и</w:t>
      </w:r>
      <w:r w:rsidRPr="00953E10">
        <w:rPr>
          <w:rFonts w:ascii="Times New Roman" w:hAnsi="Times New Roman"/>
          <w:sz w:val="24"/>
          <w:szCs w:val="24"/>
        </w:rPr>
        <w:t xml:space="preserve">лам внутреннего распорядка; </w:t>
      </w:r>
    </w:p>
    <w:p w:rsidR="009360A5" w:rsidRPr="00953E10" w:rsidRDefault="009360A5"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xml:space="preserve">– изучать и строго соблюдать правила охраны труда, техники безопасности и производственной санитарии; </w:t>
      </w:r>
    </w:p>
    <w:p w:rsidR="009360A5" w:rsidRPr="00953E10" w:rsidRDefault="009360A5"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xml:space="preserve">–  изучать и строго выполнять правила эксплуатации природоохранного оборудования и аппаратуры, мероприятия по охране природы от загрязнения и другие специфические условия работы на предприятии; </w:t>
      </w:r>
    </w:p>
    <w:p w:rsidR="009360A5" w:rsidRPr="00953E10" w:rsidRDefault="009360A5"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участвовать в рационализаторской и изобретател</w:t>
      </w:r>
      <w:r w:rsidRPr="00953E10">
        <w:rPr>
          <w:rFonts w:ascii="Times New Roman" w:hAnsi="Times New Roman"/>
          <w:sz w:val="24"/>
          <w:szCs w:val="24"/>
        </w:rPr>
        <w:t>ь</w:t>
      </w:r>
      <w:r w:rsidRPr="00953E10">
        <w:rPr>
          <w:rFonts w:ascii="Times New Roman" w:hAnsi="Times New Roman"/>
          <w:sz w:val="24"/>
          <w:szCs w:val="24"/>
        </w:rPr>
        <w:t xml:space="preserve">ской работе; </w:t>
      </w:r>
    </w:p>
    <w:p w:rsidR="009360A5" w:rsidRPr="00953E10" w:rsidRDefault="009360A5"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активно участвовать в общественной жизни колле</w:t>
      </w:r>
      <w:r w:rsidRPr="00953E10">
        <w:rPr>
          <w:rFonts w:ascii="Times New Roman" w:hAnsi="Times New Roman"/>
          <w:sz w:val="24"/>
          <w:szCs w:val="24"/>
        </w:rPr>
        <w:t>к</w:t>
      </w:r>
      <w:r w:rsidRPr="00953E10">
        <w:rPr>
          <w:rFonts w:ascii="Times New Roman" w:hAnsi="Times New Roman"/>
          <w:sz w:val="24"/>
          <w:szCs w:val="24"/>
        </w:rPr>
        <w:t xml:space="preserve">тива предприятия; </w:t>
      </w:r>
    </w:p>
    <w:p w:rsidR="009360A5" w:rsidRPr="00953E10" w:rsidRDefault="009360A5"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lastRenderedPageBreak/>
        <w:t xml:space="preserve">– нести ответственность за выполняемую работу и ее результаты наравне со штатными работниками; </w:t>
      </w:r>
    </w:p>
    <w:p w:rsidR="009360A5" w:rsidRPr="00953E10" w:rsidRDefault="009360A5"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 xml:space="preserve">– представить руководителю практики от института письменный отчет о выполнении всех заданий и сдать отчет по практике. </w:t>
      </w:r>
    </w:p>
    <w:p w:rsidR="00067A80" w:rsidRPr="00953E10" w:rsidRDefault="00067A80" w:rsidP="00953E10">
      <w:pPr>
        <w:spacing w:after="0" w:line="240" w:lineRule="auto"/>
        <w:ind w:firstLine="709"/>
        <w:jc w:val="both"/>
        <w:rPr>
          <w:rFonts w:ascii="Times New Roman" w:hAnsi="Times New Roman"/>
          <w:sz w:val="24"/>
          <w:szCs w:val="24"/>
        </w:rPr>
      </w:pPr>
    </w:p>
    <w:p w:rsidR="00C511F8" w:rsidRPr="00953E10" w:rsidRDefault="00CC6D85" w:rsidP="00CC6D85">
      <w:pPr>
        <w:pStyle w:val="a3"/>
        <w:spacing w:after="0" w:line="240" w:lineRule="auto"/>
        <w:ind w:left="0"/>
        <w:jc w:val="center"/>
        <w:rPr>
          <w:rFonts w:ascii="Times New Roman" w:hAnsi="Times New Roman"/>
          <w:sz w:val="24"/>
          <w:szCs w:val="24"/>
        </w:rPr>
      </w:pPr>
      <w:r>
        <w:rPr>
          <w:rFonts w:ascii="Times New Roman" w:hAnsi="Times New Roman"/>
          <w:b/>
          <w:sz w:val="24"/>
          <w:szCs w:val="24"/>
        </w:rPr>
        <w:t xml:space="preserve">3.6.  </w:t>
      </w:r>
      <w:r w:rsidR="00F178A5" w:rsidRPr="00953E10">
        <w:rPr>
          <w:rFonts w:ascii="Times New Roman" w:hAnsi="Times New Roman"/>
          <w:b/>
          <w:sz w:val="24"/>
          <w:szCs w:val="24"/>
        </w:rPr>
        <w:t>Оформление отчета по итогам практики</w:t>
      </w:r>
    </w:p>
    <w:p w:rsidR="00F178A5" w:rsidRPr="00953E10" w:rsidRDefault="00F178A5" w:rsidP="00953E10">
      <w:pPr>
        <w:shd w:val="clear" w:color="auto" w:fill="FFFFFF"/>
        <w:tabs>
          <w:tab w:val="left" w:pos="709"/>
        </w:tabs>
        <w:spacing w:after="0" w:line="240" w:lineRule="auto"/>
        <w:ind w:firstLine="720"/>
        <w:jc w:val="both"/>
        <w:rPr>
          <w:rFonts w:ascii="Times New Roman" w:hAnsi="Times New Roman"/>
          <w:sz w:val="24"/>
          <w:szCs w:val="24"/>
        </w:rPr>
      </w:pPr>
    </w:p>
    <w:p w:rsidR="00752EA6" w:rsidRPr="00953E10" w:rsidRDefault="00752EA6" w:rsidP="00953E10">
      <w:pPr>
        <w:shd w:val="clear" w:color="auto" w:fill="FFFFFF"/>
        <w:tabs>
          <w:tab w:val="left" w:pos="709"/>
        </w:tabs>
        <w:spacing w:after="0" w:line="240" w:lineRule="auto"/>
        <w:ind w:firstLine="720"/>
        <w:jc w:val="both"/>
        <w:rPr>
          <w:rFonts w:ascii="Times New Roman" w:hAnsi="Times New Roman"/>
          <w:sz w:val="24"/>
          <w:szCs w:val="24"/>
        </w:rPr>
      </w:pPr>
      <w:r w:rsidRPr="00953E10">
        <w:rPr>
          <w:rFonts w:ascii="Times New Roman" w:hAnsi="Times New Roman"/>
          <w:sz w:val="24"/>
          <w:szCs w:val="24"/>
        </w:rPr>
        <w:t>Пояснительная записка отчета оформляется на ста</w:t>
      </w:r>
      <w:r w:rsidRPr="00953E10">
        <w:rPr>
          <w:rFonts w:ascii="Times New Roman" w:hAnsi="Times New Roman"/>
          <w:sz w:val="24"/>
          <w:szCs w:val="24"/>
        </w:rPr>
        <w:t>н</w:t>
      </w:r>
      <w:r w:rsidRPr="00953E10">
        <w:rPr>
          <w:rFonts w:ascii="Times New Roman" w:hAnsi="Times New Roman"/>
          <w:sz w:val="24"/>
          <w:szCs w:val="24"/>
        </w:rPr>
        <w:t xml:space="preserve">дартных листах белой бумаги формата А4 (210 х </w:t>
      </w:r>
      <w:smartTag w:uri="urn:schemas-microsoft-com:office:smarttags" w:element="metricconverter">
        <w:smartTagPr>
          <w:attr w:name="ProductID" w:val="297 мм"/>
        </w:smartTagPr>
        <w:r w:rsidRPr="00953E10">
          <w:rPr>
            <w:rFonts w:ascii="Times New Roman" w:hAnsi="Times New Roman"/>
            <w:sz w:val="24"/>
            <w:szCs w:val="24"/>
          </w:rPr>
          <w:t>297 мм</w:t>
        </w:r>
      </w:smartTag>
      <w:r w:rsidRPr="00953E10">
        <w:rPr>
          <w:rFonts w:ascii="Times New Roman" w:hAnsi="Times New Roman"/>
          <w:sz w:val="24"/>
          <w:szCs w:val="24"/>
        </w:rPr>
        <w:t xml:space="preserve">) на одной стороне с полями: верхнее – </w:t>
      </w:r>
      <w:smartTag w:uri="urn:schemas-microsoft-com:office:smarttags" w:element="metricconverter">
        <w:smartTagPr>
          <w:attr w:name="ProductID" w:val="2 см"/>
        </w:smartTagPr>
        <w:r w:rsidRPr="00953E10">
          <w:rPr>
            <w:rFonts w:ascii="Times New Roman" w:hAnsi="Times New Roman"/>
            <w:sz w:val="24"/>
            <w:szCs w:val="24"/>
          </w:rPr>
          <w:t>2 см</w:t>
        </w:r>
      </w:smartTag>
      <w:r w:rsidRPr="00953E10">
        <w:rPr>
          <w:rFonts w:ascii="Times New Roman" w:hAnsi="Times New Roman"/>
          <w:sz w:val="24"/>
          <w:szCs w:val="24"/>
        </w:rPr>
        <w:t xml:space="preserve">, левое – </w:t>
      </w:r>
      <w:smartTag w:uri="urn:schemas-microsoft-com:office:smarttags" w:element="metricconverter">
        <w:smartTagPr>
          <w:attr w:name="ProductID" w:val="3 см"/>
        </w:smartTagPr>
        <w:r w:rsidRPr="00953E10">
          <w:rPr>
            <w:rFonts w:ascii="Times New Roman" w:hAnsi="Times New Roman"/>
            <w:sz w:val="24"/>
            <w:szCs w:val="24"/>
          </w:rPr>
          <w:t>3 см</w:t>
        </w:r>
      </w:smartTag>
      <w:r w:rsidRPr="00953E10">
        <w:rPr>
          <w:rFonts w:ascii="Times New Roman" w:hAnsi="Times New Roman"/>
          <w:sz w:val="24"/>
          <w:szCs w:val="24"/>
        </w:rPr>
        <w:t xml:space="preserve">, правое − </w:t>
      </w:r>
      <w:smartTag w:uri="urn:schemas-microsoft-com:office:smarttags" w:element="metricconverter">
        <w:smartTagPr>
          <w:attr w:name="ProductID" w:val="1,5 см"/>
        </w:smartTagPr>
        <w:r w:rsidRPr="00953E10">
          <w:rPr>
            <w:rFonts w:ascii="Times New Roman" w:hAnsi="Times New Roman"/>
            <w:sz w:val="24"/>
            <w:szCs w:val="24"/>
          </w:rPr>
          <w:t>1,5 см</w:t>
        </w:r>
      </w:smartTag>
      <w:r w:rsidRPr="00953E10">
        <w:rPr>
          <w:rFonts w:ascii="Times New Roman" w:hAnsi="Times New Roman"/>
          <w:sz w:val="24"/>
          <w:szCs w:val="24"/>
        </w:rPr>
        <w:t xml:space="preserve">, нижнее – 3 см. Размер шрифта </w:t>
      </w:r>
      <w:r w:rsidR="00CC6D85">
        <w:rPr>
          <w:rFonts w:ascii="Times New Roman" w:hAnsi="Times New Roman"/>
          <w:sz w:val="24"/>
          <w:szCs w:val="24"/>
        </w:rPr>
        <w:t>− 14, межстрочный интервал − 1,3</w:t>
      </w:r>
      <w:r w:rsidRPr="00953E10">
        <w:rPr>
          <w:rFonts w:ascii="Times New Roman" w:hAnsi="Times New Roman"/>
          <w:sz w:val="24"/>
          <w:szCs w:val="24"/>
        </w:rPr>
        <w:t>.</w:t>
      </w:r>
    </w:p>
    <w:p w:rsidR="00752EA6" w:rsidRPr="00953E10" w:rsidRDefault="00752EA6" w:rsidP="00953E10">
      <w:pPr>
        <w:shd w:val="clear" w:color="auto" w:fill="FFFFFF"/>
        <w:tabs>
          <w:tab w:val="left" w:pos="709"/>
        </w:tabs>
        <w:spacing w:after="0" w:line="240" w:lineRule="auto"/>
        <w:ind w:firstLine="720"/>
        <w:jc w:val="both"/>
        <w:rPr>
          <w:rFonts w:ascii="Times New Roman" w:hAnsi="Times New Roman"/>
          <w:sz w:val="24"/>
          <w:szCs w:val="24"/>
        </w:rPr>
      </w:pPr>
      <w:r w:rsidRPr="00953E10">
        <w:rPr>
          <w:rFonts w:ascii="Times New Roman" w:hAnsi="Times New Roman"/>
          <w:sz w:val="24"/>
          <w:szCs w:val="24"/>
        </w:rPr>
        <w:t>Титульный лист оформляется по установленному в университете образцу (</w:t>
      </w:r>
      <w:r w:rsidRPr="00AA226D">
        <w:rPr>
          <w:rFonts w:ascii="Times New Roman" w:hAnsi="Times New Roman"/>
          <w:i/>
          <w:sz w:val="24"/>
          <w:szCs w:val="24"/>
        </w:rPr>
        <w:t>Приложение 1</w:t>
      </w:r>
      <w:r w:rsidRPr="00953E10">
        <w:rPr>
          <w:rFonts w:ascii="Times New Roman" w:hAnsi="Times New Roman"/>
          <w:sz w:val="24"/>
          <w:szCs w:val="24"/>
        </w:rPr>
        <w:t>).</w:t>
      </w:r>
    </w:p>
    <w:p w:rsidR="00752EA6" w:rsidRPr="00953E10" w:rsidRDefault="00752EA6" w:rsidP="00953E10">
      <w:pPr>
        <w:shd w:val="clear" w:color="auto" w:fill="FFFFFF"/>
        <w:tabs>
          <w:tab w:val="left" w:pos="709"/>
        </w:tabs>
        <w:spacing w:after="0" w:line="240" w:lineRule="auto"/>
        <w:ind w:firstLine="720"/>
        <w:jc w:val="both"/>
        <w:rPr>
          <w:rFonts w:ascii="Times New Roman" w:hAnsi="Times New Roman"/>
          <w:sz w:val="24"/>
          <w:szCs w:val="24"/>
        </w:rPr>
      </w:pPr>
      <w:r w:rsidRPr="00953E10">
        <w:rPr>
          <w:rFonts w:ascii="Times New Roman" w:hAnsi="Times New Roman"/>
          <w:sz w:val="24"/>
          <w:szCs w:val="24"/>
        </w:rPr>
        <w:t>Нумерация страниц отчета − сквозная, начиная с т</w:t>
      </w:r>
      <w:r w:rsidRPr="00953E10">
        <w:rPr>
          <w:rFonts w:ascii="Times New Roman" w:hAnsi="Times New Roman"/>
          <w:sz w:val="24"/>
          <w:szCs w:val="24"/>
        </w:rPr>
        <w:t>и</w:t>
      </w:r>
      <w:r w:rsidRPr="00953E10">
        <w:rPr>
          <w:rFonts w:ascii="Times New Roman" w:hAnsi="Times New Roman"/>
          <w:sz w:val="24"/>
          <w:szCs w:val="24"/>
        </w:rPr>
        <w:t>тульного листа (номер страницы на титульном листе не ст</w:t>
      </w:r>
      <w:r w:rsidRPr="00953E10">
        <w:rPr>
          <w:rFonts w:ascii="Times New Roman" w:hAnsi="Times New Roman"/>
          <w:sz w:val="24"/>
          <w:szCs w:val="24"/>
        </w:rPr>
        <w:t>а</w:t>
      </w:r>
      <w:r w:rsidRPr="00953E10">
        <w:rPr>
          <w:rFonts w:ascii="Times New Roman" w:hAnsi="Times New Roman"/>
          <w:sz w:val="24"/>
          <w:szCs w:val="24"/>
        </w:rPr>
        <w:t>вится), включая приложения. Проставляется арабскими ци</w:t>
      </w:r>
      <w:r w:rsidRPr="00953E10">
        <w:rPr>
          <w:rFonts w:ascii="Times New Roman" w:hAnsi="Times New Roman"/>
          <w:sz w:val="24"/>
          <w:szCs w:val="24"/>
        </w:rPr>
        <w:t>ф</w:t>
      </w:r>
      <w:r w:rsidRPr="00953E10">
        <w:rPr>
          <w:rFonts w:ascii="Times New Roman" w:hAnsi="Times New Roman"/>
          <w:sz w:val="24"/>
          <w:szCs w:val="24"/>
        </w:rPr>
        <w:t>рами в правом нижнем углу листа. Таблицы, рисунки, ди</w:t>
      </w:r>
      <w:r w:rsidRPr="00953E10">
        <w:rPr>
          <w:rFonts w:ascii="Times New Roman" w:hAnsi="Times New Roman"/>
          <w:sz w:val="24"/>
          <w:szCs w:val="24"/>
        </w:rPr>
        <w:t>а</w:t>
      </w:r>
      <w:r w:rsidRPr="00953E10">
        <w:rPr>
          <w:rFonts w:ascii="Times New Roman" w:hAnsi="Times New Roman"/>
          <w:sz w:val="24"/>
          <w:szCs w:val="24"/>
        </w:rPr>
        <w:t>граммы, схемы, расположенные на отдельных листах, вкл</w:t>
      </w:r>
      <w:r w:rsidRPr="00953E10">
        <w:rPr>
          <w:rFonts w:ascii="Times New Roman" w:hAnsi="Times New Roman"/>
          <w:sz w:val="24"/>
          <w:szCs w:val="24"/>
        </w:rPr>
        <w:t>ю</w:t>
      </w:r>
      <w:r w:rsidRPr="00953E10">
        <w:rPr>
          <w:rFonts w:ascii="Times New Roman" w:hAnsi="Times New Roman"/>
          <w:sz w:val="24"/>
          <w:szCs w:val="24"/>
        </w:rPr>
        <w:t>чаются в общую нумерацию. Цифровой материал, помеще</w:t>
      </w:r>
      <w:r w:rsidRPr="00953E10">
        <w:rPr>
          <w:rFonts w:ascii="Times New Roman" w:hAnsi="Times New Roman"/>
          <w:sz w:val="24"/>
          <w:szCs w:val="24"/>
        </w:rPr>
        <w:t>н</w:t>
      </w:r>
      <w:r w:rsidRPr="00953E10">
        <w:rPr>
          <w:rFonts w:ascii="Times New Roman" w:hAnsi="Times New Roman"/>
          <w:sz w:val="24"/>
          <w:szCs w:val="24"/>
        </w:rPr>
        <w:t>ный в отчете, рекомендуется оформлять в виде таблиц, кот</w:t>
      </w:r>
      <w:r w:rsidRPr="00953E10">
        <w:rPr>
          <w:rFonts w:ascii="Times New Roman" w:hAnsi="Times New Roman"/>
          <w:sz w:val="24"/>
          <w:szCs w:val="24"/>
        </w:rPr>
        <w:t>о</w:t>
      </w:r>
      <w:r w:rsidRPr="00953E10">
        <w:rPr>
          <w:rFonts w:ascii="Times New Roman" w:hAnsi="Times New Roman"/>
          <w:sz w:val="24"/>
          <w:szCs w:val="24"/>
        </w:rPr>
        <w:t>рые нумеруются арабскими цифрами сквозной нумерацией. Название таблицы должно отражать ее содержание, быть точным, кратким. Название следует помещать над таблицей.</w:t>
      </w:r>
    </w:p>
    <w:p w:rsidR="00752EA6" w:rsidRPr="00953E10" w:rsidRDefault="00752EA6" w:rsidP="00953E10">
      <w:pPr>
        <w:shd w:val="clear" w:color="auto" w:fill="FFFFFF"/>
        <w:tabs>
          <w:tab w:val="left" w:pos="709"/>
        </w:tabs>
        <w:spacing w:after="0" w:line="240" w:lineRule="auto"/>
        <w:ind w:firstLine="720"/>
        <w:jc w:val="both"/>
        <w:rPr>
          <w:rFonts w:ascii="Times New Roman" w:hAnsi="Times New Roman"/>
          <w:sz w:val="24"/>
          <w:szCs w:val="24"/>
        </w:rPr>
      </w:pPr>
      <w:r w:rsidRPr="00953E10">
        <w:rPr>
          <w:rFonts w:ascii="Times New Roman" w:hAnsi="Times New Roman"/>
          <w:sz w:val="24"/>
          <w:szCs w:val="24"/>
        </w:rPr>
        <w:t>Таблицы и рисунки следует помещать после первого упоминания о них в тексте отчета, непосредственно сразу в текстовом промежутке или на отдельных листах. Они ра</w:t>
      </w:r>
      <w:r w:rsidRPr="00953E10">
        <w:rPr>
          <w:rFonts w:ascii="Times New Roman" w:hAnsi="Times New Roman"/>
          <w:sz w:val="24"/>
          <w:szCs w:val="24"/>
        </w:rPr>
        <w:t>з</w:t>
      </w:r>
      <w:r w:rsidRPr="00953E10">
        <w:rPr>
          <w:rFonts w:ascii="Times New Roman" w:hAnsi="Times New Roman"/>
          <w:sz w:val="24"/>
          <w:szCs w:val="24"/>
        </w:rPr>
        <w:t>мещаются так, чтобы с ними можно было работать без ра</w:t>
      </w:r>
      <w:r w:rsidRPr="00953E10">
        <w:rPr>
          <w:rFonts w:ascii="Times New Roman" w:hAnsi="Times New Roman"/>
          <w:sz w:val="24"/>
          <w:szCs w:val="24"/>
        </w:rPr>
        <w:t>з</w:t>
      </w:r>
      <w:r w:rsidRPr="00953E10">
        <w:rPr>
          <w:rFonts w:ascii="Times New Roman" w:hAnsi="Times New Roman"/>
          <w:sz w:val="24"/>
          <w:szCs w:val="24"/>
        </w:rPr>
        <w:t>ворота отчета.</w:t>
      </w:r>
    </w:p>
    <w:p w:rsidR="00752EA6" w:rsidRPr="00953E10" w:rsidRDefault="00752EA6" w:rsidP="00953E10">
      <w:pPr>
        <w:shd w:val="clear" w:color="auto" w:fill="FFFFFF"/>
        <w:tabs>
          <w:tab w:val="left" w:pos="709"/>
        </w:tabs>
        <w:spacing w:after="0" w:line="240" w:lineRule="auto"/>
        <w:ind w:firstLine="720"/>
        <w:jc w:val="both"/>
        <w:rPr>
          <w:rFonts w:ascii="Times New Roman" w:hAnsi="Times New Roman"/>
          <w:sz w:val="24"/>
          <w:szCs w:val="24"/>
        </w:rPr>
      </w:pPr>
      <w:r w:rsidRPr="00953E10">
        <w:rPr>
          <w:rFonts w:ascii="Times New Roman" w:hAnsi="Times New Roman"/>
          <w:sz w:val="24"/>
          <w:szCs w:val="24"/>
        </w:rPr>
        <w:t xml:space="preserve">Приложения оформляются как продолжение отчета на последующих страницах. Каждое приложение начинают с новой страницы с указанием наверху справа страницы слова </w:t>
      </w:r>
      <w:r w:rsidRPr="00953E10">
        <w:rPr>
          <w:rFonts w:ascii="Times New Roman" w:hAnsi="Times New Roman"/>
          <w:sz w:val="24"/>
          <w:szCs w:val="24"/>
        </w:rPr>
        <w:lastRenderedPageBreak/>
        <w:t>«Приложение» и его обозначение. В тексте отчета на все приложения должны быть ссылки.</w:t>
      </w:r>
    </w:p>
    <w:p w:rsidR="00752EA6" w:rsidRPr="00953E10" w:rsidRDefault="00752EA6" w:rsidP="00953E10">
      <w:pPr>
        <w:shd w:val="clear" w:color="auto" w:fill="FFFFFF"/>
        <w:tabs>
          <w:tab w:val="left" w:pos="709"/>
        </w:tabs>
        <w:spacing w:after="0" w:line="240" w:lineRule="auto"/>
        <w:ind w:firstLine="720"/>
        <w:jc w:val="both"/>
        <w:rPr>
          <w:rFonts w:ascii="Times New Roman" w:hAnsi="Times New Roman"/>
          <w:sz w:val="24"/>
          <w:szCs w:val="24"/>
        </w:rPr>
      </w:pPr>
      <w:r w:rsidRPr="00953E10">
        <w:rPr>
          <w:rFonts w:ascii="Times New Roman" w:hAnsi="Times New Roman"/>
          <w:sz w:val="24"/>
          <w:szCs w:val="24"/>
        </w:rPr>
        <w:t>Графическая часть отчета оформляется на стандар</w:t>
      </w:r>
      <w:r w:rsidRPr="00953E10">
        <w:rPr>
          <w:rFonts w:ascii="Times New Roman" w:hAnsi="Times New Roman"/>
          <w:sz w:val="24"/>
          <w:szCs w:val="24"/>
        </w:rPr>
        <w:t>т</w:t>
      </w:r>
      <w:r w:rsidRPr="00953E10">
        <w:rPr>
          <w:rFonts w:ascii="Times New Roman" w:hAnsi="Times New Roman"/>
          <w:sz w:val="24"/>
          <w:szCs w:val="24"/>
        </w:rPr>
        <w:t xml:space="preserve">ных листах белой бумаги А1 (594 x </w:t>
      </w:r>
      <w:smartTag w:uri="urn:schemas-microsoft-com:office:smarttags" w:element="metricconverter">
        <w:smartTagPr>
          <w:attr w:name="ProductID" w:val="840 мм"/>
        </w:smartTagPr>
        <w:r w:rsidRPr="00953E10">
          <w:rPr>
            <w:rFonts w:ascii="Times New Roman" w:hAnsi="Times New Roman"/>
            <w:sz w:val="24"/>
            <w:szCs w:val="24"/>
          </w:rPr>
          <w:t>840 мм</w:t>
        </w:r>
      </w:smartTag>
      <w:r w:rsidRPr="00953E10">
        <w:rPr>
          <w:rFonts w:ascii="Times New Roman" w:hAnsi="Times New Roman"/>
          <w:sz w:val="24"/>
          <w:szCs w:val="24"/>
        </w:rPr>
        <w:t>).</w:t>
      </w:r>
    </w:p>
    <w:p w:rsidR="00F178A5" w:rsidRPr="00953E10" w:rsidRDefault="00F178A5" w:rsidP="00953E10">
      <w:pPr>
        <w:shd w:val="clear" w:color="auto" w:fill="FFFFFF"/>
        <w:tabs>
          <w:tab w:val="left" w:pos="709"/>
        </w:tabs>
        <w:spacing w:after="0" w:line="240" w:lineRule="auto"/>
        <w:ind w:firstLine="720"/>
        <w:jc w:val="both"/>
        <w:rPr>
          <w:rFonts w:ascii="Times New Roman" w:hAnsi="Times New Roman"/>
          <w:sz w:val="24"/>
          <w:szCs w:val="24"/>
        </w:rPr>
      </w:pPr>
    </w:p>
    <w:p w:rsidR="00F347A3" w:rsidRPr="00953E10" w:rsidRDefault="00CC6D85" w:rsidP="00CC6D85">
      <w:pPr>
        <w:pStyle w:val="a3"/>
        <w:spacing w:after="0" w:line="240" w:lineRule="auto"/>
        <w:ind w:left="0"/>
        <w:jc w:val="center"/>
        <w:rPr>
          <w:rFonts w:ascii="Times New Roman" w:hAnsi="Times New Roman"/>
          <w:sz w:val="24"/>
          <w:szCs w:val="24"/>
        </w:rPr>
      </w:pPr>
      <w:r>
        <w:rPr>
          <w:rFonts w:ascii="Times New Roman" w:hAnsi="Times New Roman"/>
          <w:b/>
          <w:sz w:val="24"/>
          <w:szCs w:val="24"/>
        </w:rPr>
        <w:t xml:space="preserve">3.7. </w:t>
      </w:r>
      <w:r w:rsidR="00F178A5" w:rsidRPr="00953E10">
        <w:rPr>
          <w:rFonts w:ascii="Times New Roman" w:hAnsi="Times New Roman"/>
          <w:b/>
          <w:sz w:val="24"/>
          <w:szCs w:val="24"/>
        </w:rPr>
        <w:t>Требования к отчету по итогам практики</w:t>
      </w:r>
    </w:p>
    <w:p w:rsidR="00F178A5" w:rsidRPr="00953E10" w:rsidRDefault="00F178A5" w:rsidP="00953E10">
      <w:pPr>
        <w:shd w:val="clear" w:color="auto" w:fill="FFFFFF"/>
        <w:spacing w:after="0" w:line="240" w:lineRule="auto"/>
        <w:jc w:val="both"/>
        <w:rPr>
          <w:sz w:val="24"/>
          <w:szCs w:val="24"/>
        </w:rPr>
      </w:pPr>
    </w:p>
    <w:p w:rsidR="00F178A5" w:rsidRPr="00953E10" w:rsidRDefault="00F178A5" w:rsidP="00953E10">
      <w:pPr>
        <w:shd w:val="clear" w:color="auto" w:fill="FFFFFF"/>
        <w:spacing w:after="0" w:line="240" w:lineRule="auto"/>
        <w:ind w:firstLine="709"/>
        <w:jc w:val="both"/>
        <w:rPr>
          <w:rFonts w:ascii="Times New Roman" w:hAnsi="Times New Roman"/>
          <w:sz w:val="24"/>
          <w:szCs w:val="24"/>
        </w:rPr>
      </w:pPr>
      <w:r w:rsidRPr="00953E10">
        <w:rPr>
          <w:rFonts w:ascii="Times New Roman" w:hAnsi="Times New Roman"/>
          <w:sz w:val="24"/>
          <w:szCs w:val="24"/>
        </w:rPr>
        <w:t>Отчет по производственной</w:t>
      </w:r>
      <w:r w:rsidR="00FF28E4">
        <w:rPr>
          <w:rFonts w:ascii="Times New Roman" w:hAnsi="Times New Roman"/>
          <w:sz w:val="24"/>
          <w:szCs w:val="24"/>
        </w:rPr>
        <w:t xml:space="preserve"> (</w:t>
      </w:r>
      <w:r w:rsidR="00AB32DB">
        <w:rPr>
          <w:rFonts w:ascii="Times New Roman" w:hAnsi="Times New Roman"/>
          <w:sz w:val="24"/>
          <w:szCs w:val="24"/>
        </w:rPr>
        <w:t>преддипломной)</w:t>
      </w:r>
      <w:r w:rsidRPr="00953E10">
        <w:rPr>
          <w:rFonts w:ascii="Times New Roman" w:hAnsi="Times New Roman"/>
          <w:sz w:val="24"/>
          <w:szCs w:val="24"/>
        </w:rPr>
        <w:t xml:space="preserve"> практ</w:t>
      </w:r>
      <w:r w:rsidRPr="00953E10">
        <w:rPr>
          <w:rFonts w:ascii="Times New Roman" w:hAnsi="Times New Roman"/>
          <w:sz w:val="24"/>
          <w:szCs w:val="24"/>
        </w:rPr>
        <w:t>и</w:t>
      </w:r>
      <w:r w:rsidRPr="00953E10">
        <w:rPr>
          <w:rFonts w:ascii="Times New Roman" w:hAnsi="Times New Roman"/>
          <w:sz w:val="24"/>
          <w:szCs w:val="24"/>
        </w:rPr>
        <w:t>ке отражает работу</w:t>
      </w:r>
      <w:r w:rsidR="00482F18">
        <w:rPr>
          <w:rFonts w:ascii="Times New Roman" w:hAnsi="Times New Roman"/>
          <w:sz w:val="24"/>
          <w:szCs w:val="24"/>
        </w:rPr>
        <w:t>, проделанную магистрантом</w:t>
      </w:r>
      <w:r w:rsidRPr="00953E10">
        <w:rPr>
          <w:rFonts w:ascii="Times New Roman" w:hAnsi="Times New Roman"/>
          <w:sz w:val="24"/>
          <w:szCs w:val="24"/>
        </w:rPr>
        <w:t xml:space="preserve"> за время прохождения практики, и содержит следующие разделы:</w:t>
      </w:r>
    </w:p>
    <w:p w:rsidR="00F178A5" w:rsidRPr="00953E10" w:rsidRDefault="00CC6D85" w:rsidP="00953E10">
      <w:pPr>
        <w:spacing w:after="0" w:line="240" w:lineRule="auto"/>
        <w:ind w:firstLine="709"/>
        <w:jc w:val="both"/>
        <w:rPr>
          <w:rFonts w:ascii="Times New Roman" w:hAnsi="Times New Roman"/>
          <w:sz w:val="24"/>
          <w:szCs w:val="24"/>
        </w:rPr>
      </w:pPr>
      <w:r>
        <w:rPr>
          <w:rFonts w:ascii="Times New Roman" w:hAnsi="Times New Roman"/>
          <w:sz w:val="24"/>
          <w:szCs w:val="24"/>
        </w:rPr>
        <w:t>1. Титульный лист.</w:t>
      </w:r>
    </w:p>
    <w:p w:rsidR="00F178A5" w:rsidRPr="00953E10" w:rsidRDefault="00CC6D85" w:rsidP="00953E10">
      <w:pPr>
        <w:spacing w:after="0" w:line="240" w:lineRule="auto"/>
        <w:ind w:firstLine="709"/>
        <w:jc w:val="both"/>
        <w:rPr>
          <w:rFonts w:ascii="Times New Roman" w:hAnsi="Times New Roman"/>
          <w:sz w:val="24"/>
          <w:szCs w:val="24"/>
        </w:rPr>
      </w:pPr>
      <w:r>
        <w:rPr>
          <w:rFonts w:ascii="Times New Roman" w:hAnsi="Times New Roman"/>
          <w:sz w:val="24"/>
          <w:szCs w:val="24"/>
        </w:rPr>
        <w:t>2. Содержание.</w:t>
      </w:r>
    </w:p>
    <w:p w:rsidR="00F178A5" w:rsidRPr="00953E10" w:rsidRDefault="00CC6D85" w:rsidP="00953E10">
      <w:pPr>
        <w:spacing w:after="0" w:line="240" w:lineRule="auto"/>
        <w:ind w:firstLine="709"/>
        <w:jc w:val="both"/>
        <w:rPr>
          <w:rFonts w:ascii="Times New Roman" w:hAnsi="Times New Roman"/>
          <w:sz w:val="24"/>
          <w:szCs w:val="24"/>
        </w:rPr>
      </w:pPr>
      <w:r>
        <w:rPr>
          <w:rFonts w:ascii="Times New Roman" w:hAnsi="Times New Roman"/>
          <w:sz w:val="24"/>
          <w:szCs w:val="24"/>
        </w:rPr>
        <w:t>3. Введение.</w:t>
      </w:r>
    </w:p>
    <w:p w:rsidR="00F178A5" w:rsidRPr="00953E10" w:rsidRDefault="00CC6D85" w:rsidP="00953E10">
      <w:pPr>
        <w:spacing w:after="0" w:line="240" w:lineRule="auto"/>
        <w:ind w:firstLine="709"/>
        <w:jc w:val="both"/>
        <w:rPr>
          <w:rFonts w:ascii="Times New Roman" w:hAnsi="Times New Roman"/>
          <w:sz w:val="24"/>
          <w:szCs w:val="24"/>
        </w:rPr>
      </w:pPr>
      <w:r>
        <w:rPr>
          <w:rFonts w:ascii="Times New Roman" w:hAnsi="Times New Roman"/>
          <w:sz w:val="24"/>
          <w:szCs w:val="24"/>
        </w:rPr>
        <w:t>4. О</w:t>
      </w:r>
      <w:r w:rsidR="00F178A5" w:rsidRPr="00953E10">
        <w:rPr>
          <w:rFonts w:ascii="Times New Roman" w:hAnsi="Times New Roman"/>
          <w:sz w:val="24"/>
          <w:szCs w:val="24"/>
        </w:rPr>
        <w:t>сновная часть (выполнение индивидуального з</w:t>
      </w:r>
      <w:r w:rsidR="00F178A5" w:rsidRPr="00953E10">
        <w:rPr>
          <w:rFonts w:ascii="Times New Roman" w:hAnsi="Times New Roman"/>
          <w:sz w:val="24"/>
          <w:szCs w:val="24"/>
        </w:rPr>
        <w:t>а</w:t>
      </w:r>
      <w:r w:rsidR="00F178A5" w:rsidRPr="00953E10">
        <w:rPr>
          <w:rFonts w:ascii="Times New Roman" w:hAnsi="Times New Roman"/>
          <w:sz w:val="24"/>
          <w:szCs w:val="24"/>
        </w:rPr>
        <w:t>дания)</w:t>
      </w:r>
      <w:r>
        <w:rPr>
          <w:rFonts w:ascii="Times New Roman" w:hAnsi="Times New Roman"/>
          <w:sz w:val="24"/>
          <w:szCs w:val="24"/>
        </w:rPr>
        <w:t>.</w:t>
      </w:r>
    </w:p>
    <w:p w:rsidR="00F178A5" w:rsidRPr="00953E10" w:rsidRDefault="00CC6D85" w:rsidP="00953E10">
      <w:pPr>
        <w:spacing w:after="0" w:line="240" w:lineRule="auto"/>
        <w:ind w:firstLine="709"/>
        <w:jc w:val="both"/>
        <w:rPr>
          <w:rFonts w:ascii="Times New Roman" w:hAnsi="Times New Roman"/>
          <w:sz w:val="24"/>
          <w:szCs w:val="24"/>
        </w:rPr>
      </w:pPr>
      <w:r>
        <w:rPr>
          <w:rFonts w:ascii="Times New Roman" w:hAnsi="Times New Roman"/>
          <w:sz w:val="24"/>
          <w:szCs w:val="24"/>
        </w:rPr>
        <w:t>5. С</w:t>
      </w:r>
      <w:r w:rsidR="00F178A5" w:rsidRPr="00953E10">
        <w:rPr>
          <w:rFonts w:ascii="Times New Roman" w:hAnsi="Times New Roman"/>
          <w:sz w:val="24"/>
          <w:szCs w:val="24"/>
        </w:rPr>
        <w:t>писок используемых источников (литература, з</w:t>
      </w:r>
      <w:r w:rsidR="00F178A5" w:rsidRPr="00953E10">
        <w:rPr>
          <w:rFonts w:ascii="Times New Roman" w:hAnsi="Times New Roman"/>
          <w:sz w:val="24"/>
          <w:szCs w:val="24"/>
        </w:rPr>
        <w:t>а</w:t>
      </w:r>
      <w:r w:rsidR="00F178A5" w:rsidRPr="00953E10">
        <w:rPr>
          <w:rFonts w:ascii="Times New Roman" w:hAnsi="Times New Roman"/>
          <w:sz w:val="24"/>
          <w:szCs w:val="24"/>
        </w:rPr>
        <w:t>конодательные и нормативн</w:t>
      </w:r>
      <w:r>
        <w:rPr>
          <w:rFonts w:ascii="Times New Roman" w:hAnsi="Times New Roman"/>
          <w:sz w:val="24"/>
          <w:szCs w:val="24"/>
        </w:rPr>
        <w:t>ые материалы и др.).</w:t>
      </w:r>
    </w:p>
    <w:p w:rsidR="00F178A5" w:rsidRPr="00953E10" w:rsidRDefault="00CC6D85" w:rsidP="00953E10">
      <w:pPr>
        <w:spacing w:after="0" w:line="240" w:lineRule="auto"/>
        <w:ind w:firstLine="709"/>
        <w:jc w:val="both"/>
        <w:rPr>
          <w:rFonts w:ascii="Times New Roman" w:hAnsi="Times New Roman"/>
          <w:sz w:val="24"/>
          <w:szCs w:val="24"/>
        </w:rPr>
      </w:pPr>
      <w:r>
        <w:rPr>
          <w:rFonts w:ascii="Times New Roman" w:hAnsi="Times New Roman"/>
          <w:sz w:val="24"/>
          <w:szCs w:val="24"/>
        </w:rPr>
        <w:t>6.  П</w:t>
      </w:r>
      <w:r w:rsidR="00F178A5" w:rsidRPr="00953E10">
        <w:rPr>
          <w:rFonts w:ascii="Times New Roman" w:hAnsi="Times New Roman"/>
          <w:sz w:val="24"/>
          <w:szCs w:val="24"/>
        </w:rPr>
        <w:t>риложения.</w:t>
      </w:r>
    </w:p>
    <w:p w:rsidR="00F178A5" w:rsidRPr="00953E10" w:rsidRDefault="00F178A5" w:rsidP="00953E10">
      <w:pPr>
        <w:spacing w:after="0" w:line="240" w:lineRule="auto"/>
        <w:ind w:firstLine="709"/>
        <w:jc w:val="both"/>
        <w:rPr>
          <w:rFonts w:ascii="Times New Roman" w:hAnsi="Times New Roman"/>
          <w:sz w:val="24"/>
          <w:szCs w:val="24"/>
        </w:rPr>
      </w:pPr>
      <w:r w:rsidRPr="00953E10">
        <w:rPr>
          <w:rFonts w:ascii="Times New Roman" w:hAnsi="Times New Roman"/>
          <w:sz w:val="24"/>
          <w:szCs w:val="24"/>
        </w:rPr>
        <w:t>Содержание частей определяется с учетом специфики научной деятельности базы практики</w:t>
      </w:r>
      <w:r w:rsidR="00CC6D85">
        <w:rPr>
          <w:rFonts w:ascii="Times New Roman" w:hAnsi="Times New Roman"/>
          <w:sz w:val="24"/>
          <w:szCs w:val="24"/>
        </w:rPr>
        <w:t xml:space="preserve">. </w:t>
      </w:r>
      <w:r w:rsidRPr="00953E10">
        <w:rPr>
          <w:rFonts w:ascii="Times New Roman" w:hAnsi="Times New Roman"/>
          <w:sz w:val="24"/>
          <w:szCs w:val="24"/>
        </w:rPr>
        <w:t>По итогам практики проводится аттестация, включающая в себя представление письменного отчета практиканта, оценочного заключения (отзыва) организации, защиты отчета в виде устного соо</w:t>
      </w:r>
      <w:r w:rsidRPr="00953E10">
        <w:rPr>
          <w:rFonts w:ascii="Times New Roman" w:hAnsi="Times New Roman"/>
          <w:sz w:val="24"/>
          <w:szCs w:val="24"/>
        </w:rPr>
        <w:t>б</w:t>
      </w:r>
      <w:r w:rsidRPr="00953E10">
        <w:rPr>
          <w:rFonts w:ascii="Times New Roman" w:hAnsi="Times New Roman"/>
          <w:sz w:val="24"/>
          <w:szCs w:val="24"/>
        </w:rPr>
        <w:t>щения.</w:t>
      </w:r>
    </w:p>
    <w:p w:rsidR="001971F4" w:rsidRDefault="001971F4" w:rsidP="001971F4">
      <w:pPr>
        <w:pStyle w:val="a3"/>
        <w:spacing w:after="0" w:line="252" w:lineRule="auto"/>
        <w:ind w:left="0"/>
        <w:jc w:val="center"/>
        <w:rPr>
          <w:rFonts w:ascii="Times New Roman" w:hAnsi="Times New Roman"/>
          <w:b/>
          <w:sz w:val="24"/>
          <w:szCs w:val="28"/>
        </w:rPr>
      </w:pPr>
    </w:p>
    <w:p w:rsidR="00373353" w:rsidRDefault="00373353" w:rsidP="001971F4">
      <w:pPr>
        <w:pStyle w:val="a3"/>
        <w:spacing w:after="0" w:line="252" w:lineRule="auto"/>
        <w:ind w:left="0"/>
        <w:jc w:val="center"/>
        <w:rPr>
          <w:rFonts w:ascii="Times New Roman" w:hAnsi="Times New Roman"/>
          <w:b/>
          <w:sz w:val="24"/>
          <w:szCs w:val="28"/>
        </w:rPr>
      </w:pPr>
      <w:r>
        <w:rPr>
          <w:rFonts w:ascii="Times New Roman" w:hAnsi="Times New Roman"/>
          <w:b/>
          <w:sz w:val="24"/>
          <w:szCs w:val="28"/>
        </w:rPr>
        <w:t xml:space="preserve">3.8. </w:t>
      </w:r>
      <w:r w:rsidRPr="00C37197">
        <w:rPr>
          <w:rFonts w:ascii="Times New Roman" w:hAnsi="Times New Roman"/>
          <w:b/>
          <w:sz w:val="24"/>
          <w:szCs w:val="28"/>
        </w:rPr>
        <w:t xml:space="preserve">Оценочные средства для текущего контроля </w:t>
      </w:r>
    </w:p>
    <w:p w:rsidR="00373353" w:rsidRPr="00C37197" w:rsidRDefault="00373353" w:rsidP="00373353">
      <w:pPr>
        <w:pStyle w:val="a3"/>
        <w:spacing w:after="0" w:line="252" w:lineRule="auto"/>
        <w:ind w:left="0"/>
        <w:jc w:val="center"/>
        <w:rPr>
          <w:rFonts w:ascii="Times New Roman" w:hAnsi="Times New Roman"/>
          <w:sz w:val="28"/>
          <w:szCs w:val="24"/>
        </w:rPr>
      </w:pPr>
      <w:r w:rsidRPr="00C37197">
        <w:rPr>
          <w:rFonts w:ascii="Times New Roman" w:hAnsi="Times New Roman"/>
          <w:b/>
          <w:sz w:val="24"/>
          <w:szCs w:val="28"/>
        </w:rPr>
        <w:t>успеваемости и промежуточной аттестации</w:t>
      </w:r>
    </w:p>
    <w:p w:rsidR="00373353" w:rsidRPr="00C37197" w:rsidRDefault="00373353" w:rsidP="00373353">
      <w:pPr>
        <w:pStyle w:val="a3"/>
        <w:spacing w:after="0" w:line="252" w:lineRule="auto"/>
        <w:ind w:left="0"/>
        <w:rPr>
          <w:rFonts w:ascii="Times New Roman" w:hAnsi="Times New Roman"/>
          <w:sz w:val="28"/>
          <w:szCs w:val="24"/>
        </w:rPr>
      </w:pPr>
    </w:p>
    <w:p w:rsidR="0043631C" w:rsidRPr="00953E10" w:rsidRDefault="0043631C" w:rsidP="00953E10">
      <w:pPr>
        <w:spacing w:after="0" w:line="240" w:lineRule="auto"/>
        <w:ind w:firstLine="720"/>
        <w:jc w:val="both"/>
        <w:rPr>
          <w:rFonts w:ascii="Times New Roman" w:hAnsi="Times New Roman"/>
          <w:sz w:val="24"/>
          <w:szCs w:val="24"/>
        </w:rPr>
      </w:pPr>
      <w:r w:rsidRPr="00953E10">
        <w:rPr>
          <w:rFonts w:ascii="Times New Roman" w:hAnsi="Times New Roman"/>
          <w:sz w:val="24"/>
          <w:szCs w:val="24"/>
        </w:rPr>
        <w:t>Критерии оценки результатов практики. Для получ</w:t>
      </w:r>
      <w:r w:rsidRPr="00953E10">
        <w:rPr>
          <w:rFonts w:ascii="Times New Roman" w:hAnsi="Times New Roman"/>
          <w:sz w:val="24"/>
          <w:szCs w:val="24"/>
        </w:rPr>
        <w:t>е</w:t>
      </w:r>
      <w:r w:rsidRPr="00953E10">
        <w:rPr>
          <w:rFonts w:ascii="Times New Roman" w:hAnsi="Times New Roman"/>
          <w:sz w:val="24"/>
          <w:szCs w:val="24"/>
        </w:rPr>
        <w:t>ния оценки «</w:t>
      </w:r>
      <w:r w:rsidRPr="00953E10">
        <w:rPr>
          <w:rFonts w:ascii="Times New Roman" w:hAnsi="Times New Roman"/>
          <w:i/>
          <w:sz w:val="24"/>
          <w:szCs w:val="24"/>
        </w:rPr>
        <w:t>удовлетворительно</w:t>
      </w:r>
      <w:r w:rsidR="00CC6D85">
        <w:rPr>
          <w:rFonts w:ascii="Times New Roman" w:hAnsi="Times New Roman"/>
          <w:sz w:val="24"/>
          <w:szCs w:val="24"/>
        </w:rPr>
        <w:t xml:space="preserve">» </w:t>
      </w:r>
      <w:r w:rsidR="00F259BD">
        <w:rPr>
          <w:rFonts w:ascii="Times New Roman" w:hAnsi="Times New Roman"/>
          <w:sz w:val="24"/>
          <w:szCs w:val="24"/>
        </w:rPr>
        <w:t>обучающийся</w:t>
      </w:r>
      <w:r w:rsidRPr="00953E10">
        <w:rPr>
          <w:rFonts w:ascii="Times New Roman" w:hAnsi="Times New Roman"/>
          <w:sz w:val="24"/>
          <w:szCs w:val="24"/>
        </w:rPr>
        <w:t xml:space="preserve"> должен:</w:t>
      </w:r>
    </w:p>
    <w:p w:rsidR="0043631C" w:rsidRPr="00953E10" w:rsidRDefault="0043631C" w:rsidP="00953E10">
      <w:pPr>
        <w:spacing w:after="0" w:line="240" w:lineRule="auto"/>
        <w:ind w:firstLine="720"/>
        <w:jc w:val="both"/>
        <w:rPr>
          <w:rFonts w:ascii="Times New Roman" w:hAnsi="Times New Roman"/>
          <w:sz w:val="24"/>
          <w:szCs w:val="24"/>
        </w:rPr>
      </w:pPr>
      <w:r w:rsidRPr="00953E10">
        <w:rPr>
          <w:rFonts w:ascii="Times New Roman" w:hAnsi="Times New Roman"/>
          <w:sz w:val="24"/>
          <w:szCs w:val="24"/>
        </w:rPr>
        <w:t>– представить отчет по теме практики со всеми разд</w:t>
      </w:r>
      <w:r w:rsidRPr="00953E10">
        <w:rPr>
          <w:rFonts w:ascii="Times New Roman" w:hAnsi="Times New Roman"/>
          <w:sz w:val="24"/>
          <w:szCs w:val="24"/>
        </w:rPr>
        <w:t>е</w:t>
      </w:r>
      <w:r w:rsidRPr="00953E10">
        <w:rPr>
          <w:rFonts w:ascii="Times New Roman" w:hAnsi="Times New Roman"/>
          <w:sz w:val="24"/>
          <w:szCs w:val="24"/>
        </w:rPr>
        <w:t>лами;</w:t>
      </w:r>
    </w:p>
    <w:p w:rsidR="0043631C" w:rsidRPr="00953E10" w:rsidRDefault="0043631C" w:rsidP="00953E10">
      <w:pPr>
        <w:spacing w:after="0" w:line="240" w:lineRule="auto"/>
        <w:ind w:firstLine="720"/>
        <w:jc w:val="both"/>
        <w:rPr>
          <w:rFonts w:ascii="Times New Roman" w:hAnsi="Times New Roman"/>
          <w:sz w:val="24"/>
          <w:szCs w:val="24"/>
        </w:rPr>
      </w:pPr>
      <w:r w:rsidRPr="00953E10">
        <w:rPr>
          <w:rFonts w:ascii="Times New Roman" w:hAnsi="Times New Roman"/>
          <w:sz w:val="24"/>
          <w:szCs w:val="24"/>
        </w:rPr>
        <w:lastRenderedPageBreak/>
        <w:t>– публично доложить о задачах и основных результ</w:t>
      </w:r>
      <w:r w:rsidRPr="00953E10">
        <w:rPr>
          <w:rFonts w:ascii="Times New Roman" w:hAnsi="Times New Roman"/>
          <w:sz w:val="24"/>
          <w:szCs w:val="24"/>
        </w:rPr>
        <w:t>а</w:t>
      </w:r>
      <w:r w:rsidRPr="00953E10">
        <w:rPr>
          <w:rFonts w:ascii="Times New Roman" w:hAnsi="Times New Roman"/>
          <w:sz w:val="24"/>
          <w:szCs w:val="24"/>
        </w:rPr>
        <w:t>тах практики с использованием иллюстрационного матери</w:t>
      </w:r>
      <w:r w:rsidRPr="00953E10">
        <w:rPr>
          <w:rFonts w:ascii="Times New Roman" w:hAnsi="Times New Roman"/>
          <w:sz w:val="24"/>
          <w:szCs w:val="24"/>
        </w:rPr>
        <w:t>а</w:t>
      </w:r>
      <w:r w:rsidRPr="00953E10">
        <w:rPr>
          <w:rFonts w:ascii="Times New Roman" w:hAnsi="Times New Roman"/>
          <w:sz w:val="24"/>
          <w:szCs w:val="24"/>
        </w:rPr>
        <w:t>ла;</w:t>
      </w:r>
    </w:p>
    <w:p w:rsidR="0043631C" w:rsidRPr="00953E10" w:rsidRDefault="0043631C" w:rsidP="00953E10">
      <w:pPr>
        <w:spacing w:after="0" w:line="240" w:lineRule="auto"/>
        <w:ind w:firstLine="720"/>
        <w:jc w:val="both"/>
        <w:rPr>
          <w:rFonts w:ascii="Times New Roman" w:hAnsi="Times New Roman"/>
          <w:sz w:val="24"/>
          <w:szCs w:val="24"/>
        </w:rPr>
      </w:pPr>
      <w:r w:rsidRPr="00953E10">
        <w:rPr>
          <w:rFonts w:ascii="Times New Roman" w:hAnsi="Times New Roman"/>
          <w:sz w:val="24"/>
          <w:szCs w:val="24"/>
        </w:rPr>
        <w:t xml:space="preserve">– правильно ответить на базовые вопросы по теме практики. </w:t>
      </w:r>
    </w:p>
    <w:p w:rsidR="0043631C" w:rsidRPr="00953E10" w:rsidRDefault="0043631C" w:rsidP="00953E10">
      <w:pPr>
        <w:spacing w:after="0" w:line="240" w:lineRule="auto"/>
        <w:ind w:firstLine="720"/>
        <w:jc w:val="both"/>
        <w:rPr>
          <w:rFonts w:ascii="Times New Roman" w:hAnsi="Times New Roman"/>
          <w:sz w:val="24"/>
          <w:szCs w:val="24"/>
        </w:rPr>
      </w:pPr>
      <w:r w:rsidRPr="00953E10">
        <w:rPr>
          <w:rFonts w:ascii="Times New Roman" w:hAnsi="Times New Roman"/>
          <w:sz w:val="24"/>
          <w:szCs w:val="24"/>
        </w:rPr>
        <w:t>Для получения оценки «</w:t>
      </w:r>
      <w:r w:rsidRPr="00953E10">
        <w:rPr>
          <w:rFonts w:ascii="Times New Roman" w:hAnsi="Times New Roman"/>
          <w:i/>
          <w:sz w:val="24"/>
          <w:szCs w:val="24"/>
        </w:rPr>
        <w:t>хорошо</w:t>
      </w:r>
      <w:r w:rsidR="00F259BD">
        <w:rPr>
          <w:rFonts w:ascii="Times New Roman" w:hAnsi="Times New Roman"/>
          <w:sz w:val="24"/>
          <w:szCs w:val="24"/>
        </w:rPr>
        <w:t>» обучающийся</w:t>
      </w:r>
      <w:r w:rsidRPr="00953E10">
        <w:rPr>
          <w:rFonts w:ascii="Times New Roman" w:hAnsi="Times New Roman"/>
          <w:sz w:val="24"/>
          <w:szCs w:val="24"/>
        </w:rPr>
        <w:t xml:space="preserve"> до</w:t>
      </w:r>
      <w:r w:rsidRPr="00953E10">
        <w:rPr>
          <w:rFonts w:ascii="Times New Roman" w:hAnsi="Times New Roman"/>
          <w:sz w:val="24"/>
          <w:szCs w:val="24"/>
        </w:rPr>
        <w:t>л</w:t>
      </w:r>
      <w:r w:rsidRPr="00953E10">
        <w:rPr>
          <w:rFonts w:ascii="Times New Roman" w:hAnsi="Times New Roman"/>
          <w:sz w:val="24"/>
          <w:szCs w:val="24"/>
        </w:rPr>
        <w:t>жен:</w:t>
      </w:r>
    </w:p>
    <w:p w:rsidR="0043631C" w:rsidRPr="00953E10" w:rsidRDefault="0043631C" w:rsidP="00953E10">
      <w:pPr>
        <w:spacing w:after="0" w:line="240" w:lineRule="auto"/>
        <w:ind w:firstLine="720"/>
        <w:jc w:val="both"/>
        <w:rPr>
          <w:rFonts w:ascii="Times New Roman" w:hAnsi="Times New Roman"/>
          <w:sz w:val="24"/>
          <w:szCs w:val="24"/>
        </w:rPr>
      </w:pPr>
      <w:r w:rsidRPr="00953E10">
        <w:rPr>
          <w:rFonts w:ascii="Times New Roman" w:hAnsi="Times New Roman"/>
          <w:sz w:val="24"/>
          <w:szCs w:val="24"/>
        </w:rPr>
        <w:t>– представить полный и грамотно оформленный с к</w:t>
      </w:r>
      <w:r w:rsidRPr="00953E10">
        <w:rPr>
          <w:rFonts w:ascii="Times New Roman" w:hAnsi="Times New Roman"/>
          <w:sz w:val="24"/>
          <w:szCs w:val="24"/>
        </w:rPr>
        <w:t>а</w:t>
      </w:r>
      <w:r w:rsidRPr="00953E10">
        <w:rPr>
          <w:rFonts w:ascii="Times New Roman" w:hAnsi="Times New Roman"/>
          <w:sz w:val="24"/>
          <w:szCs w:val="24"/>
        </w:rPr>
        <w:t>чественными иллюстрациями отчет по теме практики со всеми необходимыми разделами;</w:t>
      </w:r>
    </w:p>
    <w:p w:rsidR="0043631C" w:rsidRPr="00953E10" w:rsidRDefault="0043631C" w:rsidP="00953E10">
      <w:pPr>
        <w:spacing w:after="0" w:line="240" w:lineRule="auto"/>
        <w:ind w:firstLine="720"/>
        <w:jc w:val="both"/>
        <w:rPr>
          <w:rFonts w:ascii="Times New Roman" w:hAnsi="Times New Roman"/>
          <w:sz w:val="24"/>
          <w:szCs w:val="24"/>
        </w:rPr>
      </w:pPr>
      <w:r w:rsidRPr="00953E10">
        <w:rPr>
          <w:rFonts w:ascii="Times New Roman" w:hAnsi="Times New Roman"/>
          <w:sz w:val="24"/>
          <w:szCs w:val="24"/>
        </w:rPr>
        <w:t>– устно, без использования записей доложить о зад</w:t>
      </w:r>
      <w:r w:rsidRPr="00953E10">
        <w:rPr>
          <w:rFonts w:ascii="Times New Roman" w:hAnsi="Times New Roman"/>
          <w:sz w:val="24"/>
          <w:szCs w:val="24"/>
        </w:rPr>
        <w:t>а</w:t>
      </w:r>
      <w:r w:rsidRPr="00953E10">
        <w:rPr>
          <w:rFonts w:ascii="Times New Roman" w:hAnsi="Times New Roman"/>
          <w:sz w:val="24"/>
          <w:szCs w:val="24"/>
        </w:rPr>
        <w:t>чах и результатах практики;</w:t>
      </w:r>
    </w:p>
    <w:p w:rsidR="0043631C" w:rsidRPr="00953E10" w:rsidRDefault="0043631C" w:rsidP="00953E10">
      <w:pPr>
        <w:spacing w:after="0" w:line="240" w:lineRule="auto"/>
        <w:ind w:firstLine="720"/>
        <w:jc w:val="both"/>
        <w:rPr>
          <w:rFonts w:ascii="Times New Roman" w:hAnsi="Times New Roman"/>
          <w:sz w:val="24"/>
          <w:szCs w:val="24"/>
        </w:rPr>
      </w:pPr>
      <w:r w:rsidRPr="00953E10">
        <w:rPr>
          <w:rFonts w:ascii="Times New Roman" w:hAnsi="Times New Roman"/>
          <w:sz w:val="24"/>
          <w:szCs w:val="24"/>
        </w:rPr>
        <w:t>– правильно и полно ответить на основные вопросы по теме практики.</w:t>
      </w:r>
    </w:p>
    <w:p w:rsidR="0043631C" w:rsidRPr="00953E10" w:rsidRDefault="0043631C" w:rsidP="00953E10">
      <w:pPr>
        <w:spacing w:after="0" w:line="240" w:lineRule="auto"/>
        <w:ind w:firstLine="720"/>
        <w:jc w:val="both"/>
        <w:rPr>
          <w:rFonts w:ascii="Times New Roman" w:hAnsi="Times New Roman"/>
          <w:sz w:val="24"/>
          <w:szCs w:val="24"/>
        </w:rPr>
      </w:pPr>
      <w:r w:rsidRPr="00953E10">
        <w:rPr>
          <w:rFonts w:ascii="Times New Roman" w:hAnsi="Times New Roman"/>
          <w:sz w:val="24"/>
          <w:szCs w:val="24"/>
        </w:rPr>
        <w:t>Для получения оценки  «</w:t>
      </w:r>
      <w:r w:rsidRPr="00953E10">
        <w:rPr>
          <w:rFonts w:ascii="Times New Roman" w:hAnsi="Times New Roman"/>
          <w:i/>
          <w:sz w:val="24"/>
          <w:szCs w:val="24"/>
        </w:rPr>
        <w:t>отлично</w:t>
      </w:r>
      <w:r w:rsidR="00F259BD">
        <w:rPr>
          <w:rFonts w:ascii="Times New Roman" w:hAnsi="Times New Roman"/>
          <w:sz w:val="24"/>
          <w:szCs w:val="24"/>
        </w:rPr>
        <w:t>» обучающийся</w:t>
      </w:r>
      <w:r w:rsidRPr="00953E10">
        <w:rPr>
          <w:rFonts w:ascii="Times New Roman" w:hAnsi="Times New Roman"/>
          <w:sz w:val="24"/>
          <w:szCs w:val="24"/>
        </w:rPr>
        <w:t xml:space="preserve"> должен:</w:t>
      </w:r>
    </w:p>
    <w:p w:rsidR="0043631C" w:rsidRPr="00953E10" w:rsidRDefault="0043631C" w:rsidP="00953E10">
      <w:pPr>
        <w:spacing w:after="0" w:line="240" w:lineRule="auto"/>
        <w:ind w:firstLine="720"/>
        <w:jc w:val="both"/>
        <w:rPr>
          <w:rFonts w:ascii="Times New Roman" w:hAnsi="Times New Roman"/>
          <w:sz w:val="24"/>
          <w:szCs w:val="24"/>
        </w:rPr>
      </w:pPr>
      <w:r w:rsidRPr="00953E10">
        <w:rPr>
          <w:rFonts w:ascii="Times New Roman" w:hAnsi="Times New Roman"/>
          <w:sz w:val="24"/>
          <w:szCs w:val="24"/>
        </w:rPr>
        <w:t>– представить отчет по теме практики со всеми нео</w:t>
      </w:r>
      <w:r w:rsidRPr="00953E10">
        <w:rPr>
          <w:rFonts w:ascii="Times New Roman" w:hAnsi="Times New Roman"/>
          <w:sz w:val="24"/>
          <w:szCs w:val="24"/>
        </w:rPr>
        <w:t>б</w:t>
      </w:r>
      <w:r w:rsidRPr="00953E10">
        <w:rPr>
          <w:rFonts w:ascii="Times New Roman" w:hAnsi="Times New Roman"/>
          <w:sz w:val="24"/>
          <w:szCs w:val="24"/>
        </w:rPr>
        <w:t>ходимыми разделами, оформленный в соответствии с осно</w:t>
      </w:r>
      <w:r w:rsidRPr="00953E10">
        <w:rPr>
          <w:rFonts w:ascii="Times New Roman" w:hAnsi="Times New Roman"/>
          <w:sz w:val="24"/>
          <w:szCs w:val="24"/>
        </w:rPr>
        <w:t>в</w:t>
      </w:r>
      <w:r w:rsidRPr="00953E10">
        <w:rPr>
          <w:rFonts w:ascii="Times New Roman" w:hAnsi="Times New Roman"/>
          <w:sz w:val="24"/>
          <w:szCs w:val="24"/>
        </w:rPr>
        <w:t>ными требованиями ГОСТ 7.32</w:t>
      </w:r>
      <w:r w:rsidR="008D2089">
        <w:rPr>
          <w:rFonts w:ascii="Times New Roman" w:hAnsi="Times New Roman"/>
          <w:sz w:val="24"/>
          <w:szCs w:val="24"/>
        </w:rPr>
        <w:t>–</w:t>
      </w:r>
      <w:r w:rsidRPr="00953E10">
        <w:rPr>
          <w:rFonts w:ascii="Times New Roman" w:hAnsi="Times New Roman"/>
          <w:sz w:val="24"/>
          <w:szCs w:val="24"/>
        </w:rPr>
        <w:t>2001 с изменением 2005 г</w:t>
      </w:r>
      <w:r w:rsidRPr="00953E10">
        <w:rPr>
          <w:rFonts w:ascii="Times New Roman" w:hAnsi="Times New Roman"/>
          <w:sz w:val="24"/>
          <w:szCs w:val="24"/>
        </w:rPr>
        <w:t>о</w:t>
      </w:r>
      <w:r w:rsidRPr="00953E10">
        <w:rPr>
          <w:rFonts w:ascii="Times New Roman" w:hAnsi="Times New Roman"/>
          <w:sz w:val="24"/>
          <w:szCs w:val="24"/>
        </w:rPr>
        <w:t>да «Отчет о научно</w:t>
      </w:r>
      <w:r w:rsidR="00A563F9">
        <w:rPr>
          <w:rFonts w:ascii="Times New Roman" w:hAnsi="Times New Roman"/>
          <w:sz w:val="24"/>
          <w:szCs w:val="24"/>
        </w:rPr>
        <w:t>-</w:t>
      </w:r>
      <w:r w:rsidRPr="00953E10">
        <w:rPr>
          <w:rFonts w:ascii="Times New Roman" w:hAnsi="Times New Roman"/>
          <w:sz w:val="24"/>
          <w:szCs w:val="24"/>
        </w:rPr>
        <w:t>исследовательской работе. Структура и правила оформления»;</w:t>
      </w:r>
    </w:p>
    <w:p w:rsidR="0043631C" w:rsidRPr="00953E10" w:rsidRDefault="0043631C" w:rsidP="00953E10">
      <w:pPr>
        <w:spacing w:after="0" w:line="240" w:lineRule="auto"/>
        <w:ind w:firstLine="720"/>
        <w:jc w:val="both"/>
        <w:rPr>
          <w:rFonts w:ascii="Times New Roman" w:hAnsi="Times New Roman"/>
          <w:sz w:val="24"/>
          <w:szCs w:val="24"/>
        </w:rPr>
      </w:pPr>
      <w:r w:rsidRPr="00953E10">
        <w:rPr>
          <w:rFonts w:ascii="Times New Roman" w:hAnsi="Times New Roman"/>
          <w:sz w:val="24"/>
          <w:szCs w:val="24"/>
        </w:rPr>
        <w:t>– устно, без использования записей логически посл</w:t>
      </w:r>
      <w:r w:rsidRPr="00953E10">
        <w:rPr>
          <w:rFonts w:ascii="Times New Roman" w:hAnsi="Times New Roman"/>
          <w:sz w:val="24"/>
          <w:szCs w:val="24"/>
        </w:rPr>
        <w:t>е</w:t>
      </w:r>
      <w:r w:rsidRPr="00953E10">
        <w:rPr>
          <w:rFonts w:ascii="Times New Roman" w:hAnsi="Times New Roman"/>
          <w:sz w:val="24"/>
          <w:szCs w:val="24"/>
        </w:rPr>
        <w:t>довательно доложить о задачах и основных результатах практики за отведенное время с использованием презент</w:t>
      </w:r>
      <w:r w:rsidRPr="00953E10">
        <w:rPr>
          <w:rFonts w:ascii="Times New Roman" w:hAnsi="Times New Roman"/>
          <w:sz w:val="24"/>
          <w:szCs w:val="24"/>
        </w:rPr>
        <w:t>а</w:t>
      </w:r>
      <w:r w:rsidRPr="00953E10">
        <w:rPr>
          <w:rFonts w:ascii="Times New Roman" w:hAnsi="Times New Roman"/>
          <w:sz w:val="24"/>
          <w:szCs w:val="24"/>
        </w:rPr>
        <w:t>ции;</w:t>
      </w:r>
    </w:p>
    <w:p w:rsidR="0043631C" w:rsidRPr="00953E10" w:rsidRDefault="0043631C" w:rsidP="00953E10">
      <w:pPr>
        <w:spacing w:after="0" w:line="240" w:lineRule="auto"/>
        <w:ind w:firstLine="720"/>
        <w:jc w:val="both"/>
        <w:rPr>
          <w:rFonts w:ascii="Times New Roman" w:hAnsi="Times New Roman"/>
          <w:sz w:val="24"/>
          <w:szCs w:val="24"/>
        </w:rPr>
      </w:pPr>
      <w:r w:rsidRPr="00953E10">
        <w:rPr>
          <w:rFonts w:ascii="Times New Roman" w:hAnsi="Times New Roman"/>
          <w:sz w:val="24"/>
          <w:szCs w:val="24"/>
        </w:rPr>
        <w:t>– дать исчерпывающие ответы на вопросы по теме практики и основные смежные вопросы.</w:t>
      </w:r>
    </w:p>
    <w:p w:rsidR="0064291D" w:rsidRPr="002B4071" w:rsidRDefault="002A5003" w:rsidP="001971F4">
      <w:pPr>
        <w:pStyle w:val="a5"/>
        <w:pageBreakBefore/>
        <w:tabs>
          <w:tab w:val="left" w:pos="1260"/>
        </w:tabs>
        <w:spacing w:after="0" w:line="264" w:lineRule="auto"/>
        <w:jc w:val="center"/>
        <w:rPr>
          <w:b/>
          <w:caps/>
          <w:color w:val="000000"/>
          <w:sz w:val="22"/>
          <w:szCs w:val="28"/>
        </w:rPr>
      </w:pPr>
      <w:r w:rsidRPr="002A5003">
        <w:rPr>
          <w:b/>
          <w:caps/>
          <w:color w:val="000000"/>
          <w:sz w:val="24"/>
          <w:szCs w:val="24"/>
        </w:rPr>
        <w:lastRenderedPageBreak/>
        <w:t xml:space="preserve">4. </w:t>
      </w:r>
      <w:r w:rsidR="0064291D" w:rsidRPr="002B4071">
        <w:rPr>
          <w:b/>
          <w:caps/>
          <w:color w:val="000000"/>
          <w:sz w:val="22"/>
          <w:szCs w:val="28"/>
        </w:rPr>
        <w:t>Учебно</w:t>
      </w:r>
      <w:r w:rsidR="00AB32DB">
        <w:rPr>
          <w:b/>
          <w:caps/>
          <w:color w:val="000000"/>
          <w:sz w:val="22"/>
          <w:szCs w:val="28"/>
        </w:rPr>
        <w:t>-</w:t>
      </w:r>
      <w:r w:rsidR="0064291D" w:rsidRPr="002B4071">
        <w:rPr>
          <w:b/>
          <w:caps/>
          <w:color w:val="000000"/>
          <w:sz w:val="22"/>
          <w:szCs w:val="28"/>
        </w:rPr>
        <w:t xml:space="preserve">методическое и информационное обеспечение </w:t>
      </w:r>
    </w:p>
    <w:p w:rsidR="004362C5" w:rsidRPr="00953E10" w:rsidRDefault="004362C5" w:rsidP="0064291D">
      <w:pPr>
        <w:pStyle w:val="a5"/>
        <w:tabs>
          <w:tab w:val="left" w:pos="1260"/>
        </w:tabs>
        <w:spacing w:after="0"/>
        <w:rPr>
          <w:b/>
          <w:color w:val="000000"/>
          <w:sz w:val="24"/>
          <w:szCs w:val="24"/>
        </w:rPr>
      </w:pPr>
    </w:p>
    <w:tbl>
      <w:tblPr>
        <w:tblW w:w="5000" w:type="pct"/>
        <w:tblLayout w:type="fixed"/>
        <w:tblLook w:val="0000"/>
      </w:tblPr>
      <w:tblGrid>
        <w:gridCol w:w="536"/>
        <w:gridCol w:w="2055"/>
        <w:gridCol w:w="1162"/>
        <w:gridCol w:w="1021"/>
        <w:gridCol w:w="868"/>
        <w:gridCol w:w="14"/>
        <w:gridCol w:w="881"/>
      </w:tblGrid>
      <w:tr w:rsidR="00D54F93" w:rsidRPr="00A258B6" w:rsidTr="00F259BD">
        <w:trPr>
          <w:trHeight w:val="340"/>
        </w:trPr>
        <w:tc>
          <w:tcPr>
            <w:tcW w:w="409" w:type="pct"/>
            <w:vMerge w:val="restart"/>
            <w:tcBorders>
              <w:top w:val="single" w:sz="4" w:space="0" w:color="000000"/>
              <w:left w:val="single" w:sz="4" w:space="0" w:color="000000"/>
              <w:bottom w:val="single" w:sz="4" w:space="0" w:color="000000"/>
            </w:tcBorders>
            <w:shd w:val="clear" w:color="auto" w:fill="auto"/>
            <w:vAlign w:val="center"/>
          </w:tcPr>
          <w:p w:rsidR="004362C5" w:rsidRPr="00A258B6" w:rsidRDefault="00AB32DB" w:rsidP="00AB32DB">
            <w:pPr>
              <w:spacing w:after="0" w:line="240" w:lineRule="auto"/>
              <w:jc w:val="center"/>
              <w:rPr>
                <w:rFonts w:ascii="Times New Roman" w:hAnsi="Times New Roman"/>
                <w:szCs w:val="24"/>
              </w:rPr>
            </w:pPr>
            <w:r w:rsidRPr="00A258B6">
              <w:rPr>
                <w:rFonts w:ascii="Times New Roman" w:hAnsi="Times New Roman"/>
                <w:szCs w:val="24"/>
              </w:rPr>
              <w:t>№</w:t>
            </w:r>
            <w:r w:rsidR="004362C5" w:rsidRPr="00A258B6">
              <w:rPr>
                <w:rFonts w:ascii="Times New Roman" w:hAnsi="Times New Roman"/>
                <w:szCs w:val="24"/>
              </w:rPr>
              <w:t>п</w:t>
            </w:r>
            <w:r>
              <w:rPr>
                <w:rFonts w:ascii="Times New Roman" w:hAnsi="Times New Roman"/>
                <w:szCs w:val="24"/>
              </w:rPr>
              <w:t>/п</w:t>
            </w:r>
          </w:p>
        </w:tc>
        <w:tc>
          <w:tcPr>
            <w:tcW w:w="1571" w:type="pct"/>
            <w:vMerge w:val="restar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Наименование</w:t>
            </w:r>
          </w:p>
        </w:tc>
        <w:tc>
          <w:tcPr>
            <w:tcW w:w="889" w:type="pct"/>
            <w:vMerge w:val="restar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A563F9">
            <w:pPr>
              <w:spacing w:after="0" w:line="240" w:lineRule="auto"/>
              <w:jc w:val="center"/>
              <w:rPr>
                <w:rFonts w:ascii="Times New Roman" w:hAnsi="Times New Roman"/>
                <w:szCs w:val="24"/>
              </w:rPr>
            </w:pPr>
            <w:r w:rsidRPr="00A258B6">
              <w:rPr>
                <w:rFonts w:ascii="Times New Roman" w:hAnsi="Times New Roman"/>
                <w:szCs w:val="24"/>
              </w:rPr>
              <w:t>Автор(ы)</w:t>
            </w:r>
          </w:p>
        </w:tc>
        <w:tc>
          <w:tcPr>
            <w:tcW w:w="781" w:type="pct"/>
            <w:vMerge w:val="restar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Год, место издания</w:t>
            </w:r>
          </w:p>
        </w:tc>
        <w:tc>
          <w:tcPr>
            <w:tcW w:w="13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Кол</w:t>
            </w:r>
            <w:r w:rsidR="00A563F9">
              <w:rPr>
                <w:rFonts w:ascii="Times New Roman" w:hAnsi="Times New Roman"/>
                <w:szCs w:val="24"/>
              </w:rPr>
              <w:t>-</w:t>
            </w:r>
            <w:r w:rsidRPr="00A258B6">
              <w:rPr>
                <w:rFonts w:ascii="Times New Roman" w:hAnsi="Times New Roman"/>
                <w:szCs w:val="24"/>
              </w:rPr>
              <w:t>во</w:t>
            </w:r>
          </w:p>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 xml:space="preserve"> экземпляров</w:t>
            </w:r>
          </w:p>
        </w:tc>
      </w:tr>
      <w:tr w:rsidR="007734DA" w:rsidRPr="00A258B6" w:rsidTr="00F259BD">
        <w:trPr>
          <w:trHeight w:val="340"/>
        </w:trPr>
        <w:tc>
          <w:tcPr>
            <w:tcW w:w="409" w:type="pct"/>
            <w:vMerge/>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napToGrid w:val="0"/>
              <w:spacing w:after="0" w:line="240" w:lineRule="auto"/>
              <w:jc w:val="center"/>
              <w:rPr>
                <w:rFonts w:ascii="Times New Roman" w:hAnsi="Times New Roman"/>
                <w:b/>
                <w:szCs w:val="24"/>
              </w:rPr>
            </w:pPr>
          </w:p>
        </w:tc>
        <w:tc>
          <w:tcPr>
            <w:tcW w:w="1571" w:type="pct"/>
            <w:vMerge/>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napToGrid w:val="0"/>
              <w:spacing w:after="0" w:line="240" w:lineRule="auto"/>
              <w:jc w:val="center"/>
              <w:rPr>
                <w:rFonts w:ascii="Times New Roman" w:hAnsi="Times New Roman"/>
                <w:b/>
                <w:szCs w:val="24"/>
              </w:rPr>
            </w:pPr>
          </w:p>
        </w:tc>
        <w:tc>
          <w:tcPr>
            <w:tcW w:w="889" w:type="pct"/>
            <w:vMerge/>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napToGrid w:val="0"/>
              <w:spacing w:after="0" w:line="240" w:lineRule="auto"/>
              <w:jc w:val="center"/>
              <w:rPr>
                <w:rFonts w:ascii="Times New Roman" w:hAnsi="Times New Roman"/>
                <w:b/>
                <w:szCs w:val="24"/>
              </w:rPr>
            </w:pPr>
          </w:p>
        </w:tc>
        <w:tc>
          <w:tcPr>
            <w:tcW w:w="781" w:type="pct"/>
            <w:vMerge/>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napToGrid w:val="0"/>
              <w:spacing w:after="0" w:line="240" w:lineRule="auto"/>
              <w:jc w:val="center"/>
              <w:rPr>
                <w:rFonts w:ascii="Times New Roman" w:hAnsi="Times New Roman"/>
                <w:b/>
                <w:szCs w:val="24"/>
              </w:rPr>
            </w:pPr>
          </w:p>
        </w:tc>
        <w:tc>
          <w:tcPr>
            <w:tcW w:w="675" w:type="pct"/>
            <w:gridSpan w:val="2"/>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в би</w:t>
            </w:r>
            <w:r w:rsidRPr="00A258B6">
              <w:rPr>
                <w:rFonts w:ascii="Times New Roman" w:hAnsi="Times New Roman"/>
                <w:szCs w:val="24"/>
              </w:rPr>
              <w:t>б</w:t>
            </w:r>
            <w:r w:rsidRPr="00A258B6">
              <w:rPr>
                <w:rFonts w:ascii="Times New Roman" w:hAnsi="Times New Roman"/>
                <w:szCs w:val="24"/>
              </w:rPr>
              <w:t>лиот</w:t>
            </w:r>
            <w:r w:rsidRPr="00A258B6">
              <w:rPr>
                <w:rFonts w:ascii="Times New Roman" w:hAnsi="Times New Roman"/>
                <w:szCs w:val="24"/>
              </w:rPr>
              <w:t>е</w:t>
            </w:r>
            <w:r w:rsidRPr="00A258B6">
              <w:rPr>
                <w:rFonts w:ascii="Times New Roman" w:hAnsi="Times New Roman"/>
                <w:szCs w:val="24"/>
              </w:rPr>
              <w:t>ке</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на</w:t>
            </w:r>
          </w:p>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 xml:space="preserve"> к</w:t>
            </w:r>
            <w:r w:rsidRPr="00A258B6">
              <w:rPr>
                <w:rFonts w:ascii="Times New Roman" w:hAnsi="Times New Roman"/>
                <w:szCs w:val="24"/>
              </w:rPr>
              <w:t>а</w:t>
            </w:r>
            <w:r w:rsidRPr="00A258B6">
              <w:rPr>
                <w:rFonts w:ascii="Times New Roman" w:hAnsi="Times New Roman"/>
                <w:szCs w:val="24"/>
              </w:rPr>
              <w:t>федре</w:t>
            </w:r>
          </w:p>
        </w:tc>
      </w:tr>
      <w:tr w:rsidR="007734DA" w:rsidRPr="00A258B6" w:rsidTr="00F259BD">
        <w:trPr>
          <w:trHeight w:val="186"/>
        </w:trPr>
        <w:tc>
          <w:tcPr>
            <w:tcW w:w="409"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1</w:t>
            </w:r>
          </w:p>
        </w:tc>
        <w:tc>
          <w:tcPr>
            <w:tcW w:w="1571"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2</w:t>
            </w:r>
          </w:p>
        </w:tc>
        <w:tc>
          <w:tcPr>
            <w:tcW w:w="889"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3</w:t>
            </w:r>
          </w:p>
        </w:tc>
        <w:tc>
          <w:tcPr>
            <w:tcW w:w="781"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4</w:t>
            </w:r>
          </w:p>
        </w:tc>
        <w:tc>
          <w:tcPr>
            <w:tcW w:w="675" w:type="pct"/>
            <w:gridSpan w:val="2"/>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5</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6</w:t>
            </w:r>
          </w:p>
        </w:tc>
      </w:tr>
      <w:tr w:rsidR="007734DA" w:rsidRPr="00A258B6" w:rsidTr="00F259BD">
        <w:trPr>
          <w:trHeight w:val="340"/>
        </w:trPr>
        <w:tc>
          <w:tcPr>
            <w:tcW w:w="409"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1.</w:t>
            </w:r>
          </w:p>
        </w:tc>
        <w:tc>
          <w:tcPr>
            <w:tcW w:w="1571" w:type="pct"/>
            <w:tcBorders>
              <w:top w:val="single" w:sz="4" w:space="0" w:color="000000"/>
              <w:left w:val="single" w:sz="4" w:space="0" w:color="000000"/>
              <w:bottom w:val="single" w:sz="4" w:space="0" w:color="000000"/>
            </w:tcBorders>
            <w:shd w:val="clear" w:color="auto" w:fill="auto"/>
            <w:vAlign w:val="center"/>
          </w:tcPr>
          <w:p w:rsidR="004362C5" w:rsidRPr="001C36ED" w:rsidRDefault="001C36ED" w:rsidP="00482F18">
            <w:pPr>
              <w:shd w:val="clear" w:color="auto" w:fill="FFFFFF"/>
              <w:spacing w:after="0" w:line="240" w:lineRule="auto"/>
              <w:jc w:val="both"/>
              <w:rPr>
                <w:rFonts w:ascii="Times New Roman" w:hAnsi="Times New Roman"/>
                <w:szCs w:val="24"/>
              </w:rPr>
            </w:pPr>
            <w:r w:rsidRPr="001C36ED">
              <w:rPr>
                <w:rFonts w:ascii="Times New Roman" w:hAnsi="Times New Roman"/>
              </w:rPr>
              <w:t>Обеспечение н</w:t>
            </w:r>
            <w:r w:rsidRPr="001C36ED">
              <w:rPr>
                <w:rFonts w:ascii="Times New Roman" w:hAnsi="Times New Roman"/>
              </w:rPr>
              <w:t>а</w:t>
            </w:r>
            <w:r w:rsidRPr="001C36ED">
              <w:rPr>
                <w:rFonts w:ascii="Times New Roman" w:hAnsi="Times New Roman"/>
              </w:rPr>
              <w:t>дежности и без</w:t>
            </w:r>
            <w:r w:rsidRPr="001C36ED">
              <w:rPr>
                <w:rFonts w:ascii="Times New Roman" w:hAnsi="Times New Roman"/>
              </w:rPr>
              <w:t>о</w:t>
            </w:r>
            <w:r w:rsidRPr="001C36ED">
              <w:rPr>
                <w:rFonts w:ascii="Times New Roman" w:hAnsi="Times New Roman"/>
              </w:rPr>
              <w:t>пасности в техн</w:t>
            </w:r>
            <w:r w:rsidRPr="001C36ED">
              <w:rPr>
                <w:rFonts w:ascii="Times New Roman" w:hAnsi="Times New Roman"/>
              </w:rPr>
              <w:t>о</w:t>
            </w:r>
            <w:r w:rsidRPr="001C36ED">
              <w:rPr>
                <w:rFonts w:ascii="Times New Roman" w:hAnsi="Times New Roman"/>
              </w:rPr>
              <w:t>сфере: учебное п</w:t>
            </w:r>
            <w:r w:rsidRPr="001C36ED">
              <w:rPr>
                <w:rFonts w:ascii="Times New Roman" w:hAnsi="Times New Roman"/>
              </w:rPr>
              <w:t>о</w:t>
            </w:r>
            <w:r w:rsidRPr="001C36ED">
              <w:rPr>
                <w:rFonts w:ascii="Times New Roman" w:hAnsi="Times New Roman"/>
              </w:rPr>
              <w:t>собие</w:t>
            </w:r>
          </w:p>
        </w:tc>
        <w:tc>
          <w:tcPr>
            <w:tcW w:w="889" w:type="pct"/>
            <w:tcBorders>
              <w:top w:val="single" w:sz="4" w:space="0" w:color="000000"/>
              <w:left w:val="single" w:sz="4" w:space="0" w:color="000000"/>
              <w:bottom w:val="single" w:sz="4" w:space="0" w:color="000000"/>
            </w:tcBorders>
            <w:shd w:val="clear" w:color="auto" w:fill="auto"/>
            <w:vAlign w:val="center"/>
          </w:tcPr>
          <w:p w:rsidR="002A5003" w:rsidRDefault="009C2A29" w:rsidP="0081448D">
            <w:pPr>
              <w:snapToGrid w:val="0"/>
              <w:spacing w:after="0" w:line="240" w:lineRule="auto"/>
              <w:jc w:val="center"/>
              <w:rPr>
                <w:rFonts w:ascii="Times New Roman" w:hAnsi="Times New Roman"/>
                <w:szCs w:val="24"/>
              </w:rPr>
            </w:pPr>
            <w:r w:rsidRPr="00A258B6">
              <w:rPr>
                <w:rFonts w:ascii="Times New Roman" w:hAnsi="Times New Roman"/>
                <w:szCs w:val="24"/>
              </w:rPr>
              <w:t>А.Г.</w:t>
            </w:r>
            <w:r>
              <w:rPr>
                <w:rFonts w:ascii="Times New Roman" w:hAnsi="Times New Roman"/>
                <w:szCs w:val="24"/>
              </w:rPr>
              <w:t xml:space="preserve"> </w:t>
            </w:r>
            <w:r w:rsidR="001C36ED" w:rsidRPr="00A258B6">
              <w:rPr>
                <w:rFonts w:ascii="Times New Roman" w:hAnsi="Times New Roman"/>
                <w:szCs w:val="24"/>
              </w:rPr>
              <w:t>В</w:t>
            </w:r>
            <w:r w:rsidR="001C36ED" w:rsidRPr="00A258B6">
              <w:rPr>
                <w:rFonts w:ascii="Times New Roman" w:hAnsi="Times New Roman"/>
                <w:szCs w:val="24"/>
              </w:rPr>
              <w:t>е</w:t>
            </w:r>
            <w:r w:rsidR="001C36ED" w:rsidRPr="00A258B6">
              <w:rPr>
                <w:rFonts w:ascii="Times New Roman" w:hAnsi="Times New Roman"/>
                <w:szCs w:val="24"/>
              </w:rPr>
              <w:t xml:space="preserve">тошкин </w:t>
            </w:r>
          </w:p>
          <w:p w:rsidR="004362C5" w:rsidRPr="00A258B6" w:rsidRDefault="004362C5" w:rsidP="0081448D">
            <w:pPr>
              <w:snapToGrid w:val="0"/>
              <w:spacing w:after="0" w:line="240" w:lineRule="auto"/>
              <w:jc w:val="center"/>
              <w:rPr>
                <w:rFonts w:ascii="Times New Roman" w:hAnsi="Times New Roman"/>
                <w:szCs w:val="24"/>
              </w:rPr>
            </w:pPr>
          </w:p>
        </w:tc>
        <w:tc>
          <w:tcPr>
            <w:tcW w:w="781" w:type="pct"/>
            <w:tcBorders>
              <w:top w:val="single" w:sz="4" w:space="0" w:color="000000"/>
              <w:left w:val="single" w:sz="4" w:space="0" w:color="000000"/>
              <w:bottom w:val="single" w:sz="4" w:space="0" w:color="000000"/>
            </w:tcBorders>
            <w:shd w:val="clear" w:color="auto" w:fill="auto"/>
            <w:vAlign w:val="center"/>
          </w:tcPr>
          <w:p w:rsidR="004362C5" w:rsidRPr="001C36ED" w:rsidRDefault="001C36ED" w:rsidP="009C2A29">
            <w:pPr>
              <w:snapToGrid w:val="0"/>
              <w:spacing w:after="0" w:line="240" w:lineRule="auto"/>
              <w:jc w:val="center"/>
              <w:rPr>
                <w:rFonts w:ascii="Times New Roman" w:hAnsi="Times New Roman"/>
                <w:szCs w:val="24"/>
              </w:rPr>
            </w:pPr>
            <w:r w:rsidRPr="001C36ED">
              <w:rPr>
                <w:rFonts w:ascii="Times New Roman" w:hAnsi="Times New Roman"/>
              </w:rPr>
              <w:t xml:space="preserve">СПб.: Лань, 2016. </w:t>
            </w:r>
            <w:r w:rsidR="009C2A29">
              <w:rPr>
                <w:rFonts w:ascii="Times New Roman" w:hAnsi="Times New Roman"/>
              </w:rPr>
              <w:sym w:font="Symbol" w:char="F02D"/>
            </w:r>
            <w:r w:rsidRPr="001C36ED">
              <w:rPr>
                <w:rFonts w:ascii="Times New Roman" w:hAnsi="Times New Roman"/>
              </w:rPr>
              <w:t xml:space="preserve"> 236 с.</w:t>
            </w:r>
          </w:p>
        </w:tc>
        <w:tc>
          <w:tcPr>
            <w:tcW w:w="675" w:type="pct"/>
            <w:gridSpan w:val="2"/>
            <w:tcBorders>
              <w:top w:val="single" w:sz="4" w:space="0" w:color="000000"/>
              <w:left w:val="single" w:sz="4" w:space="0" w:color="000000"/>
              <w:bottom w:val="single" w:sz="4" w:space="0" w:color="000000"/>
            </w:tcBorders>
            <w:shd w:val="clear" w:color="auto" w:fill="auto"/>
            <w:vAlign w:val="center"/>
          </w:tcPr>
          <w:p w:rsidR="004362C5" w:rsidRPr="00A258B6" w:rsidRDefault="001C36ED" w:rsidP="0081448D">
            <w:pPr>
              <w:spacing w:after="0" w:line="240" w:lineRule="auto"/>
              <w:jc w:val="center"/>
              <w:rPr>
                <w:rFonts w:ascii="Times New Roman" w:hAnsi="Times New Roman"/>
                <w:szCs w:val="24"/>
              </w:rPr>
            </w:pPr>
            <w:r>
              <w:rPr>
                <w:rFonts w:ascii="Times New Roman" w:hAnsi="Times New Roman"/>
                <w:szCs w:val="24"/>
              </w:rPr>
              <w:t>4</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2C5" w:rsidRPr="00A258B6" w:rsidRDefault="008D2089" w:rsidP="0081448D">
            <w:pPr>
              <w:spacing w:after="0" w:line="240" w:lineRule="auto"/>
              <w:jc w:val="center"/>
              <w:rPr>
                <w:rFonts w:ascii="Times New Roman" w:hAnsi="Times New Roman"/>
                <w:szCs w:val="24"/>
              </w:rPr>
            </w:pPr>
            <w:r>
              <w:rPr>
                <w:rFonts w:ascii="Times New Roman" w:hAnsi="Times New Roman"/>
                <w:szCs w:val="24"/>
              </w:rPr>
              <w:t>–</w:t>
            </w:r>
          </w:p>
        </w:tc>
      </w:tr>
      <w:tr w:rsidR="007734DA" w:rsidRPr="00A258B6" w:rsidTr="00F259BD">
        <w:trPr>
          <w:trHeight w:val="340"/>
        </w:trPr>
        <w:tc>
          <w:tcPr>
            <w:tcW w:w="409"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2.</w:t>
            </w:r>
          </w:p>
        </w:tc>
        <w:tc>
          <w:tcPr>
            <w:tcW w:w="1571" w:type="pct"/>
            <w:tcBorders>
              <w:top w:val="single" w:sz="4" w:space="0" w:color="000000"/>
              <w:left w:val="single" w:sz="4" w:space="0" w:color="000000"/>
              <w:bottom w:val="single" w:sz="4" w:space="0" w:color="000000"/>
            </w:tcBorders>
            <w:shd w:val="clear" w:color="auto" w:fill="auto"/>
            <w:vAlign w:val="center"/>
          </w:tcPr>
          <w:p w:rsidR="004362C5" w:rsidRPr="001C36ED" w:rsidRDefault="004362C5" w:rsidP="00482F18">
            <w:pPr>
              <w:spacing w:after="0" w:line="240" w:lineRule="auto"/>
              <w:jc w:val="both"/>
              <w:rPr>
                <w:rFonts w:ascii="Times New Roman" w:hAnsi="Times New Roman"/>
                <w:szCs w:val="24"/>
              </w:rPr>
            </w:pPr>
            <w:r w:rsidRPr="001C36ED">
              <w:rPr>
                <w:rFonts w:ascii="Times New Roman" w:hAnsi="Times New Roman"/>
                <w:szCs w:val="24"/>
              </w:rPr>
              <w:t>Охрана труда и производственная безо</w:t>
            </w:r>
            <w:r w:rsidR="00BD252D">
              <w:rPr>
                <w:rFonts w:ascii="Times New Roman" w:hAnsi="Times New Roman"/>
                <w:szCs w:val="24"/>
              </w:rPr>
              <w:t>пасность</w:t>
            </w:r>
          </w:p>
        </w:tc>
        <w:tc>
          <w:tcPr>
            <w:tcW w:w="889" w:type="pct"/>
            <w:tcBorders>
              <w:top w:val="single" w:sz="4" w:space="0" w:color="000000"/>
              <w:left w:val="single" w:sz="4" w:space="0" w:color="000000"/>
              <w:bottom w:val="single" w:sz="4" w:space="0" w:color="000000"/>
            </w:tcBorders>
            <w:shd w:val="clear" w:color="auto" w:fill="auto"/>
            <w:vAlign w:val="center"/>
          </w:tcPr>
          <w:p w:rsidR="002A5003" w:rsidRDefault="009C2A29" w:rsidP="0081448D">
            <w:pPr>
              <w:spacing w:after="0" w:line="240" w:lineRule="auto"/>
              <w:jc w:val="center"/>
              <w:rPr>
                <w:rFonts w:ascii="Times New Roman" w:hAnsi="Times New Roman"/>
                <w:szCs w:val="24"/>
              </w:rPr>
            </w:pPr>
            <w:r w:rsidRPr="00A258B6">
              <w:rPr>
                <w:rFonts w:ascii="Times New Roman" w:hAnsi="Times New Roman"/>
                <w:szCs w:val="24"/>
              </w:rPr>
              <w:t>М.В</w:t>
            </w:r>
            <w:r>
              <w:rPr>
                <w:rFonts w:ascii="Times New Roman" w:hAnsi="Times New Roman"/>
                <w:szCs w:val="24"/>
              </w:rPr>
              <w:t>.</w:t>
            </w:r>
            <w:r w:rsidRPr="00A258B6">
              <w:rPr>
                <w:rFonts w:ascii="Times New Roman" w:hAnsi="Times New Roman"/>
                <w:szCs w:val="24"/>
              </w:rPr>
              <w:t xml:space="preserve"> </w:t>
            </w:r>
            <w:r w:rsidR="004362C5" w:rsidRPr="00A258B6">
              <w:rPr>
                <w:rFonts w:ascii="Times New Roman" w:hAnsi="Times New Roman"/>
                <w:szCs w:val="24"/>
              </w:rPr>
              <w:t xml:space="preserve">Графкина </w:t>
            </w:r>
          </w:p>
          <w:p w:rsidR="004362C5" w:rsidRPr="00A258B6" w:rsidRDefault="004362C5" w:rsidP="0081448D">
            <w:pPr>
              <w:spacing w:after="0" w:line="240" w:lineRule="auto"/>
              <w:jc w:val="center"/>
              <w:rPr>
                <w:rFonts w:ascii="Times New Roman" w:hAnsi="Times New Roman"/>
                <w:szCs w:val="24"/>
              </w:rPr>
            </w:pPr>
          </w:p>
        </w:tc>
        <w:tc>
          <w:tcPr>
            <w:tcW w:w="781"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М.: ТК Велби, Пр</w:t>
            </w:r>
            <w:r w:rsidRPr="00A258B6">
              <w:rPr>
                <w:rFonts w:ascii="Times New Roman" w:hAnsi="Times New Roman"/>
                <w:szCs w:val="24"/>
              </w:rPr>
              <w:t>о</w:t>
            </w:r>
            <w:r w:rsidRPr="00A258B6">
              <w:rPr>
                <w:rFonts w:ascii="Times New Roman" w:hAnsi="Times New Roman"/>
                <w:szCs w:val="24"/>
              </w:rPr>
              <w:t>спект, 2007. − 424 с.</w:t>
            </w:r>
          </w:p>
        </w:tc>
        <w:tc>
          <w:tcPr>
            <w:tcW w:w="675" w:type="pct"/>
            <w:gridSpan w:val="2"/>
            <w:tcBorders>
              <w:top w:val="single" w:sz="4" w:space="0" w:color="000000"/>
              <w:left w:val="single" w:sz="4" w:space="0" w:color="000000"/>
              <w:bottom w:val="single" w:sz="4" w:space="0" w:color="000000"/>
            </w:tcBorders>
            <w:shd w:val="clear" w:color="auto" w:fill="auto"/>
            <w:vAlign w:val="center"/>
          </w:tcPr>
          <w:p w:rsidR="004362C5" w:rsidRPr="00A258B6" w:rsidRDefault="008D2089" w:rsidP="0081448D">
            <w:pPr>
              <w:snapToGrid w:val="0"/>
              <w:spacing w:after="0" w:line="240" w:lineRule="auto"/>
              <w:jc w:val="center"/>
              <w:rPr>
                <w:rFonts w:ascii="Times New Roman" w:hAnsi="Times New Roman"/>
                <w:szCs w:val="24"/>
              </w:rPr>
            </w:pPr>
            <w:r>
              <w:rPr>
                <w:rFonts w:ascii="Times New Roman" w:hAnsi="Times New Roman"/>
                <w:szCs w:val="24"/>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2C5" w:rsidRPr="00A258B6" w:rsidRDefault="008D2089" w:rsidP="0081448D">
            <w:pPr>
              <w:spacing w:after="0" w:line="240" w:lineRule="auto"/>
              <w:jc w:val="center"/>
              <w:rPr>
                <w:rFonts w:ascii="Times New Roman" w:hAnsi="Times New Roman"/>
                <w:szCs w:val="24"/>
              </w:rPr>
            </w:pPr>
            <w:r>
              <w:rPr>
                <w:rFonts w:ascii="Times New Roman" w:hAnsi="Times New Roman"/>
                <w:szCs w:val="24"/>
              </w:rPr>
              <w:t>–</w:t>
            </w:r>
          </w:p>
        </w:tc>
      </w:tr>
      <w:tr w:rsidR="007734DA" w:rsidRPr="00F259BD" w:rsidTr="00F259BD">
        <w:trPr>
          <w:trHeight w:val="340"/>
        </w:trPr>
        <w:tc>
          <w:tcPr>
            <w:tcW w:w="409"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zCs w:val="24"/>
              </w:rPr>
              <w:t>3.</w:t>
            </w:r>
          </w:p>
        </w:tc>
        <w:tc>
          <w:tcPr>
            <w:tcW w:w="1571"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482F18">
            <w:pPr>
              <w:shd w:val="clear" w:color="auto" w:fill="FFFFFF"/>
              <w:spacing w:after="0" w:line="240" w:lineRule="auto"/>
              <w:jc w:val="both"/>
              <w:rPr>
                <w:rFonts w:ascii="Times New Roman" w:hAnsi="Times New Roman"/>
                <w:szCs w:val="24"/>
              </w:rPr>
            </w:pPr>
            <w:r w:rsidRPr="00A258B6">
              <w:rPr>
                <w:rFonts w:ascii="Times New Roman" w:hAnsi="Times New Roman"/>
                <w:spacing w:val="-4"/>
                <w:szCs w:val="24"/>
              </w:rPr>
              <w:t>Человеческий фа</w:t>
            </w:r>
            <w:r w:rsidRPr="00A258B6">
              <w:rPr>
                <w:rFonts w:ascii="Times New Roman" w:hAnsi="Times New Roman"/>
                <w:spacing w:val="-4"/>
                <w:szCs w:val="24"/>
              </w:rPr>
              <w:t>к</w:t>
            </w:r>
            <w:r w:rsidRPr="00A258B6">
              <w:rPr>
                <w:rFonts w:ascii="Times New Roman" w:hAnsi="Times New Roman"/>
                <w:spacing w:val="-4"/>
                <w:szCs w:val="24"/>
              </w:rPr>
              <w:t>тор в обеспечении безопасности и о</w:t>
            </w:r>
            <w:r w:rsidRPr="00A258B6">
              <w:rPr>
                <w:rFonts w:ascii="Times New Roman" w:hAnsi="Times New Roman"/>
                <w:spacing w:val="-4"/>
                <w:szCs w:val="24"/>
              </w:rPr>
              <w:t>х</w:t>
            </w:r>
            <w:r w:rsidRPr="00A258B6">
              <w:rPr>
                <w:rFonts w:ascii="Times New Roman" w:hAnsi="Times New Roman"/>
                <w:spacing w:val="-4"/>
                <w:szCs w:val="24"/>
              </w:rPr>
              <w:t>раны труда</w:t>
            </w:r>
          </w:p>
        </w:tc>
        <w:tc>
          <w:tcPr>
            <w:tcW w:w="889"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pacing w:val="-4"/>
                <w:szCs w:val="24"/>
              </w:rPr>
            </w:pPr>
            <w:r w:rsidRPr="00A258B6">
              <w:rPr>
                <w:rFonts w:ascii="Times New Roman" w:hAnsi="Times New Roman"/>
                <w:spacing w:val="-4"/>
                <w:szCs w:val="24"/>
              </w:rPr>
              <w:t>П.П. К</w:t>
            </w:r>
            <w:r w:rsidRPr="00A258B6">
              <w:rPr>
                <w:rFonts w:ascii="Times New Roman" w:hAnsi="Times New Roman"/>
                <w:spacing w:val="-4"/>
                <w:szCs w:val="24"/>
              </w:rPr>
              <w:t>у</w:t>
            </w:r>
            <w:r w:rsidRPr="00A258B6">
              <w:rPr>
                <w:rFonts w:ascii="Times New Roman" w:hAnsi="Times New Roman"/>
                <w:spacing w:val="-4"/>
                <w:szCs w:val="24"/>
              </w:rPr>
              <w:t>кин, Н.Л. Поном</w:t>
            </w:r>
            <w:r w:rsidRPr="00A258B6">
              <w:rPr>
                <w:rFonts w:ascii="Times New Roman" w:hAnsi="Times New Roman"/>
                <w:spacing w:val="-4"/>
                <w:szCs w:val="24"/>
              </w:rPr>
              <w:t>а</w:t>
            </w:r>
            <w:r w:rsidRPr="00A258B6">
              <w:rPr>
                <w:rFonts w:ascii="Times New Roman" w:hAnsi="Times New Roman"/>
                <w:spacing w:val="-4"/>
                <w:szCs w:val="24"/>
              </w:rPr>
              <w:t xml:space="preserve">рев, </w:t>
            </w:r>
          </w:p>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pacing w:val="-4"/>
                <w:szCs w:val="24"/>
              </w:rPr>
              <w:t>В.М. П</w:t>
            </w:r>
            <w:r w:rsidRPr="00A258B6">
              <w:rPr>
                <w:rFonts w:ascii="Times New Roman" w:hAnsi="Times New Roman"/>
                <w:spacing w:val="-4"/>
                <w:szCs w:val="24"/>
              </w:rPr>
              <w:t>о</w:t>
            </w:r>
            <w:r w:rsidRPr="00A258B6">
              <w:rPr>
                <w:rFonts w:ascii="Times New Roman" w:hAnsi="Times New Roman"/>
                <w:spacing w:val="-4"/>
                <w:szCs w:val="24"/>
              </w:rPr>
              <w:t>пов, Н.И. Сердюк</w:t>
            </w:r>
          </w:p>
        </w:tc>
        <w:tc>
          <w:tcPr>
            <w:tcW w:w="781"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pacing w:after="0" w:line="240" w:lineRule="auto"/>
              <w:jc w:val="center"/>
              <w:rPr>
                <w:rFonts w:ascii="Times New Roman" w:hAnsi="Times New Roman"/>
                <w:szCs w:val="24"/>
              </w:rPr>
            </w:pPr>
            <w:r w:rsidRPr="00A258B6">
              <w:rPr>
                <w:rFonts w:ascii="Times New Roman" w:hAnsi="Times New Roman"/>
                <w:spacing w:val="-4"/>
                <w:szCs w:val="24"/>
              </w:rPr>
              <w:t xml:space="preserve">М.: </w:t>
            </w:r>
            <w:r w:rsidRPr="00A258B6">
              <w:rPr>
                <w:rFonts w:ascii="Times New Roman" w:hAnsi="Times New Roman"/>
                <w:szCs w:val="24"/>
              </w:rPr>
              <w:t>Высшая школа, 2008.</w:t>
            </w:r>
            <w:r w:rsidR="00334041">
              <w:rPr>
                <w:rFonts w:ascii="Times New Roman" w:hAnsi="Times New Roman"/>
                <w:szCs w:val="24"/>
              </w:rPr>
              <w:t xml:space="preserve"> </w:t>
            </w:r>
            <w:r w:rsidRPr="00A258B6">
              <w:rPr>
                <w:rFonts w:ascii="Times New Roman" w:hAnsi="Times New Roman"/>
                <w:szCs w:val="24"/>
              </w:rPr>
              <w:t>–317 с.</w:t>
            </w:r>
          </w:p>
        </w:tc>
        <w:tc>
          <w:tcPr>
            <w:tcW w:w="675" w:type="pct"/>
            <w:gridSpan w:val="2"/>
            <w:tcBorders>
              <w:top w:val="single" w:sz="4" w:space="0" w:color="000000"/>
              <w:left w:val="single" w:sz="4" w:space="0" w:color="000000"/>
              <w:bottom w:val="single" w:sz="4" w:space="0" w:color="000000"/>
            </w:tcBorders>
            <w:shd w:val="clear" w:color="auto" w:fill="auto"/>
            <w:vAlign w:val="center"/>
          </w:tcPr>
          <w:p w:rsidR="004362C5" w:rsidRPr="00A258B6" w:rsidRDefault="004362C5" w:rsidP="0081448D">
            <w:pPr>
              <w:snapToGrid w:val="0"/>
              <w:spacing w:after="0" w:line="240" w:lineRule="auto"/>
              <w:jc w:val="center"/>
              <w:rPr>
                <w:rFonts w:ascii="Times New Roman" w:hAnsi="Times New Roman"/>
                <w:szCs w:val="24"/>
              </w:rPr>
            </w:pPr>
            <w:r w:rsidRPr="00A258B6">
              <w:rPr>
                <w:rFonts w:ascii="Times New Roman" w:hAnsi="Times New Roman"/>
                <w:szCs w:val="24"/>
              </w:rPr>
              <w:t>20</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2C5" w:rsidRPr="00A258B6" w:rsidRDefault="008D2089" w:rsidP="0081448D">
            <w:pPr>
              <w:spacing w:after="0" w:line="240" w:lineRule="auto"/>
              <w:jc w:val="center"/>
              <w:rPr>
                <w:rFonts w:ascii="Times New Roman" w:hAnsi="Times New Roman"/>
                <w:szCs w:val="24"/>
              </w:rPr>
            </w:pPr>
            <w:r>
              <w:rPr>
                <w:rFonts w:ascii="Times New Roman" w:hAnsi="Times New Roman"/>
                <w:szCs w:val="24"/>
              </w:rPr>
              <w:t>–</w:t>
            </w:r>
          </w:p>
        </w:tc>
      </w:tr>
      <w:tr w:rsidR="00D54F93" w:rsidRPr="00A258B6" w:rsidTr="00F259BD">
        <w:trPr>
          <w:trHeight w:val="340"/>
        </w:trPr>
        <w:tc>
          <w:tcPr>
            <w:tcW w:w="409"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zCs w:val="24"/>
              </w:rPr>
            </w:pPr>
            <w:r w:rsidRPr="00A258B6">
              <w:rPr>
                <w:rFonts w:ascii="Times New Roman" w:hAnsi="Times New Roman"/>
                <w:szCs w:val="24"/>
              </w:rPr>
              <w:t>4.</w:t>
            </w:r>
          </w:p>
        </w:tc>
        <w:tc>
          <w:tcPr>
            <w:tcW w:w="1571"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482F18">
            <w:pPr>
              <w:shd w:val="clear" w:color="auto" w:fill="FFFFFF"/>
              <w:spacing w:after="0" w:line="240" w:lineRule="auto"/>
              <w:jc w:val="both"/>
              <w:rPr>
                <w:rFonts w:ascii="Times New Roman" w:hAnsi="Times New Roman"/>
                <w:spacing w:val="-4"/>
                <w:szCs w:val="24"/>
              </w:rPr>
            </w:pPr>
            <w:r w:rsidRPr="00A258B6">
              <w:rPr>
                <w:rFonts w:ascii="Times New Roman" w:hAnsi="Times New Roman"/>
                <w:spacing w:val="-4"/>
                <w:szCs w:val="24"/>
              </w:rPr>
              <w:t>ГОСТ 7.32</w:t>
            </w:r>
            <w:r w:rsidR="008D2089">
              <w:rPr>
                <w:rFonts w:ascii="Times New Roman" w:hAnsi="Times New Roman"/>
                <w:spacing w:val="-4"/>
                <w:szCs w:val="24"/>
              </w:rPr>
              <w:t>–</w:t>
            </w:r>
            <w:r w:rsidRPr="00A258B6">
              <w:rPr>
                <w:rFonts w:ascii="Times New Roman" w:hAnsi="Times New Roman"/>
                <w:spacing w:val="-4"/>
                <w:szCs w:val="24"/>
              </w:rPr>
              <w:t>2</w:t>
            </w:r>
            <w:r w:rsidR="002A5003">
              <w:rPr>
                <w:rFonts w:ascii="Times New Roman" w:hAnsi="Times New Roman"/>
                <w:spacing w:val="-4"/>
                <w:szCs w:val="24"/>
              </w:rPr>
              <w:t>001 с изм. 2005 г. «Отчет о НИР</w:t>
            </w:r>
            <w:r w:rsidRPr="00A258B6">
              <w:rPr>
                <w:rFonts w:ascii="Times New Roman" w:hAnsi="Times New Roman"/>
                <w:spacing w:val="-4"/>
                <w:szCs w:val="24"/>
              </w:rPr>
              <w:t>. Структура и правила оформл</w:t>
            </w:r>
            <w:r w:rsidRPr="00A258B6">
              <w:rPr>
                <w:rFonts w:ascii="Times New Roman" w:hAnsi="Times New Roman"/>
                <w:spacing w:val="-4"/>
                <w:szCs w:val="24"/>
              </w:rPr>
              <w:t>е</w:t>
            </w:r>
            <w:r w:rsidR="00BD252D">
              <w:rPr>
                <w:rFonts w:ascii="Times New Roman" w:hAnsi="Times New Roman"/>
                <w:spacing w:val="-4"/>
                <w:szCs w:val="24"/>
              </w:rPr>
              <w:t>ния»</w:t>
            </w:r>
          </w:p>
        </w:tc>
        <w:tc>
          <w:tcPr>
            <w:tcW w:w="889"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pacing w:val="-4"/>
                <w:szCs w:val="24"/>
              </w:rPr>
            </w:pPr>
          </w:p>
        </w:tc>
        <w:tc>
          <w:tcPr>
            <w:tcW w:w="781"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pacing w:val="-4"/>
                <w:szCs w:val="24"/>
              </w:rPr>
            </w:pPr>
          </w:p>
        </w:tc>
        <w:tc>
          <w:tcPr>
            <w:tcW w:w="664"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953E10">
            <w:pPr>
              <w:snapToGrid w:val="0"/>
              <w:spacing w:after="0" w:line="240" w:lineRule="auto"/>
              <w:jc w:val="center"/>
              <w:rPr>
                <w:rFonts w:ascii="Times New Roman" w:hAnsi="Times New Roman"/>
                <w:szCs w:val="24"/>
              </w:rPr>
            </w:pPr>
          </w:p>
        </w:tc>
        <w:tc>
          <w:tcPr>
            <w:tcW w:w="6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zCs w:val="24"/>
              </w:rPr>
            </w:pPr>
          </w:p>
        </w:tc>
      </w:tr>
      <w:tr w:rsidR="002A5003" w:rsidRPr="00A258B6" w:rsidTr="00F259BD">
        <w:trPr>
          <w:trHeight w:val="340"/>
        </w:trPr>
        <w:tc>
          <w:tcPr>
            <w:tcW w:w="409" w:type="pct"/>
            <w:tcBorders>
              <w:top w:val="single" w:sz="4" w:space="0" w:color="000000"/>
              <w:left w:val="single" w:sz="4" w:space="0" w:color="000000"/>
              <w:bottom w:val="single" w:sz="4" w:space="0" w:color="000000"/>
            </w:tcBorders>
            <w:shd w:val="clear" w:color="auto" w:fill="auto"/>
            <w:vAlign w:val="center"/>
          </w:tcPr>
          <w:p w:rsidR="002A5003" w:rsidRPr="00A258B6" w:rsidRDefault="002A5003" w:rsidP="002A5003">
            <w:pPr>
              <w:spacing w:after="0" w:line="240" w:lineRule="auto"/>
              <w:jc w:val="center"/>
              <w:rPr>
                <w:rFonts w:ascii="Times New Roman" w:hAnsi="Times New Roman"/>
                <w:szCs w:val="24"/>
              </w:rPr>
            </w:pPr>
            <w:r>
              <w:rPr>
                <w:rFonts w:ascii="Times New Roman" w:hAnsi="Times New Roman"/>
                <w:szCs w:val="24"/>
              </w:rPr>
              <w:t>5</w:t>
            </w:r>
            <w:r w:rsidRPr="00A258B6">
              <w:rPr>
                <w:rFonts w:ascii="Times New Roman" w:hAnsi="Times New Roman"/>
                <w:szCs w:val="24"/>
              </w:rPr>
              <w:t>.</w:t>
            </w:r>
          </w:p>
        </w:tc>
        <w:tc>
          <w:tcPr>
            <w:tcW w:w="1571" w:type="pct"/>
            <w:tcBorders>
              <w:top w:val="single" w:sz="4" w:space="0" w:color="000000"/>
              <w:left w:val="single" w:sz="4" w:space="0" w:color="000000"/>
              <w:bottom w:val="single" w:sz="4" w:space="0" w:color="000000"/>
            </w:tcBorders>
            <w:shd w:val="clear" w:color="auto" w:fill="auto"/>
            <w:vAlign w:val="center"/>
          </w:tcPr>
          <w:p w:rsidR="002A5003" w:rsidRDefault="002A5003" w:rsidP="00482F18">
            <w:pPr>
              <w:shd w:val="clear" w:color="auto" w:fill="FFFFFF"/>
              <w:spacing w:after="0" w:line="240" w:lineRule="auto"/>
              <w:jc w:val="both"/>
              <w:rPr>
                <w:rFonts w:ascii="Times New Roman" w:hAnsi="Times New Roman"/>
                <w:spacing w:val="-4"/>
                <w:szCs w:val="24"/>
              </w:rPr>
            </w:pPr>
            <w:r w:rsidRPr="00A258B6">
              <w:rPr>
                <w:rFonts w:ascii="Times New Roman" w:hAnsi="Times New Roman"/>
                <w:spacing w:val="-4"/>
                <w:szCs w:val="24"/>
              </w:rPr>
              <w:t xml:space="preserve">Управление </w:t>
            </w:r>
          </w:p>
          <w:p w:rsidR="002A5003" w:rsidRDefault="002A5003" w:rsidP="00482F18">
            <w:pPr>
              <w:shd w:val="clear" w:color="auto" w:fill="FFFFFF"/>
              <w:spacing w:after="0" w:line="240" w:lineRule="auto"/>
              <w:jc w:val="both"/>
              <w:rPr>
                <w:rFonts w:ascii="Times New Roman" w:hAnsi="Times New Roman"/>
                <w:spacing w:val="-4"/>
                <w:szCs w:val="24"/>
              </w:rPr>
            </w:pPr>
            <w:r w:rsidRPr="00A258B6">
              <w:rPr>
                <w:rFonts w:ascii="Times New Roman" w:hAnsi="Times New Roman"/>
                <w:spacing w:val="-4"/>
                <w:szCs w:val="24"/>
              </w:rPr>
              <w:t xml:space="preserve">безопасностью </w:t>
            </w:r>
          </w:p>
          <w:p w:rsidR="002A5003" w:rsidRPr="00A258B6" w:rsidRDefault="002A5003" w:rsidP="00BD252D">
            <w:pPr>
              <w:shd w:val="clear" w:color="auto" w:fill="FFFFFF"/>
              <w:spacing w:after="0" w:line="240" w:lineRule="auto"/>
              <w:jc w:val="both"/>
              <w:rPr>
                <w:rFonts w:ascii="Times New Roman" w:hAnsi="Times New Roman"/>
                <w:spacing w:val="-4"/>
                <w:szCs w:val="24"/>
              </w:rPr>
            </w:pPr>
            <w:r w:rsidRPr="00A258B6">
              <w:rPr>
                <w:rFonts w:ascii="Times New Roman" w:hAnsi="Times New Roman"/>
                <w:spacing w:val="-4"/>
                <w:szCs w:val="24"/>
              </w:rPr>
              <w:t>жизнедеятельности</w:t>
            </w:r>
          </w:p>
        </w:tc>
        <w:tc>
          <w:tcPr>
            <w:tcW w:w="889" w:type="pct"/>
            <w:tcBorders>
              <w:top w:val="single" w:sz="4" w:space="0" w:color="000000"/>
              <w:left w:val="single" w:sz="4" w:space="0" w:color="000000"/>
              <w:bottom w:val="single" w:sz="4" w:space="0" w:color="000000"/>
            </w:tcBorders>
            <w:shd w:val="clear" w:color="auto" w:fill="auto"/>
            <w:vAlign w:val="center"/>
          </w:tcPr>
          <w:p w:rsidR="009C2A29" w:rsidRPr="00A258B6" w:rsidRDefault="00AB32DB" w:rsidP="009C2A29">
            <w:pPr>
              <w:spacing w:after="0" w:line="240" w:lineRule="auto"/>
              <w:jc w:val="center"/>
              <w:rPr>
                <w:rFonts w:ascii="Times New Roman" w:hAnsi="Times New Roman"/>
                <w:spacing w:val="-4"/>
                <w:szCs w:val="24"/>
              </w:rPr>
            </w:pPr>
            <w:r>
              <w:rPr>
                <w:rFonts w:ascii="Times New Roman" w:hAnsi="Times New Roman"/>
                <w:spacing w:val="-4"/>
                <w:szCs w:val="24"/>
              </w:rPr>
              <w:t>Ю.</w:t>
            </w:r>
            <w:r w:rsidR="009C2A29" w:rsidRPr="00A258B6">
              <w:rPr>
                <w:rFonts w:ascii="Times New Roman" w:hAnsi="Times New Roman"/>
                <w:spacing w:val="-4"/>
                <w:szCs w:val="24"/>
              </w:rPr>
              <w:t>Г.</w:t>
            </w:r>
          </w:p>
          <w:p w:rsidR="002A5003" w:rsidRPr="00A258B6" w:rsidRDefault="002A5003" w:rsidP="002A5003">
            <w:pPr>
              <w:spacing w:after="0" w:line="240" w:lineRule="auto"/>
              <w:jc w:val="center"/>
              <w:rPr>
                <w:rFonts w:ascii="Times New Roman" w:hAnsi="Times New Roman"/>
                <w:spacing w:val="-4"/>
                <w:szCs w:val="24"/>
              </w:rPr>
            </w:pPr>
            <w:r w:rsidRPr="00A258B6">
              <w:rPr>
                <w:rFonts w:ascii="Times New Roman" w:hAnsi="Times New Roman"/>
                <w:spacing w:val="-4"/>
                <w:szCs w:val="24"/>
              </w:rPr>
              <w:t xml:space="preserve">Семехин </w:t>
            </w:r>
          </w:p>
          <w:p w:rsidR="002A5003" w:rsidRPr="00A258B6" w:rsidRDefault="002A5003" w:rsidP="009C2A29">
            <w:pPr>
              <w:spacing w:after="0" w:line="240" w:lineRule="auto"/>
              <w:jc w:val="center"/>
              <w:rPr>
                <w:rFonts w:ascii="Times New Roman" w:hAnsi="Times New Roman"/>
                <w:spacing w:val="-4"/>
                <w:szCs w:val="24"/>
              </w:rPr>
            </w:pPr>
          </w:p>
        </w:tc>
        <w:tc>
          <w:tcPr>
            <w:tcW w:w="781" w:type="pct"/>
            <w:tcBorders>
              <w:top w:val="single" w:sz="4" w:space="0" w:color="000000"/>
              <w:left w:val="single" w:sz="4" w:space="0" w:color="000000"/>
              <w:bottom w:val="single" w:sz="4" w:space="0" w:color="000000"/>
            </w:tcBorders>
            <w:shd w:val="clear" w:color="auto" w:fill="auto"/>
            <w:vAlign w:val="center"/>
          </w:tcPr>
          <w:p w:rsidR="002A5003" w:rsidRPr="00A258B6" w:rsidRDefault="002A5003" w:rsidP="002A5003">
            <w:pPr>
              <w:spacing w:after="0" w:line="240" w:lineRule="auto"/>
              <w:jc w:val="center"/>
              <w:rPr>
                <w:rFonts w:ascii="Times New Roman" w:hAnsi="Times New Roman"/>
                <w:spacing w:val="-4"/>
                <w:szCs w:val="24"/>
              </w:rPr>
            </w:pPr>
            <w:r w:rsidRPr="00A258B6">
              <w:rPr>
                <w:rFonts w:ascii="Times New Roman" w:hAnsi="Times New Roman"/>
                <w:spacing w:val="-4"/>
                <w:szCs w:val="24"/>
              </w:rPr>
              <w:t>Ростов н/Д</w:t>
            </w:r>
            <w:r w:rsidR="00BD252D">
              <w:rPr>
                <w:rFonts w:ascii="Times New Roman" w:hAnsi="Times New Roman"/>
                <w:spacing w:val="-4"/>
                <w:szCs w:val="24"/>
              </w:rPr>
              <w:t>.</w:t>
            </w:r>
            <w:r w:rsidRPr="00A258B6">
              <w:rPr>
                <w:rFonts w:ascii="Times New Roman" w:hAnsi="Times New Roman"/>
                <w:spacing w:val="-4"/>
                <w:szCs w:val="24"/>
              </w:rPr>
              <w:t>: Феникс, 2007</w:t>
            </w:r>
            <w:r w:rsidR="00627237">
              <w:rPr>
                <w:rFonts w:ascii="Times New Roman" w:hAnsi="Times New Roman"/>
                <w:spacing w:val="-4"/>
                <w:szCs w:val="24"/>
              </w:rPr>
              <w:t>. – 217 с.</w:t>
            </w:r>
          </w:p>
        </w:tc>
        <w:tc>
          <w:tcPr>
            <w:tcW w:w="664" w:type="pct"/>
            <w:tcBorders>
              <w:top w:val="single" w:sz="4" w:space="0" w:color="000000"/>
              <w:left w:val="single" w:sz="4" w:space="0" w:color="000000"/>
              <w:bottom w:val="single" w:sz="4" w:space="0" w:color="000000"/>
            </w:tcBorders>
            <w:shd w:val="clear" w:color="auto" w:fill="auto"/>
            <w:vAlign w:val="center"/>
          </w:tcPr>
          <w:p w:rsidR="002A5003" w:rsidRPr="00A258B6" w:rsidRDefault="002A5003" w:rsidP="002A5003">
            <w:pPr>
              <w:snapToGrid w:val="0"/>
              <w:spacing w:after="0" w:line="240" w:lineRule="auto"/>
              <w:jc w:val="center"/>
              <w:rPr>
                <w:rFonts w:ascii="Times New Roman" w:hAnsi="Times New Roman"/>
                <w:szCs w:val="24"/>
              </w:rPr>
            </w:pPr>
            <w:r w:rsidRPr="00A258B6">
              <w:rPr>
                <w:rFonts w:ascii="Times New Roman" w:hAnsi="Times New Roman"/>
                <w:szCs w:val="24"/>
              </w:rPr>
              <w:t>17</w:t>
            </w:r>
          </w:p>
        </w:tc>
        <w:tc>
          <w:tcPr>
            <w:tcW w:w="6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5003" w:rsidRPr="00A258B6" w:rsidRDefault="002A5003" w:rsidP="002A5003">
            <w:pPr>
              <w:spacing w:after="0" w:line="240" w:lineRule="auto"/>
              <w:jc w:val="center"/>
              <w:rPr>
                <w:rFonts w:ascii="Times New Roman" w:hAnsi="Times New Roman"/>
                <w:szCs w:val="24"/>
              </w:rPr>
            </w:pPr>
          </w:p>
        </w:tc>
      </w:tr>
    </w:tbl>
    <w:p w:rsidR="00F259BD" w:rsidRPr="00F259BD" w:rsidRDefault="00F259BD" w:rsidP="00F259BD">
      <w:pPr>
        <w:spacing w:after="0" w:line="240" w:lineRule="auto"/>
        <w:jc w:val="right"/>
        <w:rPr>
          <w:rFonts w:ascii="Times New Roman" w:hAnsi="Times New Roman"/>
          <w:sz w:val="24"/>
          <w:szCs w:val="24"/>
        </w:rPr>
      </w:pPr>
      <w:r>
        <w:rPr>
          <w:rFonts w:ascii="Times New Roman" w:hAnsi="Times New Roman"/>
          <w:sz w:val="24"/>
          <w:szCs w:val="24"/>
        </w:rPr>
        <w:lastRenderedPageBreak/>
        <w:t>Продолжение табл.1</w:t>
      </w:r>
    </w:p>
    <w:tbl>
      <w:tblPr>
        <w:tblW w:w="5000" w:type="pct"/>
        <w:tblLayout w:type="fixed"/>
        <w:tblLook w:val="0000"/>
      </w:tblPr>
      <w:tblGrid>
        <w:gridCol w:w="534"/>
        <w:gridCol w:w="13"/>
        <w:gridCol w:w="1981"/>
        <w:gridCol w:w="60"/>
        <w:gridCol w:w="1162"/>
        <w:gridCol w:w="1021"/>
        <w:gridCol w:w="285"/>
        <w:gridCol w:w="583"/>
        <w:gridCol w:w="898"/>
      </w:tblGrid>
      <w:tr w:rsidR="00D54F93" w:rsidRPr="00A258B6" w:rsidTr="002A5003">
        <w:trPr>
          <w:trHeight w:val="340"/>
        </w:trPr>
        <w:tc>
          <w:tcPr>
            <w:tcW w:w="408" w:type="pct"/>
            <w:tcBorders>
              <w:top w:val="single" w:sz="4" w:space="0" w:color="000000"/>
              <w:left w:val="single" w:sz="4" w:space="0" w:color="000000"/>
              <w:bottom w:val="single" w:sz="4" w:space="0" w:color="000000"/>
            </w:tcBorders>
            <w:shd w:val="clear" w:color="auto" w:fill="auto"/>
            <w:vAlign w:val="center"/>
          </w:tcPr>
          <w:p w:rsidR="00D54F93" w:rsidRPr="00A258B6" w:rsidRDefault="00D54F93" w:rsidP="00D54F93">
            <w:pPr>
              <w:spacing w:after="0" w:line="240" w:lineRule="auto"/>
              <w:jc w:val="center"/>
              <w:rPr>
                <w:rFonts w:ascii="Times New Roman" w:hAnsi="Times New Roman"/>
                <w:szCs w:val="24"/>
              </w:rPr>
            </w:pPr>
            <w:r>
              <w:br w:type="page"/>
            </w:r>
            <w:r>
              <w:rPr>
                <w:rFonts w:ascii="Times New Roman" w:hAnsi="Times New Roman"/>
                <w:szCs w:val="24"/>
              </w:rPr>
              <w:t>1</w:t>
            </w:r>
          </w:p>
        </w:tc>
        <w:tc>
          <w:tcPr>
            <w:tcW w:w="1571" w:type="pct"/>
            <w:gridSpan w:val="3"/>
            <w:tcBorders>
              <w:top w:val="single" w:sz="4" w:space="0" w:color="000000"/>
              <w:left w:val="single" w:sz="4" w:space="0" w:color="000000"/>
              <w:bottom w:val="single" w:sz="4" w:space="0" w:color="000000"/>
            </w:tcBorders>
            <w:shd w:val="clear" w:color="auto" w:fill="auto"/>
            <w:vAlign w:val="center"/>
          </w:tcPr>
          <w:p w:rsidR="00D54F93" w:rsidRPr="00A258B6" w:rsidRDefault="00D54F93" w:rsidP="00D54F93">
            <w:pPr>
              <w:shd w:val="clear" w:color="auto" w:fill="FFFFFF"/>
              <w:spacing w:after="0" w:line="240" w:lineRule="auto"/>
              <w:jc w:val="center"/>
              <w:rPr>
                <w:rFonts w:ascii="Times New Roman" w:hAnsi="Times New Roman"/>
                <w:spacing w:val="-4"/>
                <w:szCs w:val="24"/>
              </w:rPr>
            </w:pPr>
            <w:r>
              <w:rPr>
                <w:rFonts w:ascii="Times New Roman" w:hAnsi="Times New Roman"/>
                <w:spacing w:val="-4"/>
                <w:szCs w:val="24"/>
              </w:rPr>
              <w:t>2</w:t>
            </w:r>
          </w:p>
        </w:tc>
        <w:tc>
          <w:tcPr>
            <w:tcW w:w="889" w:type="pct"/>
            <w:tcBorders>
              <w:top w:val="single" w:sz="4" w:space="0" w:color="000000"/>
              <w:left w:val="single" w:sz="4" w:space="0" w:color="000000"/>
              <w:bottom w:val="single" w:sz="4" w:space="0" w:color="000000"/>
            </w:tcBorders>
            <w:shd w:val="clear" w:color="auto" w:fill="auto"/>
            <w:vAlign w:val="center"/>
          </w:tcPr>
          <w:p w:rsidR="00D54F93" w:rsidRPr="00A258B6" w:rsidRDefault="00D54F93" w:rsidP="00D54F93">
            <w:pPr>
              <w:spacing w:after="0" w:line="240" w:lineRule="auto"/>
              <w:jc w:val="center"/>
              <w:rPr>
                <w:rFonts w:ascii="Times New Roman" w:hAnsi="Times New Roman"/>
                <w:spacing w:val="-4"/>
                <w:szCs w:val="24"/>
              </w:rPr>
            </w:pPr>
            <w:r>
              <w:rPr>
                <w:rFonts w:ascii="Times New Roman" w:hAnsi="Times New Roman"/>
                <w:spacing w:val="-4"/>
                <w:szCs w:val="24"/>
              </w:rPr>
              <w:t>3</w:t>
            </w:r>
          </w:p>
        </w:tc>
        <w:tc>
          <w:tcPr>
            <w:tcW w:w="781" w:type="pct"/>
            <w:tcBorders>
              <w:top w:val="single" w:sz="4" w:space="0" w:color="000000"/>
              <w:left w:val="single" w:sz="4" w:space="0" w:color="000000"/>
              <w:bottom w:val="single" w:sz="4" w:space="0" w:color="000000"/>
            </w:tcBorders>
            <w:shd w:val="clear" w:color="auto" w:fill="auto"/>
            <w:vAlign w:val="center"/>
          </w:tcPr>
          <w:p w:rsidR="00D54F93" w:rsidRPr="00A258B6" w:rsidRDefault="00D54F93" w:rsidP="00D54F93">
            <w:pPr>
              <w:spacing w:after="0" w:line="240" w:lineRule="auto"/>
              <w:jc w:val="center"/>
              <w:rPr>
                <w:rFonts w:ascii="Times New Roman" w:hAnsi="Times New Roman"/>
                <w:spacing w:val="-4"/>
                <w:szCs w:val="24"/>
              </w:rPr>
            </w:pPr>
            <w:r>
              <w:rPr>
                <w:rFonts w:ascii="Times New Roman" w:hAnsi="Times New Roman"/>
                <w:spacing w:val="-4"/>
                <w:szCs w:val="24"/>
              </w:rPr>
              <w:t>4</w:t>
            </w:r>
          </w:p>
        </w:tc>
        <w:tc>
          <w:tcPr>
            <w:tcW w:w="664" w:type="pct"/>
            <w:gridSpan w:val="2"/>
            <w:tcBorders>
              <w:top w:val="single" w:sz="4" w:space="0" w:color="000000"/>
              <w:left w:val="single" w:sz="4" w:space="0" w:color="000000"/>
              <w:bottom w:val="single" w:sz="4" w:space="0" w:color="000000"/>
            </w:tcBorders>
            <w:shd w:val="clear" w:color="auto" w:fill="auto"/>
            <w:vAlign w:val="center"/>
          </w:tcPr>
          <w:p w:rsidR="00D54F93" w:rsidRPr="00A258B6" w:rsidRDefault="00D54F93" w:rsidP="00D54F93">
            <w:pPr>
              <w:snapToGrid w:val="0"/>
              <w:spacing w:after="0" w:line="240" w:lineRule="auto"/>
              <w:jc w:val="center"/>
              <w:rPr>
                <w:rFonts w:ascii="Times New Roman" w:hAnsi="Times New Roman"/>
                <w:szCs w:val="24"/>
              </w:rPr>
            </w:pPr>
            <w:r>
              <w:rPr>
                <w:rFonts w:ascii="Times New Roman" w:hAnsi="Times New Roman"/>
                <w:szCs w:val="24"/>
              </w:rPr>
              <w:t>5</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F93" w:rsidRPr="00A258B6" w:rsidRDefault="00D54F93" w:rsidP="00D54F93">
            <w:pPr>
              <w:spacing w:after="0" w:line="240" w:lineRule="auto"/>
              <w:jc w:val="center"/>
              <w:rPr>
                <w:rFonts w:ascii="Times New Roman" w:hAnsi="Times New Roman"/>
                <w:szCs w:val="24"/>
              </w:rPr>
            </w:pPr>
            <w:r>
              <w:rPr>
                <w:rFonts w:ascii="Times New Roman" w:hAnsi="Times New Roman"/>
                <w:szCs w:val="24"/>
              </w:rPr>
              <w:t>6</w:t>
            </w:r>
          </w:p>
        </w:tc>
      </w:tr>
      <w:tr w:rsidR="00D54F93" w:rsidRPr="00A258B6" w:rsidTr="002A5003">
        <w:trPr>
          <w:trHeight w:val="340"/>
        </w:trPr>
        <w:tc>
          <w:tcPr>
            <w:tcW w:w="408" w:type="pct"/>
            <w:tcBorders>
              <w:top w:val="single" w:sz="4" w:space="0" w:color="000000"/>
              <w:left w:val="single" w:sz="4" w:space="0" w:color="000000"/>
              <w:bottom w:val="single" w:sz="4" w:space="0" w:color="000000"/>
            </w:tcBorders>
            <w:shd w:val="clear" w:color="auto" w:fill="auto"/>
            <w:vAlign w:val="center"/>
          </w:tcPr>
          <w:p w:rsidR="004362C5" w:rsidRPr="00A258B6" w:rsidRDefault="002A5003" w:rsidP="00953E10">
            <w:pPr>
              <w:spacing w:after="0" w:line="240" w:lineRule="auto"/>
              <w:jc w:val="center"/>
              <w:rPr>
                <w:rFonts w:ascii="Times New Roman" w:hAnsi="Times New Roman"/>
                <w:szCs w:val="24"/>
              </w:rPr>
            </w:pPr>
            <w:r>
              <w:rPr>
                <w:rFonts w:ascii="Times New Roman" w:hAnsi="Times New Roman"/>
                <w:szCs w:val="24"/>
              </w:rPr>
              <w:t>6</w:t>
            </w:r>
            <w:r w:rsidR="004362C5" w:rsidRPr="00A258B6">
              <w:rPr>
                <w:rFonts w:ascii="Times New Roman" w:hAnsi="Times New Roman"/>
                <w:szCs w:val="24"/>
              </w:rPr>
              <w:t xml:space="preserve">. </w:t>
            </w:r>
          </w:p>
        </w:tc>
        <w:tc>
          <w:tcPr>
            <w:tcW w:w="1571" w:type="pct"/>
            <w:gridSpan w:val="3"/>
            <w:tcBorders>
              <w:top w:val="single" w:sz="4" w:space="0" w:color="000000"/>
              <w:left w:val="single" w:sz="4" w:space="0" w:color="000000"/>
              <w:bottom w:val="single" w:sz="4" w:space="0" w:color="000000"/>
            </w:tcBorders>
            <w:shd w:val="clear" w:color="auto" w:fill="auto"/>
            <w:vAlign w:val="center"/>
          </w:tcPr>
          <w:p w:rsidR="004362C5" w:rsidRPr="00A258B6" w:rsidRDefault="004362C5" w:rsidP="00482F18">
            <w:pPr>
              <w:shd w:val="clear" w:color="auto" w:fill="FFFFFF"/>
              <w:spacing w:after="0" w:line="240" w:lineRule="auto"/>
              <w:jc w:val="both"/>
              <w:rPr>
                <w:rFonts w:ascii="Times New Roman" w:hAnsi="Times New Roman"/>
                <w:spacing w:val="-4"/>
                <w:szCs w:val="24"/>
              </w:rPr>
            </w:pPr>
            <w:r w:rsidRPr="00A258B6">
              <w:rPr>
                <w:rFonts w:ascii="Times New Roman" w:hAnsi="Times New Roman"/>
                <w:spacing w:val="-4"/>
                <w:szCs w:val="24"/>
              </w:rPr>
              <w:t>Безопасность в те</w:t>
            </w:r>
            <w:r w:rsidRPr="00A258B6">
              <w:rPr>
                <w:rFonts w:ascii="Times New Roman" w:hAnsi="Times New Roman"/>
                <w:spacing w:val="-4"/>
                <w:szCs w:val="24"/>
              </w:rPr>
              <w:t>х</w:t>
            </w:r>
            <w:r w:rsidR="00BD252D">
              <w:rPr>
                <w:rFonts w:ascii="Times New Roman" w:hAnsi="Times New Roman"/>
                <w:spacing w:val="-4"/>
                <w:szCs w:val="24"/>
              </w:rPr>
              <w:t>носфере</w:t>
            </w:r>
          </w:p>
        </w:tc>
        <w:tc>
          <w:tcPr>
            <w:tcW w:w="889" w:type="pct"/>
            <w:tcBorders>
              <w:top w:val="single" w:sz="4" w:space="0" w:color="000000"/>
              <w:left w:val="single" w:sz="4" w:space="0" w:color="000000"/>
              <w:bottom w:val="single" w:sz="4" w:space="0" w:color="000000"/>
            </w:tcBorders>
            <w:shd w:val="clear" w:color="auto" w:fill="auto"/>
            <w:vAlign w:val="center"/>
          </w:tcPr>
          <w:p w:rsidR="004362C5" w:rsidRPr="00A258B6" w:rsidRDefault="00AB32DB" w:rsidP="00953E10">
            <w:pPr>
              <w:spacing w:after="0" w:line="240" w:lineRule="auto"/>
              <w:jc w:val="center"/>
              <w:rPr>
                <w:rFonts w:ascii="Times New Roman" w:hAnsi="Times New Roman"/>
                <w:spacing w:val="-4"/>
                <w:szCs w:val="24"/>
              </w:rPr>
            </w:pPr>
            <w:r>
              <w:rPr>
                <w:rFonts w:ascii="Times New Roman" w:hAnsi="Times New Roman"/>
                <w:spacing w:val="-4"/>
                <w:szCs w:val="24"/>
              </w:rPr>
              <w:t>В.</w:t>
            </w:r>
            <w:r w:rsidR="004362C5" w:rsidRPr="00A258B6">
              <w:rPr>
                <w:rFonts w:ascii="Times New Roman" w:hAnsi="Times New Roman"/>
                <w:spacing w:val="-4"/>
                <w:szCs w:val="24"/>
              </w:rPr>
              <w:t xml:space="preserve">Ю. </w:t>
            </w:r>
          </w:p>
          <w:p w:rsidR="004362C5" w:rsidRPr="00A258B6" w:rsidRDefault="004362C5" w:rsidP="00953E10">
            <w:pPr>
              <w:spacing w:after="0" w:line="240" w:lineRule="auto"/>
              <w:jc w:val="center"/>
              <w:rPr>
                <w:rFonts w:ascii="Times New Roman" w:hAnsi="Times New Roman"/>
                <w:spacing w:val="-4"/>
                <w:szCs w:val="24"/>
              </w:rPr>
            </w:pPr>
            <w:r w:rsidRPr="00A258B6">
              <w:rPr>
                <w:rFonts w:ascii="Times New Roman" w:hAnsi="Times New Roman"/>
                <w:spacing w:val="-4"/>
                <w:szCs w:val="24"/>
              </w:rPr>
              <w:t>Микр</w:t>
            </w:r>
            <w:r w:rsidRPr="00A258B6">
              <w:rPr>
                <w:rFonts w:ascii="Times New Roman" w:hAnsi="Times New Roman"/>
                <w:spacing w:val="-4"/>
                <w:szCs w:val="24"/>
              </w:rPr>
              <w:t>ю</w:t>
            </w:r>
            <w:r w:rsidRPr="00A258B6">
              <w:rPr>
                <w:rFonts w:ascii="Times New Roman" w:hAnsi="Times New Roman"/>
                <w:spacing w:val="-4"/>
                <w:szCs w:val="24"/>
              </w:rPr>
              <w:t>ков</w:t>
            </w:r>
          </w:p>
        </w:tc>
        <w:tc>
          <w:tcPr>
            <w:tcW w:w="781"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pacing w:val="-4"/>
                <w:szCs w:val="24"/>
              </w:rPr>
            </w:pPr>
            <w:r w:rsidRPr="00A258B6">
              <w:rPr>
                <w:rFonts w:ascii="Times New Roman" w:hAnsi="Times New Roman"/>
                <w:spacing w:val="-4"/>
                <w:szCs w:val="24"/>
              </w:rPr>
              <w:t>М.: В</w:t>
            </w:r>
            <w:r w:rsidRPr="00A258B6">
              <w:rPr>
                <w:rFonts w:ascii="Times New Roman" w:hAnsi="Times New Roman"/>
                <w:spacing w:val="-4"/>
                <w:szCs w:val="24"/>
              </w:rPr>
              <w:t>у</w:t>
            </w:r>
            <w:r w:rsidRPr="00A258B6">
              <w:rPr>
                <w:rFonts w:ascii="Times New Roman" w:hAnsi="Times New Roman"/>
                <w:spacing w:val="-4"/>
                <w:szCs w:val="24"/>
              </w:rPr>
              <w:t>зовский учебник: И</w:t>
            </w:r>
            <w:r w:rsidRPr="00A258B6">
              <w:rPr>
                <w:rFonts w:ascii="Times New Roman" w:hAnsi="Times New Roman"/>
                <w:spacing w:val="-4"/>
                <w:szCs w:val="24"/>
              </w:rPr>
              <w:t>Н</w:t>
            </w:r>
            <w:r w:rsidRPr="00A258B6">
              <w:rPr>
                <w:rFonts w:ascii="Times New Roman" w:hAnsi="Times New Roman"/>
                <w:spacing w:val="-4"/>
                <w:szCs w:val="24"/>
              </w:rPr>
              <w:t>ФРА</w:t>
            </w:r>
            <w:r w:rsidR="008D2089">
              <w:rPr>
                <w:rFonts w:ascii="Times New Roman" w:hAnsi="Times New Roman"/>
                <w:spacing w:val="-4"/>
                <w:szCs w:val="24"/>
              </w:rPr>
              <w:t>–</w:t>
            </w:r>
            <w:r w:rsidRPr="00A258B6">
              <w:rPr>
                <w:rFonts w:ascii="Times New Roman" w:hAnsi="Times New Roman"/>
                <w:spacing w:val="-4"/>
                <w:szCs w:val="24"/>
              </w:rPr>
              <w:t>М, 2014</w:t>
            </w:r>
            <w:r w:rsidR="00627237">
              <w:rPr>
                <w:rFonts w:ascii="Times New Roman" w:hAnsi="Times New Roman"/>
                <w:spacing w:val="-4"/>
                <w:szCs w:val="24"/>
              </w:rPr>
              <w:t>. – 464 с.</w:t>
            </w:r>
          </w:p>
        </w:tc>
        <w:tc>
          <w:tcPr>
            <w:tcW w:w="664" w:type="pct"/>
            <w:gridSpan w:val="2"/>
            <w:tcBorders>
              <w:top w:val="single" w:sz="4" w:space="0" w:color="000000"/>
              <w:left w:val="single" w:sz="4" w:space="0" w:color="000000"/>
              <w:bottom w:val="single" w:sz="4" w:space="0" w:color="000000"/>
            </w:tcBorders>
            <w:shd w:val="clear" w:color="auto" w:fill="auto"/>
            <w:vAlign w:val="center"/>
          </w:tcPr>
          <w:p w:rsidR="004362C5" w:rsidRPr="00A258B6" w:rsidRDefault="004362C5" w:rsidP="00953E10">
            <w:pPr>
              <w:snapToGrid w:val="0"/>
              <w:spacing w:after="0" w:line="240" w:lineRule="auto"/>
              <w:jc w:val="center"/>
              <w:rPr>
                <w:rFonts w:ascii="Times New Roman" w:hAnsi="Times New Roman"/>
                <w:szCs w:val="24"/>
              </w:rPr>
            </w:pPr>
            <w:r w:rsidRPr="00A258B6">
              <w:rPr>
                <w:rFonts w:ascii="Times New Roman" w:hAnsi="Times New Roman"/>
                <w:szCs w:val="24"/>
              </w:rPr>
              <w:t>8</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2C5" w:rsidRPr="00A258B6" w:rsidRDefault="008D2089" w:rsidP="00953E10">
            <w:pPr>
              <w:spacing w:after="0" w:line="240" w:lineRule="auto"/>
              <w:jc w:val="center"/>
              <w:rPr>
                <w:rFonts w:ascii="Times New Roman" w:hAnsi="Times New Roman"/>
                <w:szCs w:val="24"/>
              </w:rPr>
            </w:pPr>
            <w:r>
              <w:rPr>
                <w:rFonts w:ascii="Times New Roman" w:hAnsi="Times New Roman"/>
                <w:szCs w:val="24"/>
              </w:rPr>
              <w:t>–</w:t>
            </w:r>
          </w:p>
        </w:tc>
      </w:tr>
      <w:tr w:rsidR="00D54F93" w:rsidRPr="00A258B6" w:rsidTr="002A5003">
        <w:trPr>
          <w:trHeight w:val="340"/>
        </w:trPr>
        <w:tc>
          <w:tcPr>
            <w:tcW w:w="408"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zCs w:val="24"/>
              </w:rPr>
            </w:pPr>
          </w:p>
        </w:tc>
        <w:tc>
          <w:tcPr>
            <w:tcW w:w="1571" w:type="pct"/>
            <w:gridSpan w:val="3"/>
            <w:tcBorders>
              <w:top w:val="single" w:sz="4" w:space="0" w:color="000000"/>
              <w:left w:val="single" w:sz="4" w:space="0" w:color="000000"/>
              <w:bottom w:val="single" w:sz="4" w:space="0" w:color="000000"/>
            </w:tcBorders>
            <w:shd w:val="clear" w:color="auto" w:fill="auto"/>
            <w:vAlign w:val="center"/>
          </w:tcPr>
          <w:p w:rsidR="004362C5" w:rsidRPr="00A258B6" w:rsidRDefault="004362C5" w:rsidP="002A5003">
            <w:pPr>
              <w:shd w:val="clear" w:color="auto" w:fill="FFFFFF"/>
              <w:spacing w:after="0" w:line="240" w:lineRule="auto"/>
              <w:jc w:val="center"/>
              <w:rPr>
                <w:rFonts w:ascii="Times New Roman" w:hAnsi="Times New Roman"/>
                <w:spacing w:val="-4"/>
                <w:szCs w:val="24"/>
              </w:rPr>
            </w:pPr>
          </w:p>
        </w:tc>
        <w:tc>
          <w:tcPr>
            <w:tcW w:w="889"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pacing w:val="-4"/>
                <w:szCs w:val="24"/>
              </w:rPr>
            </w:pPr>
          </w:p>
        </w:tc>
        <w:tc>
          <w:tcPr>
            <w:tcW w:w="781"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pacing w:val="-4"/>
                <w:szCs w:val="24"/>
              </w:rPr>
            </w:pPr>
          </w:p>
        </w:tc>
        <w:tc>
          <w:tcPr>
            <w:tcW w:w="664" w:type="pct"/>
            <w:gridSpan w:val="2"/>
            <w:tcBorders>
              <w:top w:val="single" w:sz="4" w:space="0" w:color="000000"/>
              <w:left w:val="single" w:sz="4" w:space="0" w:color="000000"/>
              <w:bottom w:val="single" w:sz="4" w:space="0" w:color="000000"/>
            </w:tcBorders>
            <w:shd w:val="clear" w:color="auto" w:fill="auto"/>
            <w:vAlign w:val="center"/>
          </w:tcPr>
          <w:p w:rsidR="004362C5" w:rsidRPr="00A258B6" w:rsidRDefault="004362C5" w:rsidP="00953E10">
            <w:pPr>
              <w:snapToGrid w:val="0"/>
              <w:spacing w:after="0" w:line="240" w:lineRule="auto"/>
              <w:jc w:val="center"/>
              <w:rPr>
                <w:rFonts w:ascii="Times New Roman" w:hAnsi="Times New Roman"/>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zCs w:val="24"/>
              </w:rPr>
            </w:pPr>
          </w:p>
        </w:tc>
      </w:tr>
      <w:tr w:rsidR="004362C5" w:rsidRPr="00A258B6" w:rsidTr="007734DA">
        <w:trPr>
          <w:trHeight w:val="34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zCs w:val="24"/>
                <w:lang w:val="en-US"/>
              </w:rPr>
            </w:pPr>
            <w:r w:rsidRPr="00A258B6">
              <w:rPr>
                <w:rFonts w:ascii="Times New Roman" w:hAnsi="Times New Roman"/>
                <w:b/>
                <w:color w:val="000000"/>
                <w:szCs w:val="24"/>
              </w:rPr>
              <w:br w:type="page"/>
            </w:r>
            <w:r w:rsidRPr="00A258B6">
              <w:rPr>
                <w:rFonts w:ascii="Times New Roman" w:hAnsi="Times New Roman"/>
                <w:b/>
                <w:szCs w:val="24"/>
              </w:rPr>
              <w:t>Электронный ресурс</w:t>
            </w:r>
          </w:p>
        </w:tc>
      </w:tr>
      <w:tr w:rsidR="007734DA" w:rsidRPr="00A258B6" w:rsidTr="00373353">
        <w:trPr>
          <w:trHeight w:val="340"/>
        </w:trPr>
        <w:tc>
          <w:tcPr>
            <w:tcW w:w="418" w:type="pct"/>
            <w:gridSpan w:val="2"/>
            <w:tcBorders>
              <w:top w:val="single" w:sz="4" w:space="0" w:color="000000"/>
              <w:left w:val="single" w:sz="4" w:space="0" w:color="000000"/>
              <w:bottom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zCs w:val="24"/>
              </w:rPr>
            </w:pPr>
            <w:r w:rsidRPr="00A258B6">
              <w:rPr>
                <w:rFonts w:ascii="Times New Roman" w:hAnsi="Times New Roman"/>
                <w:szCs w:val="24"/>
              </w:rPr>
              <w:t>п/п№</w:t>
            </w:r>
          </w:p>
        </w:tc>
        <w:tc>
          <w:tcPr>
            <w:tcW w:w="1515"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zCs w:val="24"/>
                <w:vertAlign w:val="superscript"/>
              </w:rPr>
            </w:pPr>
            <w:r w:rsidRPr="00A258B6">
              <w:rPr>
                <w:rFonts w:ascii="Times New Roman" w:hAnsi="Times New Roman"/>
                <w:szCs w:val="24"/>
              </w:rPr>
              <w:t>Наименование</w:t>
            </w:r>
          </w:p>
        </w:tc>
        <w:tc>
          <w:tcPr>
            <w:tcW w:w="935" w:type="pct"/>
            <w:gridSpan w:val="2"/>
            <w:tcBorders>
              <w:top w:val="single" w:sz="4" w:space="0" w:color="000000"/>
              <w:left w:val="single" w:sz="4" w:space="0" w:color="000000"/>
              <w:bottom w:val="single" w:sz="4" w:space="0" w:color="000000"/>
            </w:tcBorders>
            <w:shd w:val="clear" w:color="auto" w:fill="auto"/>
            <w:vAlign w:val="center"/>
          </w:tcPr>
          <w:p w:rsidR="004362C5" w:rsidRPr="00A258B6" w:rsidRDefault="004362C5" w:rsidP="00D83072">
            <w:pPr>
              <w:spacing w:after="0" w:line="240" w:lineRule="auto"/>
              <w:jc w:val="center"/>
              <w:rPr>
                <w:rFonts w:ascii="Times New Roman" w:hAnsi="Times New Roman"/>
                <w:szCs w:val="24"/>
              </w:rPr>
            </w:pPr>
            <w:r w:rsidRPr="00A258B6">
              <w:rPr>
                <w:rFonts w:ascii="Times New Roman" w:hAnsi="Times New Roman"/>
                <w:szCs w:val="24"/>
              </w:rPr>
              <w:t>Автор(ы)</w:t>
            </w:r>
          </w:p>
        </w:tc>
        <w:tc>
          <w:tcPr>
            <w:tcW w:w="999" w:type="pct"/>
            <w:gridSpan w:val="2"/>
            <w:tcBorders>
              <w:top w:val="single" w:sz="4" w:space="0" w:color="000000"/>
              <w:left w:val="single" w:sz="4" w:space="0" w:color="000000"/>
              <w:bottom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zCs w:val="24"/>
              </w:rPr>
            </w:pPr>
            <w:r w:rsidRPr="00A258B6">
              <w:rPr>
                <w:rFonts w:ascii="Times New Roman" w:hAnsi="Times New Roman"/>
                <w:szCs w:val="24"/>
              </w:rPr>
              <w:t>Год, место</w:t>
            </w:r>
          </w:p>
          <w:p w:rsidR="004362C5" w:rsidRPr="00A258B6" w:rsidRDefault="004362C5" w:rsidP="00953E10">
            <w:pPr>
              <w:spacing w:after="0" w:line="240" w:lineRule="auto"/>
              <w:jc w:val="center"/>
              <w:rPr>
                <w:rFonts w:ascii="Times New Roman" w:hAnsi="Times New Roman"/>
                <w:szCs w:val="24"/>
              </w:rPr>
            </w:pPr>
            <w:r w:rsidRPr="00A258B6">
              <w:rPr>
                <w:rFonts w:ascii="Times New Roman" w:hAnsi="Times New Roman"/>
                <w:szCs w:val="24"/>
              </w:rPr>
              <w:t xml:space="preserve"> издания</w:t>
            </w:r>
          </w:p>
        </w:tc>
        <w:tc>
          <w:tcPr>
            <w:tcW w:w="11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2C5" w:rsidRPr="00A258B6" w:rsidRDefault="004362C5" w:rsidP="00953E10">
            <w:pPr>
              <w:spacing w:after="0" w:line="240" w:lineRule="auto"/>
              <w:jc w:val="center"/>
              <w:rPr>
                <w:rFonts w:ascii="Times New Roman" w:hAnsi="Times New Roman"/>
                <w:szCs w:val="24"/>
              </w:rPr>
            </w:pPr>
            <w:r w:rsidRPr="00A258B6">
              <w:rPr>
                <w:rFonts w:ascii="Times New Roman" w:hAnsi="Times New Roman"/>
                <w:szCs w:val="24"/>
              </w:rPr>
              <w:t>Название ресурса</w:t>
            </w:r>
          </w:p>
        </w:tc>
      </w:tr>
      <w:tr w:rsidR="007734DA" w:rsidRPr="00A258B6" w:rsidTr="00627237">
        <w:trPr>
          <w:trHeight w:val="340"/>
        </w:trPr>
        <w:tc>
          <w:tcPr>
            <w:tcW w:w="418" w:type="pct"/>
            <w:gridSpan w:val="2"/>
            <w:tcBorders>
              <w:top w:val="single" w:sz="4" w:space="0" w:color="000000"/>
              <w:left w:val="single" w:sz="4" w:space="0" w:color="000000"/>
              <w:bottom w:val="single" w:sz="4" w:space="0" w:color="000000"/>
            </w:tcBorders>
            <w:shd w:val="clear" w:color="auto" w:fill="auto"/>
          </w:tcPr>
          <w:p w:rsidR="004362C5" w:rsidRPr="00A258B6" w:rsidRDefault="004362C5" w:rsidP="00953E10">
            <w:pPr>
              <w:spacing w:after="0" w:line="240" w:lineRule="auto"/>
              <w:jc w:val="center"/>
              <w:rPr>
                <w:rFonts w:ascii="Times New Roman" w:hAnsi="Times New Roman"/>
                <w:szCs w:val="24"/>
              </w:rPr>
            </w:pPr>
          </w:p>
          <w:p w:rsidR="004362C5" w:rsidRPr="00A258B6" w:rsidRDefault="004362C5" w:rsidP="00953E10">
            <w:pPr>
              <w:spacing w:after="0" w:line="240" w:lineRule="auto"/>
              <w:jc w:val="center"/>
              <w:rPr>
                <w:rFonts w:ascii="Times New Roman" w:hAnsi="Times New Roman"/>
                <w:szCs w:val="24"/>
              </w:rPr>
            </w:pPr>
            <w:r w:rsidRPr="00A258B6">
              <w:rPr>
                <w:rFonts w:ascii="Times New Roman" w:hAnsi="Times New Roman"/>
                <w:szCs w:val="24"/>
              </w:rPr>
              <w:t>1.</w:t>
            </w:r>
          </w:p>
        </w:tc>
        <w:tc>
          <w:tcPr>
            <w:tcW w:w="1515" w:type="pct"/>
            <w:tcBorders>
              <w:top w:val="single" w:sz="4" w:space="0" w:color="000000"/>
              <w:left w:val="single" w:sz="4" w:space="0" w:color="000000"/>
              <w:bottom w:val="single" w:sz="4" w:space="0" w:color="000000"/>
            </w:tcBorders>
            <w:shd w:val="clear" w:color="auto" w:fill="auto"/>
            <w:vAlign w:val="center"/>
          </w:tcPr>
          <w:p w:rsidR="004362C5" w:rsidRPr="00A258B6" w:rsidRDefault="004362C5" w:rsidP="00627237">
            <w:pPr>
              <w:spacing w:after="0" w:line="240" w:lineRule="auto"/>
              <w:rPr>
                <w:rFonts w:ascii="Times New Roman" w:hAnsi="Times New Roman"/>
                <w:szCs w:val="24"/>
              </w:rPr>
            </w:pPr>
            <w:r w:rsidRPr="00A258B6">
              <w:rPr>
                <w:rFonts w:ascii="Times New Roman" w:hAnsi="Times New Roman"/>
                <w:szCs w:val="24"/>
              </w:rPr>
              <w:t>Техносфер</w:t>
            </w:r>
            <w:r w:rsidR="00373353">
              <w:rPr>
                <w:rFonts w:ascii="Times New Roman" w:hAnsi="Times New Roman"/>
                <w:szCs w:val="24"/>
              </w:rPr>
              <w:t xml:space="preserve">ная </w:t>
            </w:r>
            <w:r w:rsidRPr="00A258B6">
              <w:rPr>
                <w:rFonts w:ascii="Times New Roman" w:hAnsi="Times New Roman"/>
                <w:szCs w:val="24"/>
              </w:rPr>
              <w:t>безопасность [Электронный р</w:t>
            </w:r>
            <w:r w:rsidRPr="00A258B6">
              <w:rPr>
                <w:rFonts w:ascii="Times New Roman" w:hAnsi="Times New Roman"/>
                <w:szCs w:val="24"/>
              </w:rPr>
              <w:t>е</w:t>
            </w:r>
            <w:r w:rsidR="00BD252D">
              <w:rPr>
                <w:rFonts w:ascii="Times New Roman" w:hAnsi="Times New Roman"/>
                <w:szCs w:val="24"/>
              </w:rPr>
              <w:t>сурс]</w:t>
            </w:r>
          </w:p>
        </w:tc>
        <w:tc>
          <w:tcPr>
            <w:tcW w:w="935" w:type="pct"/>
            <w:gridSpan w:val="2"/>
            <w:tcBorders>
              <w:top w:val="single" w:sz="4" w:space="0" w:color="000000"/>
              <w:left w:val="single" w:sz="4" w:space="0" w:color="000000"/>
              <w:bottom w:val="single" w:sz="4" w:space="0" w:color="000000"/>
            </w:tcBorders>
            <w:shd w:val="clear" w:color="auto" w:fill="auto"/>
          </w:tcPr>
          <w:p w:rsidR="002A5003" w:rsidRDefault="004362C5" w:rsidP="002A5003">
            <w:pPr>
              <w:spacing w:after="0" w:line="240" w:lineRule="auto"/>
              <w:jc w:val="center"/>
              <w:rPr>
                <w:rFonts w:ascii="Times New Roman" w:hAnsi="Times New Roman"/>
                <w:szCs w:val="24"/>
              </w:rPr>
            </w:pPr>
            <w:r w:rsidRPr="00A258B6">
              <w:rPr>
                <w:rFonts w:ascii="Times New Roman" w:hAnsi="Times New Roman"/>
                <w:szCs w:val="24"/>
              </w:rPr>
              <w:t>В.П.</w:t>
            </w:r>
            <w:r w:rsidR="00A258B6" w:rsidRPr="00A258B6">
              <w:rPr>
                <w:rFonts w:ascii="Times New Roman" w:hAnsi="Times New Roman"/>
                <w:szCs w:val="24"/>
              </w:rPr>
              <w:t xml:space="preserve"> </w:t>
            </w:r>
            <w:r w:rsidRPr="00A258B6">
              <w:rPr>
                <w:rFonts w:ascii="Times New Roman" w:hAnsi="Times New Roman"/>
                <w:szCs w:val="24"/>
              </w:rPr>
              <w:t>Дмитре</w:t>
            </w:r>
            <w:r w:rsidRPr="00A258B6">
              <w:rPr>
                <w:rFonts w:ascii="Times New Roman" w:hAnsi="Times New Roman"/>
                <w:szCs w:val="24"/>
              </w:rPr>
              <w:t>н</w:t>
            </w:r>
            <w:r w:rsidRPr="00A258B6">
              <w:rPr>
                <w:rFonts w:ascii="Times New Roman" w:hAnsi="Times New Roman"/>
                <w:szCs w:val="24"/>
              </w:rPr>
              <w:t xml:space="preserve">ко, </w:t>
            </w:r>
          </w:p>
          <w:p w:rsidR="004362C5" w:rsidRPr="00A258B6" w:rsidRDefault="004362C5" w:rsidP="002A5003">
            <w:pPr>
              <w:spacing w:after="0" w:line="240" w:lineRule="auto"/>
              <w:jc w:val="center"/>
              <w:rPr>
                <w:rFonts w:ascii="Times New Roman" w:hAnsi="Times New Roman"/>
                <w:bCs/>
                <w:szCs w:val="24"/>
              </w:rPr>
            </w:pPr>
            <w:r w:rsidRPr="00A258B6">
              <w:rPr>
                <w:rFonts w:ascii="Times New Roman" w:hAnsi="Times New Roman"/>
                <w:szCs w:val="24"/>
              </w:rPr>
              <w:t>Е.М.</w:t>
            </w:r>
            <w:r w:rsidR="00A258B6" w:rsidRPr="00A258B6">
              <w:rPr>
                <w:rFonts w:ascii="Times New Roman" w:hAnsi="Times New Roman"/>
                <w:szCs w:val="24"/>
              </w:rPr>
              <w:t xml:space="preserve"> </w:t>
            </w:r>
            <w:r w:rsidRPr="00A258B6">
              <w:rPr>
                <w:rFonts w:ascii="Times New Roman" w:hAnsi="Times New Roman"/>
                <w:szCs w:val="24"/>
              </w:rPr>
              <w:t>Ме</w:t>
            </w:r>
            <w:r w:rsidRPr="00A258B6">
              <w:rPr>
                <w:rFonts w:ascii="Times New Roman" w:hAnsi="Times New Roman"/>
                <w:szCs w:val="24"/>
              </w:rPr>
              <w:t>с</w:t>
            </w:r>
            <w:r w:rsidRPr="00A258B6">
              <w:rPr>
                <w:rFonts w:ascii="Times New Roman" w:hAnsi="Times New Roman"/>
                <w:szCs w:val="24"/>
              </w:rPr>
              <w:t>синева, А.Г.</w:t>
            </w:r>
            <w:r w:rsidR="009C2A29">
              <w:rPr>
                <w:rFonts w:ascii="Times New Roman" w:hAnsi="Times New Roman"/>
                <w:szCs w:val="24"/>
              </w:rPr>
              <w:t xml:space="preserve"> </w:t>
            </w:r>
            <w:r w:rsidRPr="00A258B6">
              <w:rPr>
                <w:rFonts w:ascii="Times New Roman" w:hAnsi="Times New Roman"/>
                <w:szCs w:val="24"/>
              </w:rPr>
              <w:t>Ф</w:t>
            </w:r>
            <w:r w:rsidRPr="00A258B6">
              <w:rPr>
                <w:rFonts w:ascii="Times New Roman" w:hAnsi="Times New Roman"/>
                <w:szCs w:val="24"/>
              </w:rPr>
              <w:t>е</w:t>
            </w:r>
            <w:r w:rsidRPr="00A258B6">
              <w:rPr>
                <w:rFonts w:ascii="Times New Roman" w:hAnsi="Times New Roman"/>
                <w:szCs w:val="24"/>
              </w:rPr>
              <w:t>тисов</w:t>
            </w:r>
          </w:p>
        </w:tc>
        <w:tc>
          <w:tcPr>
            <w:tcW w:w="999" w:type="pct"/>
            <w:gridSpan w:val="2"/>
            <w:tcBorders>
              <w:top w:val="single" w:sz="4" w:space="0" w:color="000000"/>
              <w:left w:val="single" w:sz="4" w:space="0" w:color="000000"/>
              <w:bottom w:val="single" w:sz="4" w:space="0" w:color="000000"/>
            </w:tcBorders>
            <w:shd w:val="clear" w:color="auto" w:fill="auto"/>
            <w:vAlign w:val="center"/>
          </w:tcPr>
          <w:p w:rsidR="00627237" w:rsidRPr="00A258B6" w:rsidRDefault="004362C5" w:rsidP="00627237">
            <w:pPr>
              <w:spacing w:after="0" w:line="240" w:lineRule="auto"/>
              <w:jc w:val="center"/>
              <w:rPr>
                <w:rFonts w:ascii="Times New Roman" w:hAnsi="Times New Roman"/>
                <w:szCs w:val="24"/>
              </w:rPr>
            </w:pPr>
            <w:r w:rsidRPr="00A258B6">
              <w:rPr>
                <w:rFonts w:ascii="Times New Roman" w:hAnsi="Times New Roman"/>
                <w:szCs w:val="24"/>
              </w:rPr>
              <w:t>М.: НИЦ ИНФРА</w:t>
            </w:r>
            <w:r w:rsidR="008D2089">
              <w:rPr>
                <w:rFonts w:ascii="Times New Roman" w:hAnsi="Times New Roman"/>
                <w:szCs w:val="24"/>
              </w:rPr>
              <w:t>–</w:t>
            </w:r>
            <w:r w:rsidRPr="00A258B6">
              <w:rPr>
                <w:rFonts w:ascii="Times New Roman" w:hAnsi="Times New Roman"/>
                <w:szCs w:val="24"/>
              </w:rPr>
              <w:t xml:space="preserve">М,  </w:t>
            </w:r>
            <w:r w:rsidR="00627237" w:rsidRPr="00A258B6">
              <w:rPr>
                <w:rFonts w:ascii="Times New Roman" w:hAnsi="Times New Roman"/>
                <w:szCs w:val="24"/>
              </w:rPr>
              <w:t>2016</w:t>
            </w:r>
            <w:r w:rsidR="00627237">
              <w:rPr>
                <w:rFonts w:ascii="Times New Roman" w:hAnsi="Times New Roman"/>
                <w:szCs w:val="24"/>
              </w:rPr>
              <w:t>.</w:t>
            </w:r>
          </w:p>
          <w:p w:rsidR="004362C5" w:rsidRPr="00A258B6" w:rsidRDefault="009C2A29" w:rsidP="00627237">
            <w:pPr>
              <w:spacing w:after="0" w:line="240" w:lineRule="auto"/>
              <w:jc w:val="center"/>
              <w:rPr>
                <w:rFonts w:ascii="Times New Roman" w:hAnsi="Times New Roman"/>
                <w:szCs w:val="24"/>
              </w:rPr>
            </w:pPr>
            <w:r>
              <w:rPr>
                <w:rFonts w:ascii="Times New Roman" w:hAnsi="Times New Roman"/>
                <w:szCs w:val="24"/>
              </w:rPr>
              <w:sym w:font="Symbol" w:char="F02D"/>
            </w:r>
            <w:r w:rsidR="004362C5" w:rsidRPr="00A258B6">
              <w:rPr>
                <w:rFonts w:ascii="Times New Roman" w:hAnsi="Times New Roman"/>
                <w:szCs w:val="24"/>
              </w:rPr>
              <w:t xml:space="preserve"> 134 с</w:t>
            </w:r>
          </w:p>
        </w:tc>
        <w:tc>
          <w:tcPr>
            <w:tcW w:w="11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2C5" w:rsidRPr="00A258B6" w:rsidRDefault="004362C5" w:rsidP="002A5003">
            <w:pPr>
              <w:spacing w:after="0" w:line="240" w:lineRule="auto"/>
              <w:jc w:val="center"/>
              <w:rPr>
                <w:rFonts w:ascii="Times New Roman" w:hAnsi="Times New Roman"/>
                <w:szCs w:val="24"/>
              </w:rPr>
            </w:pPr>
            <w:r w:rsidRPr="00A258B6">
              <w:rPr>
                <w:rFonts w:ascii="Times New Roman" w:hAnsi="Times New Roman"/>
                <w:szCs w:val="24"/>
              </w:rPr>
              <w:t>znanium.com</w:t>
            </w:r>
          </w:p>
        </w:tc>
      </w:tr>
      <w:tr w:rsidR="007734DA" w:rsidRPr="00A258B6" w:rsidTr="00373353">
        <w:trPr>
          <w:trHeight w:val="340"/>
        </w:trPr>
        <w:tc>
          <w:tcPr>
            <w:tcW w:w="418" w:type="pct"/>
            <w:gridSpan w:val="2"/>
            <w:tcBorders>
              <w:top w:val="single" w:sz="4" w:space="0" w:color="000000"/>
              <w:left w:val="single" w:sz="4" w:space="0" w:color="000000"/>
              <w:bottom w:val="single" w:sz="4" w:space="0" w:color="000000"/>
            </w:tcBorders>
            <w:shd w:val="clear" w:color="auto" w:fill="auto"/>
          </w:tcPr>
          <w:p w:rsidR="004362C5" w:rsidRPr="00A258B6" w:rsidRDefault="004362C5" w:rsidP="00953E10">
            <w:pPr>
              <w:spacing w:after="0" w:line="240" w:lineRule="auto"/>
              <w:jc w:val="center"/>
              <w:rPr>
                <w:rFonts w:ascii="Times New Roman" w:hAnsi="Times New Roman"/>
                <w:szCs w:val="24"/>
              </w:rPr>
            </w:pPr>
            <w:r w:rsidRPr="00A258B6">
              <w:rPr>
                <w:rFonts w:ascii="Times New Roman" w:hAnsi="Times New Roman"/>
                <w:szCs w:val="24"/>
              </w:rPr>
              <w:t>2.</w:t>
            </w:r>
          </w:p>
        </w:tc>
        <w:tc>
          <w:tcPr>
            <w:tcW w:w="1515" w:type="pct"/>
            <w:tcBorders>
              <w:top w:val="single" w:sz="4" w:space="0" w:color="000000"/>
              <w:left w:val="single" w:sz="4" w:space="0" w:color="000000"/>
              <w:bottom w:val="single" w:sz="4" w:space="0" w:color="000000"/>
            </w:tcBorders>
            <w:shd w:val="clear" w:color="auto" w:fill="auto"/>
          </w:tcPr>
          <w:p w:rsidR="004362C5" w:rsidRPr="00A258B6" w:rsidRDefault="004362C5" w:rsidP="00953E10">
            <w:pPr>
              <w:spacing w:after="0" w:line="240" w:lineRule="auto"/>
              <w:jc w:val="both"/>
              <w:rPr>
                <w:rFonts w:ascii="Times New Roman" w:hAnsi="Times New Roman"/>
                <w:szCs w:val="24"/>
              </w:rPr>
            </w:pPr>
            <w:r w:rsidRPr="00A258B6">
              <w:rPr>
                <w:rFonts w:ascii="Times New Roman" w:hAnsi="Times New Roman"/>
                <w:szCs w:val="24"/>
              </w:rPr>
              <w:t>Техногенный риск и безопасность: учеб. пособие [Электронный р</w:t>
            </w:r>
            <w:r w:rsidRPr="00A258B6">
              <w:rPr>
                <w:rFonts w:ascii="Times New Roman" w:hAnsi="Times New Roman"/>
                <w:szCs w:val="24"/>
              </w:rPr>
              <w:t>е</w:t>
            </w:r>
            <w:r w:rsidR="00BD252D">
              <w:rPr>
                <w:rFonts w:ascii="Times New Roman" w:hAnsi="Times New Roman"/>
                <w:szCs w:val="24"/>
              </w:rPr>
              <w:t>сурс]</w:t>
            </w:r>
          </w:p>
        </w:tc>
        <w:tc>
          <w:tcPr>
            <w:tcW w:w="935" w:type="pct"/>
            <w:gridSpan w:val="2"/>
            <w:tcBorders>
              <w:top w:val="single" w:sz="4" w:space="0" w:color="000000"/>
              <w:left w:val="single" w:sz="4" w:space="0" w:color="000000"/>
              <w:bottom w:val="single" w:sz="4" w:space="0" w:color="000000"/>
            </w:tcBorders>
            <w:shd w:val="clear" w:color="auto" w:fill="auto"/>
          </w:tcPr>
          <w:p w:rsidR="004362C5" w:rsidRPr="00A258B6" w:rsidRDefault="004362C5" w:rsidP="002A5003">
            <w:pPr>
              <w:spacing w:after="0" w:line="240" w:lineRule="auto"/>
              <w:jc w:val="center"/>
              <w:rPr>
                <w:rFonts w:ascii="Times New Roman" w:hAnsi="Times New Roman"/>
                <w:bCs/>
                <w:szCs w:val="24"/>
              </w:rPr>
            </w:pPr>
            <w:r w:rsidRPr="00A258B6">
              <w:rPr>
                <w:rFonts w:ascii="Times New Roman" w:hAnsi="Times New Roman"/>
                <w:szCs w:val="24"/>
              </w:rPr>
              <w:t>А.Г. В</w:t>
            </w:r>
            <w:r w:rsidRPr="00A258B6">
              <w:rPr>
                <w:rFonts w:ascii="Times New Roman" w:hAnsi="Times New Roman"/>
                <w:szCs w:val="24"/>
              </w:rPr>
              <w:t>е</w:t>
            </w:r>
            <w:r w:rsidRPr="00A258B6">
              <w:rPr>
                <w:rFonts w:ascii="Times New Roman" w:hAnsi="Times New Roman"/>
                <w:szCs w:val="24"/>
              </w:rPr>
              <w:t>тошкин, К.Р.</w:t>
            </w:r>
            <w:r w:rsidR="009C2A29">
              <w:rPr>
                <w:rFonts w:ascii="Times New Roman" w:hAnsi="Times New Roman"/>
                <w:szCs w:val="24"/>
              </w:rPr>
              <w:t xml:space="preserve"> </w:t>
            </w:r>
            <w:r w:rsidRPr="00A258B6">
              <w:rPr>
                <w:rFonts w:ascii="Times New Roman" w:hAnsi="Times New Roman"/>
                <w:szCs w:val="24"/>
              </w:rPr>
              <w:t>Т</w:t>
            </w:r>
            <w:r w:rsidRPr="00A258B6">
              <w:rPr>
                <w:rFonts w:ascii="Times New Roman" w:hAnsi="Times New Roman"/>
                <w:szCs w:val="24"/>
              </w:rPr>
              <w:t>а</w:t>
            </w:r>
            <w:r w:rsidRPr="00A258B6">
              <w:rPr>
                <w:rFonts w:ascii="Times New Roman" w:hAnsi="Times New Roman"/>
                <w:szCs w:val="24"/>
              </w:rPr>
              <w:t>ранцева.</w:t>
            </w:r>
          </w:p>
        </w:tc>
        <w:tc>
          <w:tcPr>
            <w:tcW w:w="999" w:type="pct"/>
            <w:gridSpan w:val="2"/>
            <w:tcBorders>
              <w:top w:val="single" w:sz="4" w:space="0" w:color="000000"/>
              <w:left w:val="single" w:sz="4" w:space="0" w:color="000000"/>
              <w:bottom w:val="single" w:sz="4" w:space="0" w:color="000000"/>
            </w:tcBorders>
            <w:shd w:val="clear" w:color="auto" w:fill="auto"/>
          </w:tcPr>
          <w:p w:rsidR="00627237" w:rsidRPr="00A258B6" w:rsidRDefault="004362C5" w:rsidP="00627237">
            <w:pPr>
              <w:spacing w:after="0" w:line="240" w:lineRule="auto"/>
              <w:jc w:val="center"/>
              <w:rPr>
                <w:rFonts w:ascii="Times New Roman" w:hAnsi="Times New Roman"/>
                <w:szCs w:val="24"/>
              </w:rPr>
            </w:pPr>
            <w:r w:rsidRPr="00A258B6">
              <w:rPr>
                <w:rFonts w:ascii="Times New Roman" w:hAnsi="Times New Roman"/>
                <w:szCs w:val="24"/>
              </w:rPr>
              <w:t>М.: НИЦ ИНФРА</w:t>
            </w:r>
            <w:r w:rsidR="008D2089">
              <w:rPr>
                <w:rFonts w:ascii="Times New Roman" w:hAnsi="Times New Roman"/>
                <w:szCs w:val="24"/>
              </w:rPr>
              <w:t>–</w:t>
            </w:r>
            <w:r w:rsidRPr="00A258B6">
              <w:rPr>
                <w:rFonts w:ascii="Times New Roman" w:hAnsi="Times New Roman"/>
                <w:szCs w:val="24"/>
              </w:rPr>
              <w:t xml:space="preserve">М,  </w:t>
            </w:r>
            <w:r w:rsidR="00627237" w:rsidRPr="00A258B6">
              <w:rPr>
                <w:rFonts w:ascii="Times New Roman" w:hAnsi="Times New Roman"/>
                <w:szCs w:val="24"/>
              </w:rPr>
              <w:t>2015</w:t>
            </w:r>
            <w:r w:rsidR="00627237">
              <w:rPr>
                <w:rFonts w:ascii="Times New Roman" w:hAnsi="Times New Roman"/>
                <w:szCs w:val="24"/>
              </w:rPr>
              <w:t>.</w:t>
            </w:r>
          </w:p>
          <w:p w:rsidR="004362C5" w:rsidRPr="00A258B6" w:rsidRDefault="009C2A29" w:rsidP="009C2A29">
            <w:pPr>
              <w:spacing w:after="0" w:line="240" w:lineRule="auto"/>
              <w:jc w:val="center"/>
              <w:rPr>
                <w:rFonts w:ascii="Times New Roman" w:hAnsi="Times New Roman"/>
                <w:szCs w:val="24"/>
              </w:rPr>
            </w:pPr>
            <w:r>
              <w:rPr>
                <w:rFonts w:ascii="Times New Roman" w:hAnsi="Times New Roman"/>
                <w:szCs w:val="24"/>
              </w:rPr>
              <w:sym w:font="Symbol" w:char="F02D"/>
            </w:r>
            <w:r w:rsidR="004362C5" w:rsidRPr="00A258B6">
              <w:rPr>
                <w:rFonts w:ascii="Times New Roman" w:hAnsi="Times New Roman"/>
                <w:szCs w:val="24"/>
              </w:rPr>
              <w:t xml:space="preserve"> 198 с.</w:t>
            </w:r>
          </w:p>
        </w:tc>
        <w:tc>
          <w:tcPr>
            <w:tcW w:w="11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2C5" w:rsidRPr="00A258B6" w:rsidRDefault="004362C5" w:rsidP="002A5003">
            <w:pPr>
              <w:spacing w:after="0" w:line="240" w:lineRule="auto"/>
              <w:jc w:val="center"/>
              <w:rPr>
                <w:rFonts w:ascii="Times New Roman" w:hAnsi="Times New Roman"/>
                <w:szCs w:val="24"/>
              </w:rPr>
            </w:pPr>
            <w:r w:rsidRPr="00A258B6">
              <w:rPr>
                <w:rFonts w:ascii="Times New Roman" w:hAnsi="Times New Roman"/>
                <w:szCs w:val="24"/>
              </w:rPr>
              <w:t>znanium.com</w:t>
            </w:r>
          </w:p>
        </w:tc>
      </w:tr>
    </w:tbl>
    <w:p w:rsidR="00515DB2" w:rsidRDefault="00515DB2" w:rsidP="00953E10">
      <w:pPr>
        <w:shd w:val="clear" w:color="auto" w:fill="FFFFFF"/>
        <w:spacing w:after="0" w:line="240" w:lineRule="auto"/>
        <w:ind w:firstLine="720"/>
        <w:jc w:val="center"/>
        <w:rPr>
          <w:rFonts w:ascii="Times New Roman" w:hAnsi="Times New Roman"/>
          <w:b/>
          <w:sz w:val="24"/>
          <w:szCs w:val="24"/>
        </w:rPr>
      </w:pPr>
    </w:p>
    <w:p w:rsidR="00840418" w:rsidRPr="00953E10" w:rsidRDefault="00840418" w:rsidP="00953E10">
      <w:pPr>
        <w:shd w:val="clear" w:color="auto" w:fill="FFFFFF"/>
        <w:spacing w:after="0" w:line="240" w:lineRule="auto"/>
        <w:ind w:firstLine="720"/>
        <w:jc w:val="center"/>
        <w:rPr>
          <w:rFonts w:ascii="Times New Roman" w:hAnsi="Times New Roman"/>
          <w:b/>
          <w:sz w:val="24"/>
          <w:szCs w:val="24"/>
        </w:rPr>
      </w:pPr>
      <w:r w:rsidRPr="00953E10">
        <w:rPr>
          <w:rFonts w:ascii="Times New Roman" w:hAnsi="Times New Roman"/>
          <w:b/>
          <w:sz w:val="24"/>
          <w:szCs w:val="24"/>
        </w:rPr>
        <w:t>Дополнительная литература</w:t>
      </w:r>
    </w:p>
    <w:p w:rsidR="00840418" w:rsidRPr="00953E10" w:rsidRDefault="00840418" w:rsidP="00C76131">
      <w:pPr>
        <w:shd w:val="clear" w:color="auto" w:fill="FFFFFF"/>
        <w:spacing w:after="0" w:line="240" w:lineRule="auto"/>
        <w:ind w:firstLine="709"/>
        <w:jc w:val="both"/>
        <w:rPr>
          <w:rFonts w:ascii="Times New Roman" w:hAnsi="Times New Roman"/>
          <w:sz w:val="24"/>
          <w:szCs w:val="24"/>
        </w:rPr>
      </w:pPr>
      <w:r w:rsidRPr="00953E10">
        <w:rPr>
          <w:rFonts w:ascii="Times New Roman" w:hAnsi="Times New Roman"/>
          <w:sz w:val="24"/>
          <w:szCs w:val="24"/>
        </w:rPr>
        <w:t>Материалы предприятия:</w:t>
      </w:r>
    </w:p>
    <w:p w:rsidR="00840418" w:rsidRPr="00953E10" w:rsidRDefault="00AB32DB" w:rsidP="002A5003">
      <w:pPr>
        <w:numPr>
          <w:ilvl w:val="0"/>
          <w:numId w:val="17"/>
        </w:numPr>
        <w:tabs>
          <w:tab w:val="left" w:pos="567"/>
        </w:tabs>
        <w:spacing w:after="0" w:line="240" w:lineRule="auto"/>
        <w:ind w:left="0" w:firstLine="284"/>
        <w:jc w:val="both"/>
        <w:rPr>
          <w:rFonts w:ascii="Times New Roman" w:hAnsi="Times New Roman"/>
          <w:sz w:val="24"/>
          <w:szCs w:val="24"/>
        </w:rPr>
      </w:pPr>
      <w:r>
        <w:rPr>
          <w:rFonts w:ascii="Times New Roman" w:hAnsi="Times New Roman"/>
          <w:sz w:val="24"/>
          <w:szCs w:val="24"/>
        </w:rPr>
        <w:t>т</w:t>
      </w:r>
      <w:r w:rsidR="00840418" w:rsidRPr="00953E10">
        <w:rPr>
          <w:rFonts w:ascii="Times New Roman" w:hAnsi="Times New Roman"/>
          <w:sz w:val="24"/>
          <w:szCs w:val="24"/>
        </w:rPr>
        <w:t>ехническая документац</w:t>
      </w:r>
      <w:r w:rsidR="00C76131">
        <w:rPr>
          <w:rFonts w:ascii="Times New Roman" w:hAnsi="Times New Roman"/>
          <w:sz w:val="24"/>
          <w:szCs w:val="24"/>
        </w:rPr>
        <w:t>ия на оборудование (ГОСТы, ТУ);</w:t>
      </w:r>
    </w:p>
    <w:p w:rsidR="00840418" w:rsidRPr="00953E10" w:rsidRDefault="00AB32DB" w:rsidP="002A5003">
      <w:pPr>
        <w:numPr>
          <w:ilvl w:val="0"/>
          <w:numId w:val="17"/>
        </w:numPr>
        <w:tabs>
          <w:tab w:val="left" w:pos="567"/>
        </w:tabs>
        <w:spacing w:after="0" w:line="240" w:lineRule="auto"/>
        <w:ind w:left="0" w:firstLine="284"/>
        <w:jc w:val="both"/>
        <w:rPr>
          <w:rFonts w:ascii="Times New Roman" w:hAnsi="Times New Roman"/>
          <w:sz w:val="24"/>
          <w:szCs w:val="24"/>
        </w:rPr>
      </w:pPr>
      <w:r>
        <w:rPr>
          <w:rFonts w:ascii="Times New Roman" w:hAnsi="Times New Roman"/>
          <w:sz w:val="24"/>
          <w:szCs w:val="24"/>
        </w:rPr>
        <w:t>т</w:t>
      </w:r>
      <w:r w:rsidR="00840418" w:rsidRPr="00953E10">
        <w:rPr>
          <w:rFonts w:ascii="Times New Roman" w:hAnsi="Times New Roman"/>
          <w:sz w:val="24"/>
          <w:szCs w:val="24"/>
        </w:rPr>
        <w:t>ехническая до</w:t>
      </w:r>
      <w:r w:rsidR="00C76131">
        <w:rPr>
          <w:rFonts w:ascii="Times New Roman" w:hAnsi="Times New Roman"/>
          <w:sz w:val="24"/>
          <w:szCs w:val="24"/>
        </w:rPr>
        <w:t>кументация на сырье и продукцию;</w:t>
      </w:r>
    </w:p>
    <w:p w:rsidR="00840418" w:rsidRPr="00953E10" w:rsidRDefault="00AB32DB" w:rsidP="002A5003">
      <w:pPr>
        <w:numPr>
          <w:ilvl w:val="0"/>
          <w:numId w:val="17"/>
        </w:numPr>
        <w:tabs>
          <w:tab w:val="num" w:pos="0"/>
          <w:tab w:val="left" w:pos="567"/>
        </w:tabs>
        <w:spacing w:after="0" w:line="240" w:lineRule="auto"/>
        <w:ind w:left="0" w:firstLine="284"/>
        <w:jc w:val="both"/>
        <w:rPr>
          <w:rFonts w:ascii="Times New Roman" w:hAnsi="Times New Roman"/>
          <w:sz w:val="24"/>
          <w:szCs w:val="24"/>
        </w:rPr>
      </w:pPr>
      <w:r>
        <w:rPr>
          <w:rFonts w:ascii="Times New Roman" w:hAnsi="Times New Roman"/>
          <w:sz w:val="24"/>
          <w:szCs w:val="24"/>
        </w:rPr>
        <w:t>п</w:t>
      </w:r>
      <w:r w:rsidR="00840418" w:rsidRPr="00953E10">
        <w:rPr>
          <w:rFonts w:ascii="Times New Roman" w:hAnsi="Times New Roman"/>
          <w:sz w:val="24"/>
          <w:szCs w:val="24"/>
        </w:rPr>
        <w:t>одбор литературы по данному производству в зав</w:t>
      </w:r>
      <w:r w:rsidR="00840418" w:rsidRPr="00953E10">
        <w:rPr>
          <w:rFonts w:ascii="Times New Roman" w:hAnsi="Times New Roman"/>
          <w:sz w:val="24"/>
          <w:szCs w:val="24"/>
        </w:rPr>
        <w:t>о</w:t>
      </w:r>
      <w:r w:rsidR="00C76131">
        <w:rPr>
          <w:rFonts w:ascii="Times New Roman" w:hAnsi="Times New Roman"/>
          <w:sz w:val="24"/>
          <w:szCs w:val="24"/>
        </w:rPr>
        <w:t>дской  библиотеке;</w:t>
      </w:r>
      <w:r w:rsidR="00840418" w:rsidRPr="00953E10">
        <w:rPr>
          <w:rFonts w:ascii="Times New Roman" w:hAnsi="Times New Roman"/>
          <w:sz w:val="24"/>
          <w:szCs w:val="24"/>
        </w:rPr>
        <w:t xml:space="preserve"> </w:t>
      </w:r>
    </w:p>
    <w:p w:rsidR="00840418" w:rsidRPr="00953E10" w:rsidRDefault="00AB32DB" w:rsidP="002A5003">
      <w:pPr>
        <w:numPr>
          <w:ilvl w:val="0"/>
          <w:numId w:val="17"/>
        </w:numPr>
        <w:tabs>
          <w:tab w:val="left" w:pos="567"/>
        </w:tabs>
        <w:spacing w:after="0" w:line="240" w:lineRule="auto"/>
        <w:ind w:left="0" w:firstLine="284"/>
        <w:jc w:val="both"/>
        <w:rPr>
          <w:rFonts w:ascii="Times New Roman" w:hAnsi="Times New Roman"/>
          <w:sz w:val="24"/>
          <w:szCs w:val="24"/>
        </w:rPr>
      </w:pPr>
      <w:r>
        <w:rPr>
          <w:rFonts w:ascii="Times New Roman" w:hAnsi="Times New Roman"/>
          <w:sz w:val="24"/>
          <w:szCs w:val="24"/>
        </w:rPr>
        <w:t>п</w:t>
      </w:r>
      <w:r w:rsidR="00840418" w:rsidRPr="00953E10">
        <w:rPr>
          <w:rFonts w:ascii="Times New Roman" w:hAnsi="Times New Roman"/>
          <w:sz w:val="24"/>
          <w:szCs w:val="24"/>
        </w:rPr>
        <w:t>одбор литературы по  безопасности  технологических процессов.</w:t>
      </w:r>
    </w:p>
    <w:p w:rsidR="00840418" w:rsidRPr="00953E10" w:rsidRDefault="00482F18" w:rsidP="00482F18">
      <w:pPr>
        <w:pageBreakBefore/>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4</w:t>
      </w:r>
      <w:r w:rsidR="00840418" w:rsidRPr="00953E10">
        <w:rPr>
          <w:rFonts w:ascii="Times New Roman" w:hAnsi="Times New Roman"/>
          <w:b/>
          <w:color w:val="000000"/>
          <w:sz w:val="24"/>
          <w:szCs w:val="24"/>
        </w:rPr>
        <w:t>.1. Программное обеспечение</w:t>
      </w:r>
    </w:p>
    <w:p w:rsidR="00840418" w:rsidRPr="00490C35" w:rsidRDefault="00840418" w:rsidP="00953E10">
      <w:pPr>
        <w:spacing w:after="0" w:line="240" w:lineRule="auto"/>
        <w:ind w:firstLine="720"/>
        <w:rPr>
          <w:rFonts w:ascii="Times New Roman" w:hAnsi="Times New Roman"/>
          <w:color w:val="000000"/>
          <w:sz w:val="24"/>
          <w:szCs w:val="24"/>
        </w:rPr>
      </w:pPr>
      <w:r w:rsidRPr="00953E10">
        <w:rPr>
          <w:rFonts w:ascii="Times New Roman" w:hAnsi="Times New Roman"/>
          <w:color w:val="000000"/>
          <w:sz w:val="24"/>
          <w:szCs w:val="24"/>
        </w:rPr>
        <w:t>Программные</w:t>
      </w:r>
      <w:r w:rsidRPr="00490C35">
        <w:rPr>
          <w:rFonts w:ascii="Times New Roman" w:hAnsi="Times New Roman"/>
          <w:color w:val="000000"/>
          <w:sz w:val="24"/>
          <w:szCs w:val="24"/>
        </w:rPr>
        <w:t xml:space="preserve"> </w:t>
      </w:r>
      <w:r w:rsidRPr="00953E10">
        <w:rPr>
          <w:rFonts w:ascii="Times New Roman" w:hAnsi="Times New Roman"/>
          <w:color w:val="000000"/>
          <w:sz w:val="24"/>
          <w:szCs w:val="24"/>
        </w:rPr>
        <w:t>продукты</w:t>
      </w:r>
      <w:r w:rsidRPr="00490C35">
        <w:rPr>
          <w:rFonts w:ascii="Times New Roman" w:hAnsi="Times New Roman"/>
          <w:color w:val="000000"/>
          <w:sz w:val="24"/>
          <w:szCs w:val="24"/>
        </w:rPr>
        <w:t xml:space="preserve">: </w:t>
      </w:r>
      <w:r w:rsidRPr="00953E10">
        <w:rPr>
          <w:rFonts w:ascii="Times New Roman" w:hAnsi="Times New Roman"/>
          <w:color w:val="000000"/>
          <w:sz w:val="24"/>
          <w:szCs w:val="24"/>
          <w:lang w:val="en-US"/>
        </w:rPr>
        <w:t>Power</w:t>
      </w:r>
      <w:r w:rsidRPr="00490C35">
        <w:rPr>
          <w:rFonts w:ascii="Times New Roman" w:hAnsi="Times New Roman"/>
          <w:color w:val="000000"/>
          <w:sz w:val="24"/>
          <w:szCs w:val="24"/>
        </w:rPr>
        <w:t xml:space="preserve"> </w:t>
      </w:r>
      <w:r w:rsidRPr="00953E10">
        <w:rPr>
          <w:rFonts w:ascii="Times New Roman" w:hAnsi="Times New Roman"/>
          <w:color w:val="000000"/>
          <w:sz w:val="24"/>
          <w:szCs w:val="24"/>
          <w:lang w:val="en-US"/>
        </w:rPr>
        <w:t>point</w:t>
      </w:r>
      <w:r w:rsidRPr="00490C35">
        <w:rPr>
          <w:rFonts w:ascii="Times New Roman" w:hAnsi="Times New Roman"/>
          <w:color w:val="000000"/>
          <w:sz w:val="24"/>
          <w:szCs w:val="24"/>
        </w:rPr>
        <w:t xml:space="preserve">, </w:t>
      </w:r>
      <w:r w:rsidRPr="00953E10">
        <w:rPr>
          <w:rFonts w:ascii="Times New Roman" w:hAnsi="Times New Roman"/>
          <w:color w:val="000000"/>
          <w:sz w:val="24"/>
          <w:szCs w:val="24"/>
          <w:lang w:val="en-US"/>
        </w:rPr>
        <w:t>Excel</w:t>
      </w:r>
      <w:r w:rsidRPr="00490C35">
        <w:rPr>
          <w:rFonts w:ascii="Times New Roman" w:hAnsi="Times New Roman"/>
          <w:color w:val="000000"/>
          <w:sz w:val="24"/>
          <w:szCs w:val="24"/>
        </w:rPr>
        <w:t xml:space="preserve">, </w:t>
      </w:r>
      <w:r w:rsidRPr="00953E10">
        <w:rPr>
          <w:rFonts w:ascii="Times New Roman" w:hAnsi="Times New Roman"/>
          <w:color w:val="000000"/>
          <w:sz w:val="24"/>
          <w:szCs w:val="24"/>
          <w:lang w:val="en-US"/>
        </w:rPr>
        <w:t>Word</w:t>
      </w:r>
      <w:r w:rsidRPr="00490C35">
        <w:rPr>
          <w:rFonts w:ascii="Times New Roman" w:hAnsi="Times New Roman"/>
          <w:color w:val="000000"/>
          <w:sz w:val="24"/>
          <w:szCs w:val="24"/>
        </w:rPr>
        <w:t>.</w:t>
      </w:r>
    </w:p>
    <w:p w:rsidR="00840418" w:rsidRPr="00490C35" w:rsidRDefault="00840418" w:rsidP="00953E10">
      <w:pPr>
        <w:spacing w:after="0" w:line="240" w:lineRule="auto"/>
        <w:rPr>
          <w:rFonts w:ascii="Times New Roman" w:hAnsi="Times New Roman"/>
          <w:b/>
          <w:color w:val="000000"/>
          <w:sz w:val="24"/>
          <w:szCs w:val="24"/>
        </w:rPr>
      </w:pPr>
    </w:p>
    <w:p w:rsidR="00745DDA" w:rsidRDefault="00482F18" w:rsidP="00953E1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840418" w:rsidRPr="00953E10">
        <w:rPr>
          <w:rFonts w:ascii="Times New Roman" w:hAnsi="Times New Roman"/>
          <w:b/>
          <w:color w:val="000000"/>
          <w:sz w:val="24"/>
          <w:szCs w:val="24"/>
        </w:rPr>
        <w:t>.2.  Базы данных, информационно</w:t>
      </w:r>
      <w:r w:rsidR="00745DDA">
        <w:rPr>
          <w:rFonts w:ascii="Times New Roman" w:hAnsi="Times New Roman"/>
          <w:b/>
          <w:color w:val="000000"/>
          <w:sz w:val="24"/>
          <w:szCs w:val="24"/>
        </w:rPr>
        <w:t>-</w:t>
      </w:r>
      <w:r w:rsidR="00840418" w:rsidRPr="00953E10">
        <w:rPr>
          <w:rFonts w:ascii="Times New Roman" w:hAnsi="Times New Roman"/>
          <w:b/>
          <w:color w:val="000000"/>
          <w:sz w:val="24"/>
          <w:szCs w:val="24"/>
        </w:rPr>
        <w:t xml:space="preserve">справочные </w:t>
      </w:r>
    </w:p>
    <w:p w:rsidR="00840418" w:rsidRDefault="00840418" w:rsidP="00953E10">
      <w:pPr>
        <w:spacing w:after="0" w:line="240" w:lineRule="auto"/>
        <w:jc w:val="center"/>
        <w:rPr>
          <w:rFonts w:ascii="Times New Roman" w:hAnsi="Times New Roman"/>
          <w:b/>
          <w:color w:val="000000"/>
          <w:sz w:val="24"/>
          <w:szCs w:val="24"/>
        </w:rPr>
      </w:pPr>
      <w:r w:rsidRPr="00953E10">
        <w:rPr>
          <w:rFonts w:ascii="Times New Roman" w:hAnsi="Times New Roman"/>
          <w:b/>
          <w:color w:val="000000"/>
          <w:sz w:val="24"/>
          <w:szCs w:val="24"/>
        </w:rPr>
        <w:t>и поисковые системы</w:t>
      </w:r>
    </w:p>
    <w:p w:rsidR="00482F18" w:rsidRPr="00953E10" w:rsidRDefault="00482F18" w:rsidP="00953E10">
      <w:pPr>
        <w:spacing w:after="0" w:line="240" w:lineRule="auto"/>
        <w:jc w:val="center"/>
        <w:rPr>
          <w:rFonts w:ascii="Times New Roman" w:hAnsi="Times New Roman"/>
          <w:b/>
          <w:color w:val="000000"/>
          <w:sz w:val="24"/>
          <w:szCs w:val="24"/>
        </w:rPr>
      </w:pPr>
    </w:p>
    <w:p w:rsidR="00840418" w:rsidRPr="00953E10" w:rsidRDefault="00840418" w:rsidP="00953E10">
      <w:pPr>
        <w:spacing w:after="0" w:line="240" w:lineRule="auto"/>
        <w:ind w:firstLine="720"/>
        <w:rPr>
          <w:rFonts w:ascii="Times New Roman" w:hAnsi="Times New Roman"/>
          <w:color w:val="000000"/>
          <w:sz w:val="24"/>
          <w:szCs w:val="24"/>
          <w:u w:val="single"/>
        </w:rPr>
      </w:pPr>
      <w:r w:rsidRPr="00953E10">
        <w:rPr>
          <w:rFonts w:ascii="Times New Roman" w:hAnsi="Times New Roman"/>
          <w:color w:val="000000"/>
          <w:sz w:val="24"/>
          <w:szCs w:val="24"/>
          <w:u w:val="single"/>
        </w:rPr>
        <w:t>Полнотекстовые базы данных:</w:t>
      </w:r>
    </w:p>
    <w:p w:rsidR="00840418" w:rsidRPr="00D37F95" w:rsidRDefault="00840418" w:rsidP="00AA226D">
      <w:pPr>
        <w:widowControl w:val="0"/>
        <w:numPr>
          <w:ilvl w:val="0"/>
          <w:numId w:val="3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D37F95">
        <w:rPr>
          <w:rFonts w:ascii="Times New Roman" w:hAnsi="Times New Roman"/>
          <w:sz w:val="24"/>
          <w:szCs w:val="24"/>
        </w:rPr>
        <w:t>Elibrary.ru [Электронный ресурс]: электронная библиотечная система: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w:t>
      </w:r>
      <w:r w:rsidR="00AB32DB">
        <w:rPr>
          <w:rFonts w:ascii="Times New Roman" w:hAnsi="Times New Roman"/>
          <w:sz w:val="24"/>
          <w:szCs w:val="24"/>
        </w:rPr>
        <w:t xml:space="preserve"> </w:t>
      </w:r>
      <w:r w:rsidR="00AB32DB">
        <w:rPr>
          <w:rFonts w:ascii="Times New Roman" w:hAnsi="Times New Roman"/>
          <w:sz w:val="24"/>
          <w:szCs w:val="24"/>
        </w:rPr>
        <w:sym w:font="Symbol" w:char="F02D"/>
      </w:r>
      <w:r w:rsidR="00D37F95" w:rsidRPr="00D37F95">
        <w:rPr>
          <w:rFonts w:ascii="Times New Roman" w:hAnsi="Times New Roman"/>
          <w:sz w:val="24"/>
          <w:szCs w:val="24"/>
        </w:rPr>
        <w:t xml:space="preserve"> </w:t>
      </w:r>
      <w:r w:rsidR="00D37F95" w:rsidRPr="00D37F95">
        <w:rPr>
          <w:rFonts w:ascii="Times New Roman" w:hAnsi="Times New Roman"/>
          <w:sz w:val="24"/>
          <w:szCs w:val="24"/>
          <w:lang w:val="en-US"/>
        </w:rPr>
        <w:t>URL</w:t>
      </w:r>
      <w:r w:rsidRPr="00D37F95">
        <w:rPr>
          <w:rFonts w:ascii="Times New Roman" w:hAnsi="Times New Roman"/>
          <w:sz w:val="24"/>
          <w:szCs w:val="24"/>
        </w:rPr>
        <w:t>: http://elibrary.ru.</w:t>
      </w:r>
    </w:p>
    <w:p w:rsidR="00840418" w:rsidRPr="00D37F95" w:rsidRDefault="00840418" w:rsidP="00AA226D">
      <w:pPr>
        <w:widowControl w:val="0"/>
        <w:numPr>
          <w:ilvl w:val="0"/>
          <w:numId w:val="33"/>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lang w:val="en-US"/>
        </w:rPr>
      </w:pPr>
      <w:r w:rsidRPr="00D37F95">
        <w:rPr>
          <w:rFonts w:ascii="Times New Roman" w:hAnsi="Times New Roman"/>
          <w:sz w:val="24"/>
          <w:szCs w:val="24"/>
        </w:rPr>
        <w:t>Издательство «Лань» [Электронный ресурс]: эле</w:t>
      </w:r>
      <w:r w:rsidRPr="00D37F95">
        <w:rPr>
          <w:rFonts w:ascii="Times New Roman" w:hAnsi="Times New Roman"/>
          <w:sz w:val="24"/>
          <w:szCs w:val="24"/>
        </w:rPr>
        <w:t>к</w:t>
      </w:r>
      <w:r w:rsidRPr="00D37F95">
        <w:rPr>
          <w:rFonts w:ascii="Times New Roman" w:hAnsi="Times New Roman"/>
          <w:sz w:val="24"/>
          <w:szCs w:val="24"/>
        </w:rPr>
        <w:t>тронная библиотечная система: содержит электронные ве</w:t>
      </w:r>
      <w:r w:rsidRPr="00D37F95">
        <w:rPr>
          <w:rFonts w:ascii="Times New Roman" w:hAnsi="Times New Roman"/>
          <w:sz w:val="24"/>
          <w:szCs w:val="24"/>
        </w:rPr>
        <w:t>р</w:t>
      </w:r>
      <w:r w:rsidRPr="00D37F95">
        <w:rPr>
          <w:rFonts w:ascii="Times New Roman" w:hAnsi="Times New Roman"/>
          <w:sz w:val="24"/>
          <w:szCs w:val="24"/>
        </w:rPr>
        <w:t>сии книг издательства «Лань» и других ведущих издательств учебной литературы, так и электронные версии периодич</w:t>
      </w:r>
      <w:r w:rsidRPr="00D37F95">
        <w:rPr>
          <w:rFonts w:ascii="Times New Roman" w:hAnsi="Times New Roman"/>
          <w:sz w:val="24"/>
          <w:szCs w:val="24"/>
        </w:rPr>
        <w:t>е</w:t>
      </w:r>
      <w:r w:rsidRPr="00D37F95">
        <w:rPr>
          <w:rFonts w:ascii="Times New Roman" w:hAnsi="Times New Roman"/>
          <w:sz w:val="24"/>
          <w:szCs w:val="24"/>
        </w:rPr>
        <w:t>ских изданий по естественным, техническим и гуманита</w:t>
      </w:r>
      <w:r w:rsidRPr="00D37F95">
        <w:rPr>
          <w:rFonts w:ascii="Times New Roman" w:hAnsi="Times New Roman"/>
          <w:sz w:val="24"/>
          <w:szCs w:val="24"/>
        </w:rPr>
        <w:t>р</w:t>
      </w:r>
      <w:r w:rsidRPr="00D37F95">
        <w:rPr>
          <w:rFonts w:ascii="Times New Roman" w:hAnsi="Times New Roman"/>
          <w:sz w:val="24"/>
          <w:szCs w:val="24"/>
        </w:rPr>
        <w:t xml:space="preserve">ным наукам. – Москва, 2010. </w:t>
      </w:r>
      <w:r w:rsidR="00AB32DB">
        <w:rPr>
          <w:rFonts w:ascii="Times New Roman" w:hAnsi="Times New Roman"/>
          <w:sz w:val="24"/>
          <w:szCs w:val="24"/>
        </w:rPr>
        <w:sym w:font="Symbol" w:char="F02D"/>
      </w:r>
      <w:r w:rsidR="00AB32DB">
        <w:rPr>
          <w:rFonts w:ascii="Times New Roman" w:hAnsi="Times New Roman"/>
          <w:sz w:val="24"/>
          <w:szCs w:val="24"/>
        </w:rPr>
        <w:t xml:space="preserve"> </w:t>
      </w:r>
      <w:r w:rsidR="00D37F95" w:rsidRPr="00D37F95">
        <w:rPr>
          <w:rFonts w:ascii="Times New Roman" w:hAnsi="Times New Roman"/>
          <w:sz w:val="24"/>
          <w:szCs w:val="24"/>
          <w:lang w:val="en-US"/>
        </w:rPr>
        <w:t>URL</w:t>
      </w:r>
      <w:r w:rsidRPr="00D37F95">
        <w:rPr>
          <w:rFonts w:ascii="Times New Roman" w:hAnsi="Times New Roman"/>
          <w:sz w:val="24"/>
          <w:szCs w:val="24"/>
          <w:lang w:val="en-US"/>
        </w:rPr>
        <w:t>: http://e.lanbook.com.</w:t>
      </w:r>
    </w:p>
    <w:p w:rsidR="00840418" w:rsidRPr="00D37F95" w:rsidRDefault="00840418" w:rsidP="00AA226D">
      <w:pPr>
        <w:widowControl w:val="0"/>
        <w:numPr>
          <w:ilvl w:val="0"/>
          <w:numId w:val="33"/>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D37F95">
        <w:rPr>
          <w:rFonts w:ascii="Times New Roman" w:hAnsi="Times New Roman"/>
          <w:sz w:val="24"/>
          <w:szCs w:val="24"/>
          <w:lang w:val="en-US"/>
        </w:rPr>
        <w:t>Znanium</w:t>
      </w:r>
      <w:r w:rsidRPr="00D37F95">
        <w:rPr>
          <w:rFonts w:ascii="Times New Roman" w:hAnsi="Times New Roman"/>
          <w:sz w:val="24"/>
          <w:szCs w:val="24"/>
        </w:rPr>
        <w:t>.</w:t>
      </w:r>
      <w:r w:rsidRPr="00D37F95">
        <w:rPr>
          <w:rFonts w:ascii="Times New Roman" w:hAnsi="Times New Roman"/>
          <w:sz w:val="24"/>
          <w:szCs w:val="24"/>
          <w:lang w:val="en-US"/>
        </w:rPr>
        <w:t>com</w:t>
      </w:r>
      <w:r w:rsidRPr="00D37F95">
        <w:rPr>
          <w:rFonts w:ascii="Times New Roman" w:hAnsi="Times New Roman"/>
          <w:sz w:val="24"/>
          <w:szCs w:val="24"/>
        </w:rPr>
        <w:t xml:space="preserve"> [Электронный ресурс]: электронная библиотечная система: содержит электронные версии книг издательства Инфра</w:t>
      </w:r>
      <w:r w:rsidR="008D2089">
        <w:rPr>
          <w:rFonts w:ascii="Times New Roman" w:hAnsi="Times New Roman"/>
          <w:sz w:val="24"/>
          <w:szCs w:val="24"/>
        </w:rPr>
        <w:t>–</w:t>
      </w:r>
      <w:r w:rsidRPr="00D37F95">
        <w:rPr>
          <w:rFonts w:ascii="Times New Roman" w:hAnsi="Times New Roman"/>
          <w:sz w:val="24"/>
          <w:szCs w:val="24"/>
        </w:rPr>
        <w:t>М и других ведущих издательств уче</w:t>
      </w:r>
      <w:r w:rsidRPr="00D37F95">
        <w:rPr>
          <w:rFonts w:ascii="Times New Roman" w:hAnsi="Times New Roman"/>
          <w:sz w:val="24"/>
          <w:szCs w:val="24"/>
        </w:rPr>
        <w:t>б</w:t>
      </w:r>
      <w:r w:rsidRPr="00D37F95">
        <w:rPr>
          <w:rFonts w:ascii="Times New Roman" w:hAnsi="Times New Roman"/>
          <w:sz w:val="24"/>
          <w:szCs w:val="24"/>
        </w:rPr>
        <w:t xml:space="preserve">ной литературы, так и электронные версии периодических изданий по естественным, техническим и гуманитарным наукам. </w:t>
      </w:r>
      <w:r w:rsidR="00AB32DB">
        <w:rPr>
          <w:rFonts w:ascii="Times New Roman" w:hAnsi="Times New Roman"/>
          <w:sz w:val="24"/>
          <w:szCs w:val="24"/>
        </w:rPr>
        <w:sym w:font="Symbol" w:char="F02D"/>
      </w:r>
      <w:r w:rsidR="00AB32DB">
        <w:rPr>
          <w:rFonts w:ascii="Times New Roman" w:hAnsi="Times New Roman"/>
          <w:sz w:val="24"/>
          <w:szCs w:val="24"/>
        </w:rPr>
        <w:t xml:space="preserve"> </w:t>
      </w:r>
      <w:r w:rsidR="00D37F95" w:rsidRPr="00D37F95">
        <w:rPr>
          <w:rFonts w:ascii="Times New Roman" w:hAnsi="Times New Roman"/>
          <w:sz w:val="24"/>
          <w:szCs w:val="24"/>
          <w:lang w:val="en-US"/>
        </w:rPr>
        <w:t>URL</w:t>
      </w:r>
      <w:r w:rsidRPr="00D37F95">
        <w:rPr>
          <w:rFonts w:ascii="Times New Roman" w:hAnsi="Times New Roman"/>
          <w:sz w:val="24"/>
          <w:szCs w:val="24"/>
        </w:rPr>
        <w:t>: http://znanium.com.</w:t>
      </w:r>
    </w:p>
    <w:p w:rsidR="00840418" w:rsidRPr="00D37F95" w:rsidRDefault="00840418" w:rsidP="00AA226D">
      <w:pPr>
        <w:widowControl w:val="0"/>
        <w:numPr>
          <w:ilvl w:val="0"/>
          <w:numId w:val="33"/>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D37F95">
        <w:rPr>
          <w:rFonts w:ascii="Times New Roman" w:hAnsi="Times New Roman"/>
          <w:sz w:val="24"/>
          <w:szCs w:val="24"/>
        </w:rPr>
        <w:t>Российская государственная библиотека [Эле</w:t>
      </w:r>
      <w:r w:rsidRPr="00D37F95">
        <w:rPr>
          <w:rFonts w:ascii="Times New Roman" w:hAnsi="Times New Roman"/>
          <w:sz w:val="24"/>
          <w:szCs w:val="24"/>
        </w:rPr>
        <w:t>к</w:t>
      </w:r>
      <w:r w:rsidRPr="00D37F95">
        <w:rPr>
          <w:rFonts w:ascii="Times New Roman" w:hAnsi="Times New Roman"/>
          <w:sz w:val="24"/>
          <w:szCs w:val="24"/>
        </w:rPr>
        <w:t>тронный ресурс]: содержит электронные версии книг, уче</w:t>
      </w:r>
      <w:r w:rsidRPr="00D37F95">
        <w:rPr>
          <w:rFonts w:ascii="Times New Roman" w:hAnsi="Times New Roman"/>
          <w:sz w:val="24"/>
          <w:szCs w:val="24"/>
        </w:rPr>
        <w:t>б</w:t>
      </w:r>
      <w:r w:rsidRPr="00D37F95">
        <w:rPr>
          <w:rFonts w:ascii="Times New Roman" w:hAnsi="Times New Roman"/>
          <w:sz w:val="24"/>
          <w:szCs w:val="24"/>
        </w:rPr>
        <w:t>ников, монографий, сборников научных трудов как отечес</w:t>
      </w:r>
      <w:r w:rsidRPr="00D37F95">
        <w:rPr>
          <w:rFonts w:ascii="Times New Roman" w:hAnsi="Times New Roman"/>
          <w:sz w:val="24"/>
          <w:szCs w:val="24"/>
        </w:rPr>
        <w:t>т</w:t>
      </w:r>
      <w:r w:rsidRPr="00D37F95">
        <w:rPr>
          <w:rFonts w:ascii="Times New Roman" w:hAnsi="Times New Roman"/>
          <w:sz w:val="24"/>
          <w:szCs w:val="24"/>
        </w:rPr>
        <w:t>венных, так и зарубежных авторов, периодических изданий.</w:t>
      </w:r>
      <w:r w:rsidR="00AB32DB">
        <w:rPr>
          <w:rFonts w:ascii="Times New Roman" w:hAnsi="Times New Roman"/>
          <w:sz w:val="24"/>
          <w:szCs w:val="24"/>
        </w:rPr>
        <w:t xml:space="preserve"> </w:t>
      </w:r>
      <w:r w:rsidR="00AB32DB">
        <w:rPr>
          <w:rFonts w:ascii="Times New Roman" w:hAnsi="Times New Roman"/>
          <w:sz w:val="24"/>
          <w:szCs w:val="24"/>
        </w:rPr>
        <w:sym w:font="Symbol" w:char="F02D"/>
      </w:r>
      <w:r w:rsidRPr="00D37F95">
        <w:rPr>
          <w:rFonts w:ascii="Times New Roman" w:hAnsi="Times New Roman"/>
          <w:sz w:val="24"/>
          <w:szCs w:val="24"/>
        </w:rPr>
        <w:t xml:space="preserve"> </w:t>
      </w:r>
      <w:r w:rsidR="00D37F95" w:rsidRPr="00D37F95">
        <w:rPr>
          <w:rFonts w:ascii="Times New Roman" w:hAnsi="Times New Roman"/>
          <w:sz w:val="24"/>
          <w:szCs w:val="24"/>
          <w:lang w:val="en-US"/>
        </w:rPr>
        <w:t>URL</w:t>
      </w:r>
      <w:r w:rsidRPr="00D37F95">
        <w:rPr>
          <w:rFonts w:ascii="Times New Roman" w:hAnsi="Times New Roman"/>
          <w:sz w:val="24"/>
          <w:szCs w:val="24"/>
        </w:rPr>
        <w:t xml:space="preserve">:  http:// </w:t>
      </w:r>
      <w:hyperlink r:id="rId8" w:history="1">
        <w:r w:rsidRPr="00D37F95">
          <w:rPr>
            <w:rStyle w:val="a7"/>
            <w:rFonts w:ascii="Times New Roman" w:hAnsi="Times New Roman"/>
            <w:color w:val="auto"/>
            <w:sz w:val="24"/>
            <w:szCs w:val="24"/>
            <w:u w:val="none"/>
          </w:rPr>
          <w:t>www.rbc.ru</w:t>
        </w:r>
      </w:hyperlink>
    </w:p>
    <w:p w:rsidR="00840418" w:rsidRPr="00953E10" w:rsidRDefault="00840418" w:rsidP="00AB39CC">
      <w:pPr>
        <w:pStyle w:val="a3"/>
        <w:tabs>
          <w:tab w:val="left" w:pos="993"/>
        </w:tabs>
        <w:spacing w:after="0" w:line="240" w:lineRule="auto"/>
        <w:ind w:left="709"/>
        <w:jc w:val="both"/>
        <w:rPr>
          <w:rFonts w:ascii="Times New Roman" w:hAnsi="Times New Roman"/>
          <w:sz w:val="24"/>
          <w:szCs w:val="24"/>
          <w:u w:val="single"/>
        </w:rPr>
      </w:pPr>
      <w:r w:rsidRPr="00953E10">
        <w:rPr>
          <w:rFonts w:ascii="Times New Roman" w:hAnsi="Times New Roman"/>
          <w:sz w:val="24"/>
          <w:szCs w:val="24"/>
          <w:u w:val="single"/>
        </w:rPr>
        <w:t>Интернет ресурсы:</w:t>
      </w:r>
    </w:p>
    <w:p w:rsidR="00840418" w:rsidRPr="00953E10" w:rsidRDefault="00186D6F" w:rsidP="00AA226D">
      <w:pPr>
        <w:pStyle w:val="a4"/>
        <w:numPr>
          <w:ilvl w:val="0"/>
          <w:numId w:val="33"/>
        </w:numPr>
        <w:shd w:val="clear" w:color="auto" w:fill="FFFFFF"/>
        <w:tabs>
          <w:tab w:val="left" w:pos="993"/>
        </w:tabs>
        <w:spacing w:before="0" w:beforeAutospacing="0" w:after="0" w:afterAutospacing="0"/>
        <w:ind w:left="0" w:firstLine="709"/>
        <w:jc w:val="both"/>
      </w:pPr>
      <w:hyperlink r:id="rId9" w:history="1">
        <w:r w:rsidR="00840418" w:rsidRPr="00953E10">
          <w:rPr>
            <w:rStyle w:val="a7"/>
            <w:color w:val="auto"/>
            <w:u w:val="none"/>
          </w:rPr>
          <w:t>http://kuhta.clan.su</w:t>
        </w:r>
      </w:hyperlink>
      <w:r w:rsidR="00840418" w:rsidRPr="00953E10">
        <w:t xml:space="preserve"> </w:t>
      </w:r>
      <w:r w:rsidR="008D2089">
        <w:t>–</w:t>
      </w:r>
      <w:r w:rsidR="00840418" w:rsidRPr="00953E10">
        <w:rPr>
          <w:rStyle w:val="apple-converted-space"/>
        </w:rPr>
        <w:t> </w:t>
      </w:r>
      <w:r w:rsidR="00AB32DB">
        <w:t>ж</w:t>
      </w:r>
      <w:r w:rsidR="00840418" w:rsidRPr="00953E10">
        <w:t>урнал «Основы безопасности жизнедеятельности».</w:t>
      </w:r>
    </w:p>
    <w:p w:rsidR="00840418" w:rsidRPr="00953E10" w:rsidRDefault="00186D6F" w:rsidP="00AA226D">
      <w:pPr>
        <w:pStyle w:val="a4"/>
        <w:numPr>
          <w:ilvl w:val="0"/>
          <w:numId w:val="33"/>
        </w:numPr>
        <w:shd w:val="clear" w:color="auto" w:fill="FFFFFF"/>
        <w:tabs>
          <w:tab w:val="left" w:pos="993"/>
        </w:tabs>
        <w:spacing w:before="0" w:beforeAutospacing="0" w:after="0" w:afterAutospacing="0"/>
        <w:ind w:left="0" w:firstLine="709"/>
        <w:jc w:val="both"/>
      </w:pPr>
      <w:hyperlink r:id="rId10" w:history="1">
        <w:r w:rsidR="00840418" w:rsidRPr="00953E10">
          <w:rPr>
            <w:rStyle w:val="a7"/>
            <w:color w:val="auto"/>
            <w:u w:val="none"/>
          </w:rPr>
          <w:t>http://www.school</w:t>
        </w:r>
        <w:r w:rsidR="008D2089">
          <w:rPr>
            <w:rStyle w:val="a7"/>
            <w:color w:val="auto"/>
            <w:u w:val="none"/>
          </w:rPr>
          <w:t>–</w:t>
        </w:r>
        <w:r w:rsidR="00840418" w:rsidRPr="00953E10">
          <w:rPr>
            <w:rStyle w:val="a7"/>
            <w:color w:val="auto"/>
            <w:u w:val="none"/>
          </w:rPr>
          <w:t>obz.org</w:t>
        </w:r>
      </w:hyperlink>
      <w:r w:rsidR="00840418" w:rsidRPr="00953E10">
        <w:rPr>
          <w:rStyle w:val="apple-converted-space"/>
        </w:rPr>
        <w:t xml:space="preserve">  </w:t>
      </w:r>
      <w:r w:rsidR="00D37F95">
        <w:rPr>
          <w:rStyle w:val="apple-converted-space"/>
        </w:rPr>
        <w:sym w:font="Symbol" w:char="F02D"/>
      </w:r>
      <w:r w:rsidR="00840418" w:rsidRPr="00953E10">
        <w:rPr>
          <w:rStyle w:val="apple-converted-space"/>
        </w:rPr>
        <w:t xml:space="preserve"> </w:t>
      </w:r>
      <w:r w:rsidR="00AB32DB">
        <w:t>о</w:t>
      </w:r>
      <w:r w:rsidR="00840418" w:rsidRPr="00953E10">
        <w:t xml:space="preserve">сновы безопасности жизнедеятельности. </w:t>
      </w:r>
    </w:p>
    <w:p w:rsidR="00840418" w:rsidRPr="00953E10" w:rsidRDefault="00186D6F" w:rsidP="00AA226D">
      <w:pPr>
        <w:pStyle w:val="a4"/>
        <w:numPr>
          <w:ilvl w:val="0"/>
          <w:numId w:val="33"/>
        </w:numPr>
        <w:shd w:val="clear" w:color="auto" w:fill="FFFFFF"/>
        <w:tabs>
          <w:tab w:val="left" w:pos="993"/>
        </w:tabs>
        <w:spacing w:before="0" w:beforeAutospacing="0" w:after="0" w:afterAutospacing="0"/>
        <w:ind w:left="0" w:firstLine="709"/>
        <w:jc w:val="both"/>
      </w:pPr>
      <w:hyperlink r:id="rId11" w:history="1">
        <w:r w:rsidR="00840418" w:rsidRPr="00953E10">
          <w:rPr>
            <w:rStyle w:val="a7"/>
            <w:color w:val="auto"/>
            <w:u w:val="none"/>
          </w:rPr>
          <w:t>http://theobg.by.ru/index.htm</w:t>
        </w:r>
      </w:hyperlink>
      <w:r w:rsidR="00840418" w:rsidRPr="00953E10">
        <w:rPr>
          <w:rStyle w:val="apple-converted-space"/>
        </w:rPr>
        <w:t xml:space="preserve">  </w:t>
      </w:r>
      <w:r w:rsidR="00D37F95">
        <w:rPr>
          <w:rStyle w:val="apple-converted-space"/>
        </w:rPr>
        <w:sym w:font="Symbol" w:char="F02D"/>
      </w:r>
      <w:r w:rsidR="00840418" w:rsidRPr="00953E10">
        <w:rPr>
          <w:rStyle w:val="apple-converted-space"/>
        </w:rPr>
        <w:t xml:space="preserve"> </w:t>
      </w:r>
      <w:r w:rsidR="00AB32DB">
        <w:t>н</w:t>
      </w:r>
      <w:r w:rsidR="00840418" w:rsidRPr="00953E10">
        <w:t>ормативные док</w:t>
      </w:r>
      <w:r w:rsidR="00840418" w:rsidRPr="00953E10">
        <w:t>у</w:t>
      </w:r>
      <w:r w:rsidR="00840418" w:rsidRPr="00953E10">
        <w:t>менты, методические материалы по БДЖ.</w:t>
      </w:r>
    </w:p>
    <w:p w:rsidR="00840418" w:rsidRPr="00953E10" w:rsidRDefault="00186D6F" w:rsidP="00AA226D">
      <w:pPr>
        <w:pStyle w:val="a4"/>
        <w:numPr>
          <w:ilvl w:val="0"/>
          <w:numId w:val="33"/>
        </w:numPr>
        <w:shd w:val="clear" w:color="auto" w:fill="FFFFFF"/>
        <w:tabs>
          <w:tab w:val="left" w:pos="993"/>
        </w:tabs>
        <w:spacing w:before="0" w:beforeAutospacing="0" w:after="0" w:afterAutospacing="0"/>
        <w:ind w:left="0" w:firstLine="709"/>
        <w:jc w:val="both"/>
      </w:pPr>
      <w:hyperlink r:id="rId12" w:history="1">
        <w:r w:rsidR="00840418" w:rsidRPr="00953E10">
          <w:rPr>
            <w:rStyle w:val="a7"/>
            <w:color w:val="auto"/>
            <w:u w:val="none"/>
          </w:rPr>
          <w:t>http://informic.narod.ru/obg.html</w:t>
        </w:r>
      </w:hyperlink>
      <w:r w:rsidR="00840418" w:rsidRPr="00953E10">
        <w:t xml:space="preserve"> </w:t>
      </w:r>
      <w:r w:rsidR="00D37F95">
        <w:sym w:font="Symbol" w:char="F02D"/>
      </w:r>
      <w:r w:rsidR="00840418" w:rsidRPr="00953E10">
        <w:t xml:space="preserve"> </w:t>
      </w:r>
      <w:r w:rsidR="00840418" w:rsidRPr="00953E10">
        <w:rPr>
          <w:rStyle w:val="apple-converted-space"/>
        </w:rPr>
        <w:t> </w:t>
      </w:r>
      <w:r w:rsidR="00AB32DB">
        <w:t>о</w:t>
      </w:r>
      <w:r w:rsidR="00840418" w:rsidRPr="00953E10">
        <w:t>сновы безопа</w:t>
      </w:r>
      <w:r w:rsidR="00840418" w:rsidRPr="00953E10">
        <w:t>с</w:t>
      </w:r>
      <w:r w:rsidR="00840418" w:rsidRPr="00953E10">
        <w:t>ности жизнедеятельности.</w:t>
      </w:r>
    </w:p>
    <w:p w:rsidR="00840418" w:rsidRPr="00953E10" w:rsidRDefault="00186D6F" w:rsidP="00AA226D">
      <w:pPr>
        <w:pStyle w:val="a4"/>
        <w:numPr>
          <w:ilvl w:val="0"/>
          <w:numId w:val="33"/>
        </w:numPr>
        <w:shd w:val="clear" w:color="auto" w:fill="FFFFFF"/>
        <w:tabs>
          <w:tab w:val="left" w:pos="993"/>
        </w:tabs>
        <w:spacing w:before="0" w:beforeAutospacing="0" w:after="0" w:afterAutospacing="0"/>
        <w:ind w:left="0" w:firstLine="709"/>
        <w:jc w:val="both"/>
      </w:pPr>
      <w:hyperlink r:id="rId13" w:history="1">
        <w:r w:rsidR="00840418" w:rsidRPr="00953E10">
          <w:rPr>
            <w:rStyle w:val="a7"/>
            <w:color w:val="auto"/>
            <w:u w:val="none"/>
          </w:rPr>
          <w:t>http://0bj.ru/</w:t>
        </w:r>
      </w:hyperlink>
      <w:r w:rsidR="00840418" w:rsidRPr="00953E10">
        <w:t xml:space="preserve"> </w:t>
      </w:r>
      <w:r w:rsidR="00D37F95">
        <w:sym w:font="Symbol" w:char="F02D"/>
      </w:r>
      <w:r w:rsidR="00AB32DB">
        <w:t xml:space="preserve"> в</w:t>
      </w:r>
      <w:r w:rsidR="00840418" w:rsidRPr="00953E10">
        <w:t>сероссийский научно</w:t>
      </w:r>
      <w:r w:rsidR="00AB32DB">
        <w:t>-</w:t>
      </w:r>
      <w:r w:rsidR="00840418" w:rsidRPr="00953E10">
        <w:t>исследовательский институт по проблемам гражданской обороны и чрезвычайных ситуаций.</w:t>
      </w:r>
    </w:p>
    <w:p w:rsidR="00840418" w:rsidRPr="00953E10" w:rsidRDefault="00186D6F" w:rsidP="00AB32DB">
      <w:pPr>
        <w:pStyle w:val="a4"/>
        <w:numPr>
          <w:ilvl w:val="0"/>
          <w:numId w:val="33"/>
        </w:numPr>
        <w:shd w:val="clear" w:color="auto" w:fill="FFFFFF"/>
        <w:tabs>
          <w:tab w:val="left" w:pos="993"/>
        </w:tabs>
        <w:spacing w:before="0" w:beforeAutospacing="0" w:after="0" w:afterAutospacing="0"/>
        <w:ind w:left="0" w:firstLine="709"/>
        <w:jc w:val="both"/>
      </w:pPr>
      <w:hyperlink r:id="rId14" w:history="1">
        <w:r w:rsidR="00840418" w:rsidRPr="00953E10">
          <w:rPr>
            <w:rStyle w:val="a7"/>
            <w:color w:val="auto"/>
            <w:u w:val="none"/>
          </w:rPr>
          <w:t>http://www.ampe.ru/web/guest/russian</w:t>
        </w:r>
      </w:hyperlink>
      <w:r w:rsidR="00840418" w:rsidRPr="00953E10">
        <w:rPr>
          <w:rStyle w:val="apple-converted-space"/>
        </w:rPr>
        <w:t> </w:t>
      </w:r>
      <w:r w:rsidR="00D37F95">
        <w:rPr>
          <w:rStyle w:val="apple-converted-space"/>
        </w:rPr>
        <w:sym w:font="Symbol" w:char="F02D"/>
      </w:r>
      <w:r w:rsidR="00AB32DB">
        <w:rPr>
          <w:rStyle w:val="apple-converted-space"/>
        </w:rPr>
        <w:t xml:space="preserve"> </w:t>
      </w:r>
      <w:r w:rsidR="00AB32DB">
        <w:t>и</w:t>
      </w:r>
      <w:r w:rsidR="00840418" w:rsidRPr="00953E10">
        <w:t xml:space="preserve">нститут </w:t>
      </w:r>
      <w:r w:rsidR="00AB32DB">
        <w:t>п</w:t>
      </w:r>
      <w:r w:rsidR="00840418" w:rsidRPr="00953E10">
        <w:t>сихологических проблем безопасности.</w:t>
      </w:r>
    </w:p>
    <w:p w:rsidR="00840418" w:rsidRPr="00953E10" w:rsidRDefault="00186D6F" w:rsidP="00AA226D">
      <w:pPr>
        <w:pStyle w:val="a4"/>
        <w:numPr>
          <w:ilvl w:val="0"/>
          <w:numId w:val="33"/>
        </w:numPr>
        <w:shd w:val="clear" w:color="auto" w:fill="FFFFFF"/>
        <w:tabs>
          <w:tab w:val="left" w:pos="993"/>
        </w:tabs>
        <w:spacing w:before="0" w:beforeAutospacing="0" w:after="0" w:afterAutospacing="0"/>
        <w:ind w:left="0" w:firstLine="709"/>
        <w:jc w:val="both"/>
      </w:pPr>
      <w:hyperlink r:id="rId15" w:history="1">
        <w:r w:rsidR="00840418" w:rsidRPr="00953E10">
          <w:rPr>
            <w:rStyle w:val="a7"/>
            <w:color w:val="auto"/>
            <w:u w:val="none"/>
          </w:rPr>
          <w:t>http://anty</w:t>
        </w:r>
        <w:r w:rsidR="008D2089">
          <w:rPr>
            <w:rStyle w:val="a7"/>
            <w:color w:val="auto"/>
            <w:u w:val="none"/>
          </w:rPr>
          <w:t>–</w:t>
        </w:r>
        <w:r w:rsidR="00840418" w:rsidRPr="00953E10">
          <w:rPr>
            <w:rStyle w:val="a7"/>
            <w:color w:val="auto"/>
            <w:u w:val="none"/>
          </w:rPr>
          <w:t>crim.boxmail.biz</w:t>
        </w:r>
      </w:hyperlink>
      <w:r w:rsidR="00840418" w:rsidRPr="00953E10">
        <w:rPr>
          <w:rStyle w:val="apple-converted-space"/>
        </w:rPr>
        <w:t xml:space="preserve">  </w:t>
      </w:r>
      <w:r w:rsidR="008D2089">
        <w:rPr>
          <w:rStyle w:val="apple-converted-space"/>
        </w:rPr>
        <w:t>–</w:t>
      </w:r>
      <w:r w:rsidR="00840418" w:rsidRPr="00953E10">
        <w:rPr>
          <w:rStyle w:val="apple-converted-space"/>
        </w:rPr>
        <w:t xml:space="preserve"> </w:t>
      </w:r>
      <w:r w:rsidR="00AB32DB">
        <w:t>и</w:t>
      </w:r>
      <w:r w:rsidR="00840418" w:rsidRPr="00953E10">
        <w:t>скусство выжив</w:t>
      </w:r>
      <w:r w:rsidR="00840418" w:rsidRPr="00953E10">
        <w:t>а</w:t>
      </w:r>
      <w:r w:rsidR="00840418" w:rsidRPr="00953E10">
        <w:t>ния.</w:t>
      </w:r>
    </w:p>
    <w:p w:rsidR="00840418" w:rsidRPr="00953E10" w:rsidRDefault="00186D6F" w:rsidP="00AA226D">
      <w:pPr>
        <w:pStyle w:val="a4"/>
        <w:numPr>
          <w:ilvl w:val="0"/>
          <w:numId w:val="33"/>
        </w:numPr>
        <w:shd w:val="clear" w:color="auto" w:fill="FFFFFF"/>
        <w:tabs>
          <w:tab w:val="left" w:pos="993"/>
        </w:tabs>
        <w:spacing w:before="0" w:beforeAutospacing="0" w:after="0" w:afterAutospacing="0"/>
        <w:ind w:left="0" w:firstLine="709"/>
        <w:jc w:val="both"/>
      </w:pPr>
      <w:hyperlink r:id="rId16" w:history="1">
        <w:r w:rsidR="00840418" w:rsidRPr="00953E10">
          <w:rPr>
            <w:rStyle w:val="a7"/>
            <w:color w:val="auto"/>
            <w:u w:val="none"/>
          </w:rPr>
          <w:t>http://www.goodlife.narod.ru</w:t>
        </w:r>
      </w:hyperlink>
      <w:r w:rsidR="00840418" w:rsidRPr="00953E10">
        <w:rPr>
          <w:rStyle w:val="apple-converted-space"/>
        </w:rPr>
        <w:t xml:space="preserve">  </w:t>
      </w:r>
      <w:r w:rsidR="008D2089">
        <w:rPr>
          <w:rStyle w:val="apple-converted-space"/>
        </w:rPr>
        <w:t>–</w:t>
      </w:r>
      <w:r w:rsidR="00840418" w:rsidRPr="00953E10">
        <w:rPr>
          <w:rStyle w:val="apple-converted-space"/>
        </w:rPr>
        <w:t xml:space="preserve"> </w:t>
      </w:r>
      <w:r w:rsidR="00AB32DB">
        <w:t>в</w:t>
      </w:r>
      <w:r w:rsidR="00840418" w:rsidRPr="00953E10">
        <w:t>се о пожарной безопасности.</w:t>
      </w:r>
    </w:p>
    <w:p w:rsidR="00840418" w:rsidRPr="00953E10" w:rsidRDefault="00186D6F" w:rsidP="00AA226D">
      <w:pPr>
        <w:pStyle w:val="a4"/>
        <w:numPr>
          <w:ilvl w:val="0"/>
          <w:numId w:val="33"/>
        </w:numPr>
        <w:shd w:val="clear" w:color="auto" w:fill="FFFFFF"/>
        <w:tabs>
          <w:tab w:val="left" w:pos="993"/>
        </w:tabs>
        <w:spacing w:before="0" w:beforeAutospacing="0" w:after="0" w:afterAutospacing="0"/>
        <w:ind w:left="0" w:firstLine="709"/>
        <w:jc w:val="both"/>
      </w:pPr>
      <w:hyperlink r:id="rId17" w:history="1">
        <w:r w:rsidR="00840418" w:rsidRPr="00953E10">
          <w:rPr>
            <w:rStyle w:val="a7"/>
            <w:color w:val="auto"/>
            <w:u w:val="none"/>
          </w:rPr>
          <w:t>http://www.0</w:t>
        </w:r>
        <w:r w:rsidR="008D2089">
          <w:rPr>
            <w:rStyle w:val="a7"/>
            <w:color w:val="auto"/>
            <w:u w:val="none"/>
          </w:rPr>
          <w:t>–</w:t>
        </w:r>
        <w:r w:rsidR="00840418" w:rsidRPr="00953E10">
          <w:rPr>
            <w:rStyle w:val="a7"/>
            <w:color w:val="auto"/>
            <w:u w:val="none"/>
          </w:rPr>
          <w:t>1.ru</w:t>
        </w:r>
      </w:hyperlink>
      <w:r w:rsidR="00840418" w:rsidRPr="00953E10">
        <w:rPr>
          <w:rStyle w:val="apple-converted-space"/>
        </w:rPr>
        <w:t xml:space="preserve">  </w:t>
      </w:r>
      <w:r w:rsidR="008D2089">
        <w:rPr>
          <w:rStyle w:val="apple-converted-space"/>
        </w:rPr>
        <w:t>–</w:t>
      </w:r>
      <w:r w:rsidR="00840418" w:rsidRPr="00953E10">
        <w:rPr>
          <w:rStyle w:val="apple-converted-space"/>
        </w:rPr>
        <w:t xml:space="preserve"> </w:t>
      </w:r>
      <w:r w:rsidR="00A817FE">
        <w:t>о</w:t>
      </w:r>
      <w:r w:rsidR="00840418" w:rsidRPr="00953E10">
        <w:t>храна труда. Промышленная и пожарная безопасность. Предупреждение чрезвычайных ситуаций.</w:t>
      </w:r>
    </w:p>
    <w:p w:rsidR="00840418" w:rsidRPr="00953E10" w:rsidRDefault="00840418" w:rsidP="00AA226D">
      <w:pPr>
        <w:pStyle w:val="Default"/>
        <w:numPr>
          <w:ilvl w:val="0"/>
          <w:numId w:val="33"/>
        </w:numPr>
        <w:tabs>
          <w:tab w:val="left" w:pos="993"/>
        </w:tabs>
        <w:ind w:left="0" w:firstLine="709"/>
        <w:jc w:val="both"/>
        <w:rPr>
          <w:color w:val="auto"/>
        </w:rPr>
      </w:pPr>
      <w:r w:rsidRPr="00953E10">
        <w:rPr>
          <w:color w:val="auto"/>
        </w:rPr>
        <w:t xml:space="preserve">http://www.mchs.gov.ru/ </w:t>
      </w:r>
      <w:r w:rsidR="008D2089">
        <w:rPr>
          <w:color w:val="auto"/>
        </w:rPr>
        <w:t>–</w:t>
      </w:r>
      <w:r w:rsidRPr="00953E10">
        <w:rPr>
          <w:color w:val="auto"/>
        </w:rPr>
        <w:t xml:space="preserve"> сайт Министерства Ро</w:t>
      </w:r>
      <w:r w:rsidRPr="00953E10">
        <w:rPr>
          <w:color w:val="auto"/>
        </w:rPr>
        <w:t>с</w:t>
      </w:r>
      <w:r w:rsidRPr="00953E10">
        <w:rPr>
          <w:color w:val="auto"/>
        </w:rPr>
        <w:t>сийской Федерации по делам гражданской обороны, чрезв</w:t>
      </w:r>
      <w:r w:rsidRPr="00953E10">
        <w:rPr>
          <w:color w:val="auto"/>
        </w:rPr>
        <w:t>ы</w:t>
      </w:r>
      <w:r w:rsidRPr="00953E10">
        <w:rPr>
          <w:color w:val="auto"/>
        </w:rPr>
        <w:t xml:space="preserve">чайным ситуациям и ликвидации последствий стихийных бедствий. </w:t>
      </w:r>
    </w:p>
    <w:p w:rsidR="00840418" w:rsidRPr="00953E10" w:rsidRDefault="00840418" w:rsidP="00AA226D">
      <w:pPr>
        <w:pStyle w:val="Default"/>
        <w:numPr>
          <w:ilvl w:val="0"/>
          <w:numId w:val="33"/>
        </w:numPr>
        <w:tabs>
          <w:tab w:val="left" w:pos="993"/>
        </w:tabs>
        <w:ind w:left="0" w:firstLine="709"/>
        <w:jc w:val="both"/>
        <w:rPr>
          <w:color w:val="auto"/>
        </w:rPr>
      </w:pPr>
      <w:r w:rsidRPr="00953E10">
        <w:rPr>
          <w:color w:val="auto"/>
          <w:lang w:val="en-US"/>
        </w:rPr>
        <w:t>http</w:t>
      </w:r>
      <w:r w:rsidRPr="00953E10">
        <w:rPr>
          <w:color w:val="auto"/>
        </w:rPr>
        <w:t>://</w:t>
      </w:r>
      <w:r w:rsidRPr="00953E10">
        <w:rPr>
          <w:color w:val="auto"/>
          <w:lang w:val="en-US"/>
        </w:rPr>
        <w:t>www</w:t>
      </w:r>
      <w:r w:rsidRPr="00953E10">
        <w:rPr>
          <w:color w:val="auto"/>
        </w:rPr>
        <w:t>.</w:t>
      </w:r>
      <w:r w:rsidRPr="00953E10">
        <w:rPr>
          <w:color w:val="auto"/>
          <w:lang w:val="en-US"/>
        </w:rPr>
        <w:t>ohrana</w:t>
      </w:r>
      <w:r w:rsidRPr="00953E10">
        <w:rPr>
          <w:color w:val="auto"/>
        </w:rPr>
        <w:t xml:space="preserve"> </w:t>
      </w:r>
      <w:r w:rsidR="008D2089">
        <w:rPr>
          <w:color w:val="auto"/>
        </w:rPr>
        <w:t>–</w:t>
      </w:r>
      <w:r w:rsidRPr="00953E10">
        <w:rPr>
          <w:color w:val="auto"/>
        </w:rPr>
        <w:t xml:space="preserve"> </w:t>
      </w:r>
      <w:r w:rsidRPr="00953E10">
        <w:rPr>
          <w:color w:val="auto"/>
          <w:lang w:val="en-US"/>
        </w:rPr>
        <w:t>bgd</w:t>
      </w:r>
      <w:r w:rsidRPr="00953E10">
        <w:rPr>
          <w:color w:val="auto"/>
        </w:rPr>
        <w:t>.</w:t>
      </w:r>
      <w:r w:rsidRPr="00953E10">
        <w:rPr>
          <w:color w:val="auto"/>
          <w:lang w:val="en-US"/>
        </w:rPr>
        <w:t>narod</w:t>
      </w:r>
      <w:r w:rsidRPr="00953E10">
        <w:rPr>
          <w:color w:val="auto"/>
        </w:rPr>
        <w:t>.</w:t>
      </w:r>
      <w:r w:rsidRPr="00953E10">
        <w:rPr>
          <w:color w:val="auto"/>
          <w:lang w:val="en-US"/>
        </w:rPr>
        <w:t>ru</w:t>
      </w:r>
      <w:r w:rsidRPr="00953E10">
        <w:rPr>
          <w:color w:val="auto"/>
        </w:rPr>
        <w:t xml:space="preserve"> – охрана труда и БЖД.</w:t>
      </w:r>
    </w:p>
    <w:p w:rsidR="00840418" w:rsidRPr="00953E10" w:rsidRDefault="00840418" w:rsidP="00DE72E9">
      <w:pPr>
        <w:pStyle w:val="Default"/>
        <w:numPr>
          <w:ilvl w:val="0"/>
          <w:numId w:val="33"/>
        </w:numPr>
        <w:tabs>
          <w:tab w:val="left" w:pos="993"/>
        </w:tabs>
        <w:ind w:left="0" w:firstLine="709"/>
        <w:jc w:val="both"/>
        <w:rPr>
          <w:color w:val="auto"/>
        </w:rPr>
      </w:pPr>
      <w:r w:rsidRPr="00953E10">
        <w:rPr>
          <w:color w:val="auto"/>
        </w:rPr>
        <w:t xml:space="preserve">http://www.gks.ru/ </w:t>
      </w:r>
      <w:r w:rsidR="008D2089">
        <w:rPr>
          <w:color w:val="auto"/>
        </w:rPr>
        <w:t>–</w:t>
      </w:r>
      <w:r w:rsidRPr="00953E10">
        <w:rPr>
          <w:color w:val="auto"/>
        </w:rPr>
        <w:t xml:space="preserve"> сайт Федеральной службы г</w:t>
      </w:r>
      <w:r w:rsidRPr="00953E10">
        <w:rPr>
          <w:color w:val="auto"/>
        </w:rPr>
        <w:t>о</w:t>
      </w:r>
      <w:r w:rsidRPr="00953E10">
        <w:rPr>
          <w:color w:val="auto"/>
        </w:rPr>
        <w:t xml:space="preserve">сударственной статистики России Росстата. </w:t>
      </w:r>
    </w:p>
    <w:p w:rsidR="00840418" w:rsidRPr="00953E10" w:rsidRDefault="00840418" w:rsidP="00DE72E9">
      <w:pPr>
        <w:pStyle w:val="Default"/>
        <w:numPr>
          <w:ilvl w:val="0"/>
          <w:numId w:val="33"/>
        </w:numPr>
        <w:tabs>
          <w:tab w:val="left" w:pos="993"/>
        </w:tabs>
        <w:ind w:left="0" w:firstLine="709"/>
        <w:jc w:val="both"/>
        <w:rPr>
          <w:color w:val="auto"/>
        </w:rPr>
      </w:pPr>
      <w:r w:rsidRPr="00953E10">
        <w:rPr>
          <w:color w:val="auto"/>
        </w:rPr>
        <w:t xml:space="preserve">http://www.mchs.gov.ru/ </w:t>
      </w:r>
      <w:r w:rsidR="008D2089">
        <w:rPr>
          <w:color w:val="auto"/>
        </w:rPr>
        <w:t>–</w:t>
      </w:r>
      <w:r w:rsidRPr="00953E10">
        <w:rPr>
          <w:color w:val="auto"/>
        </w:rPr>
        <w:t xml:space="preserve"> сайт Министерства Ро</w:t>
      </w:r>
      <w:r w:rsidRPr="00953E10">
        <w:rPr>
          <w:color w:val="auto"/>
        </w:rPr>
        <w:t>с</w:t>
      </w:r>
      <w:r w:rsidRPr="00953E10">
        <w:rPr>
          <w:color w:val="auto"/>
        </w:rPr>
        <w:t>сийской Федерации по делам гражданской обороны, чрезв</w:t>
      </w:r>
      <w:r w:rsidRPr="00953E10">
        <w:rPr>
          <w:color w:val="auto"/>
        </w:rPr>
        <w:t>ы</w:t>
      </w:r>
      <w:r w:rsidRPr="00953E10">
        <w:rPr>
          <w:color w:val="auto"/>
        </w:rPr>
        <w:t xml:space="preserve">чайным ситуациям и ликвидации последствий стихийных бедствий. </w:t>
      </w:r>
    </w:p>
    <w:p w:rsidR="00840418" w:rsidRDefault="00840418" w:rsidP="00AA226D">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53E10">
        <w:rPr>
          <w:rFonts w:ascii="Times New Roman" w:hAnsi="Times New Roman"/>
          <w:sz w:val="24"/>
          <w:szCs w:val="24"/>
        </w:rPr>
        <w:t xml:space="preserve">http://www.complexdoc.ru/ </w:t>
      </w:r>
      <w:r w:rsidR="008D2089">
        <w:rPr>
          <w:rFonts w:ascii="Times New Roman" w:hAnsi="Times New Roman"/>
          <w:sz w:val="24"/>
          <w:szCs w:val="24"/>
        </w:rPr>
        <w:t>–</w:t>
      </w:r>
      <w:r w:rsidR="00DE72E9">
        <w:rPr>
          <w:rFonts w:ascii="Times New Roman" w:hAnsi="Times New Roman"/>
          <w:sz w:val="24"/>
          <w:szCs w:val="24"/>
        </w:rPr>
        <w:t xml:space="preserve"> б</w:t>
      </w:r>
      <w:r w:rsidRPr="00953E10">
        <w:rPr>
          <w:rFonts w:ascii="Times New Roman" w:hAnsi="Times New Roman"/>
          <w:sz w:val="24"/>
          <w:szCs w:val="24"/>
        </w:rPr>
        <w:t>аза нормативных д</w:t>
      </w:r>
      <w:r w:rsidRPr="00953E10">
        <w:rPr>
          <w:rFonts w:ascii="Times New Roman" w:hAnsi="Times New Roman"/>
          <w:sz w:val="24"/>
          <w:szCs w:val="24"/>
        </w:rPr>
        <w:t>о</w:t>
      </w:r>
      <w:r w:rsidRPr="00953E10">
        <w:rPr>
          <w:rFonts w:ascii="Times New Roman" w:hAnsi="Times New Roman"/>
          <w:sz w:val="24"/>
          <w:szCs w:val="24"/>
        </w:rPr>
        <w:t>кументов и технических стандартов.</w:t>
      </w:r>
    </w:p>
    <w:p w:rsidR="002A5003" w:rsidRPr="00373353" w:rsidRDefault="002A5003" w:rsidP="002A5003">
      <w:pPr>
        <w:pageBreakBefore/>
        <w:tabs>
          <w:tab w:val="left" w:pos="993"/>
        </w:tabs>
        <w:autoSpaceDE w:val="0"/>
        <w:autoSpaceDN w:val="0"/>
        <w:adjustRightInd w:val="0"/>
        <w:spacing w:after="0" w:line="240" w:lineRule="auto"/>
        <w:jc w:val="right"/>
        <w:rPr>
          <w:rFonts w:ascii="Times New Roman" w:hAnsi="Times New Roman"/>
          <w:b/>
          <w:sz w:val="24"/>
          <w:szCs w:val="24"/>
        </w:rPr>
      </w:pPr>
      <w:r w:rsidRPr="00373353">
        <w:rPr>
          <w:rFonts w:ascii="Times New Roman" w:hAnsi="Times New Roman"/>
          <w:b/>
          <w:sz w:val="24"/>
          <w:szCs w:val="24"/>
        </w:rPr>
        <w:lastRenderedPageBreak/>
        <w:t>ПРИЛОЖЕНИЕ 1</w:t>
      </w:r>
    </w:p>
    <w:p w:rsidR="00373353" w:rsidRPr="00953E10" w:rsidRDefault="00373353" w:rsidP="005E7CC1">
      <w:pPr>
        <w:pStyle w:val="a3"/>
        <w:spacing w:after="0" w:line="240" w:lineRule="auto"/>
        <w:ind w:left="0"/>
        <w:jc w:val="center"/>
        <w:rPr>
          <w:rFonts w:ascii="Times New Roman" w:hAnsi="Times New Roman"/>
          <w:b/>
          <w:caps/>
          <w:sz w:val="24"/>
          <w:szCs w:val="24"/>
        </w:rPr>
      </w:pPr>
    </w:p>
    <w:p w:rsidR="00373353" w:rsidRPr="003044EE" w:rsidRDefault="00373353" w:rsidP="00373353">
      <w:pPr>
        <w:spacing w:after="0"/>
        <w:ind w:firstLine="709"/>
        <w:jc w:val="center"/>
        <w:rPr>
          <w:rFonts w:ascii="Times New Roman" w:hAnsi="Times New Roman"/>
          <w:b/>
          <w:caps/>
          <w:sz w:val="24"/>
          <w:szCs w:val="24"/>
        </w:rPr>
      </w:pPr>
      <w:r>
        <w:rPr>
          <w:rFonts w:ascii="Times New Roman" w:hAnsi="Times New Roman"/>
          <w:b/>
          <w:caps/>
          <w:sz w:val="24"/>
          <w:szCs w:val="24"/>
        </w:rPr>
        <w:t>Образец титульного листа отчЁ</w:t>
      </w:r>
      <w:r w:rsidRPr="003044EE">
        <w:rPr>
          <w:rFonts w:ascii="Times New Roman" w:hAnsi="Times New Roman"/>
          <w:b/>
          <w:caps/>
          <w:sz w:val="24"/>
          <w:szCs w:val="24"/>
        </w:rPr>
        <w:t>та</w:t>
      </w:r>
    </w:p>
    <w:p w:rsidR="00373353" w:rsidRPr="003044EE" w:rsidRDefault="00373353" w:rsidP="00373353">
      <w:pPr>
        <w:pStyle w:val="a3"/>
        <w:keepNext/>
        <w:spacing w:after="0" w:line="264" w:lineRule="auto"/>
        <w:ind w:left="0"/>
        <w:jc w:val="center"/>
        <w:rPr>
          <w:rFonts w:ascii="Times New Roman" w:hAnsi="Times New Roman"/>
          <w:b/>
          <w:caps/>
          <w:sz w:val="24"/>
          <w:szCs w:val="24"/>
        </w:rPr>
      </w:pPr>
      <w:r w:rsidRPr="003044EE">
        <w:rPr>
          <w:rFonts w:ascii="Times New Roman" w:hAnsi="Times New Roman"/>
          <w:b/>
          <w:caps/>
          <w:sz w:val="24"/>
          <w:szCs w:val="24"/>
        </w:rPr>
        <w:t>по  практике</w:t>
      </w:r>
    </w:p>
    <w:p w:rsidR="00373353" w:rsidRDefault="00373353" w:rsidP="00373353">
      <w:pPr>
        <w:spacing w:after="0"/>
        <w:jc w:val="center"/>
        <w:rPr>
          <w:rFonts w:ascii="Times New Roman" w:hAnsi="Times New Roman"/>
          <w:sz w:val="24"/>
          <w:szCs w:val="24"/>
        </w:rPr>
      </w:pPr>
    </w:p>
    <w:p w:rsidR="00373353" w:rsidRPr="003044EE" w:rsidRDefault="00373353" w:rsidP="00373353">
      <w:pPr>
        <w:spacing w:after="0"/>
        <w:jc w:val="center"/>
        <w:rPr>
          <w:rFonts w:ascii="Times New Roman" w:hAnsi="Times New Roman"/>
          <w:sz w:val="24"/>
          <w:szCs w:val="24"/>
        </w:rPr>
      </w:pPr>
      <w:r w:rsidRPr="003044EE">
        <w:rPr>
          <w:rFonts w:ascii="Times New Roman" w:hAnsi="Times New Roman"/>
          <w:sz w:val="24"/>
          <w:szCs w:val="24"/>
        </w:rPr>
        <w:t>Министерство науки и высшего образования РФ</w:t>
      </w:r>
    </w:p>
    <w:p w:rsidR="00373353" w:rsidRPr="003044EE" w:rsidRDefault="00373353" w:rsidP="00373353">
      <w:pPr>
        <w:jc w:val="center"/>
        <w:rPr>
          <w:rFonts w:ascii="Times New Roman" w:hAnsi="Times New Roman"/>
          <w:sz w:val="24"/>
          <w:szCs w:val="24"/>
        </w:rPr>
      </w:pPr>
      <w:r w:rsidRPr="003044EE">
        <w:rPr>
          <w:rFonts w:ascii="Times New Roman" w:hAnsi="Times New Roman"/>
          <w:sz w:val="24"/>
          <w:szCs w:val="24"/>
        </w:rPr>
        <w:t>Федеральное государственное образовательное учреждение высшего  образования</w:t>
      </w:r>
    </w:p>
    <w:p w:rsidR="00373353" w:rsidRPr="003044EE" w:rsidRDefault="00774336" w:rsidP="00373353">
      <w:pPr>
        <w:spacing w:after="0"/>
        <w:jc w:val="center"/>
        <w:rPr>
          <w:rFonts w:ascii="Times New Roman" w:hAnsi="Times New Roman"/>
          <w:sz w:val="24"/>
          <w:szCs w:val="24"/>
        </w:rPr>
      </w:pPr>
      <w:r>
        <w:rPr>
          <w:rFonts w:ascii="Times New Roman" w:hAnsi="Times New Roman"/>
          <w:sz w:val="24"/>
          <w:szCs w:val="24"/>
        </w:rPr>
        <w:t>«</w:t>
      </w:r>
      <w:r w:rsidR="00373353" w:rsidRPr="003044EE">
        <w:rPr>
          <w:rFonts w:ascii="Times New Roman" w:hAnsi="Times New Roman"/>
          <w:sz w:val="24"/>
          <w:szCs w:val="24"/>
        </w:rPr>
        <w:t xml:space="preserve">Ангарский государственный технический </w:t>
      </w:r>
    </w:p>
    <w:p w:rsidR="00373353" w:rsidRPr="003044EE" w:rsidRDefault="00774336" w:rsidP="00373353">
      <w:pPr>
        <w:spacing w:after="0"/>
        <w:jc w:val="center"/>
        <w:rPr>
          <w:rFonts w:ascii="Times New Roman" w:hAnsi="Times New Roman"/>
          <w:sz w:val="24"/>
          <w:szCs w:val="24"/>
        </w:rPr>
      </w:pPr>
      <w:r w:rsidRPr="003044EE">
        <w:rPr>
          <w:rFonts w:ascii="Times New Roman" w:hAnsi="Times New Roman"/>
          <w:sz w:val="24"/>
          <w:szCs w:val="24"/>
        </w:rPr>
        <w:t>У</w:t>
      </w:r>
      <w:r w:rsidR="00373353" w:rsidRPr="003044EE">
        <w:rPr>
          <w:rFonts w:ascii="Times New Roman" w:hAnsi="Times New Roman"/>
          <w:sz w:val="24"/>
          <w:szCs w:val="24"/>
        </w:rPr>
        <w:t>ниверситет</w:t>
      </w:r>
      <w:r>
        <w:rPr>
          <w:rFonts w:ascii="Times New Roman" w:hAnsi="Times New Roman"/>
          <w:sz w:val="24"/>
          <w:szCs w:val="24"/>
        </w:rPr>
        <w:t>»</w:t>
      </w:r>
    </w:p>
    <w:p w:rsidR="00373353" w:rsidRDefault="00373353" w:rsidP="00373353">
      <w:pPr>
        <w:jc w:val="center"/>
        <w:rPr>
          <w:rFonts w:ascii="Times New Roman" w:hAnsi="Times New Roman"/>
          <w:sz w:val="24"/>
          <w:szCs w:val="24"/>
        </w:rPr>
      </w:pPr>
    </w:p>
    <w:p w:rsidR="00373353" w:rsidRPr="003044EE" w:rsidRDefault="00373353" w:rsidP="00373353">
      <w:pPr>
        <w:spacing w:after="0"/>
        <w:jc w:val="center"/>
        <w:rPr>
          <w:rFonts w:ascii="Times New Roman" w:hAnsi="Times New Roman"/>
          <w:sz w:val="24"/>
          <w:szCs w:val="24"/>
        </w:rPr>
      </w:pPr>
      <w:r w:rsidRPr="003044EE">
        <w:rPr>
          <w:rFonts w:ascii="Times New Roman" w:hAnsi="Times New Roman"/>
          <w:sz w:val="24"/>
          <w:szCs w:val="24"/>
        </w:rPr>
        <w:t>Кафедра экологии и безопасности деятельности человека</w:t>
      </w:r>
    </w:p>
    <w:p w:rsidR="00373353" w:rsidRDefault="00373353" w:rsidP="00373353">
      <w:pPr>
        <w:spacing w:after="0"/>
        <w:jc w:val="center"/>
        <w:rPr>
          <w:rFonts w:ascii="Times New Roman" w:hAnsi="Times New Roman"/>
          <w:b/>
          <w:sz w:val="24"/>
          <w:szCs w:val="24"/>
        </w:rPr>
      </w:pPr>
    </w:p>
    <w:p w:rsidR="00373353" w:rsidRPr="003044EE" w:rsidRDefault="00373353" w:rsidP="00373353">
      <w:pPr>
        <w:spacing w:after="0"/>
        <w:jc w:val="center"/>
        <w:rPr>
          <w:rFonts w:ascii="Times New Roman" w:hAnsi="Times New Roman"/>
          <w:b/>
          <w:sz w:val="24"/>
          <w:szCs w:val="24"/>
        </w:rPr>
      </w:pPr>
      <w:r w:rsidRPr="003044EE">
        <w:rPr>
          <w:rFonts w:ascii="Times New Roman" w:hAnsi="Times New Roman"/>
          <w:b/>
          <w:sz w:val="24"/>
          <w:szCs w:val="24"/>
        </w:rPr>
        <w:t xml:space="preserve">ОТЧЕТ </w:t>
      </w:r>
    </w:p>
    <w:p w:rsidR="00373353" w:rsidRPr="003044EE" w:rsidRDefault="00373353" w:rsidP="00373353">
      <w:pPr>
        <w:spacing w:after="0"/>
        <w:jc w:val="center"/>
        <w:rPr>
          <w:rFonts w:ascii="Times New Roman" w:hAnsi="Times New Roman"/>
          <w:b/>
          <w:sz w:val="24"/>
          <w:szCs w:val="24"/>
        </w:rPr>
      </w:pPr>
      <w:r>
        <w:rPr>
          <w:rFonts w:ascii="Times New Roman" w:hAnsi="Times New Roman"/>
          <w:b/>
          <w:sz w:val="24"/>
          <w:szCs w:val="24"/>
        </w:rPr>
        <w:t>п</w:t>
      </w:r>
      <w:r w:rsidRPr="003044EE">
        <w:rPr>
          <w:rFonts w:ascii="Times New Roman" w:hAnsi="Times New Roman"/>
          <w:b/>
          <w:sz w:val="24"/>
          <w:szCs w:val="24"/>
        </w:rPr>
        <w:t>о производственной</w:t>
      </w:r>
      <w:r>
        <w:rPr>
          <w:rFonts w:ascii="Times New Roman" w:hAnsi="Times New Roman"/>
          <w:b/>
          <w:sz w:val="24"/>
          <w:szCs w:val="24"/>
        </w:rPr>
        <w:t xml:space="preserve"> / преддипломной / научно</w:t>
      </w:r>
      <w:r w:rsidR="008D2089">
        <w:rPr>
          <w:rFonts w:ascii="Times New Roman" w:hAnsi="Times New Roman"/>
          <w:b/>
          <w:sz w:val="24"/>
          <w:szCs w:val="24"/>
        </w:rPr>
        <w:t>–</w:t>
      </w:r>
      <w:r>
        <w:rPr>
          <w:rFonts w:ascii="Times New Roman" w:hAnsi="Times New Roman"/>
          <w:b/>
          <w:sz w:val="24"/>
          <w:szCs w:val="24"/>
        </w:rPr>
        <w:t>исследовательской</w:t>
      </w:r>
      <w:r w:rsidRPr="003044EE">
        <w:rPr>
          <w:rFonts w:ascii="Times New Roman" w:hAnsi="Times New Roman"/>
          <w:b/>
          <w:sz w:val="24"/>
          <w:szCs w:val="24"/>
        </w:rPr>
        <w:t xml:space="preserve"> практике </w:t>
      </w:r>
    </w:p>
    <w:p w:rsidR="00373353" w:rsidRPr="003044EE" w:rsidRDefault="00373353" w:rsidP="00373353">
      <w:pPr>
        <w:spacing w:after="0"/>
        <w:jc w:val="both"/>
        <w:rPr>
          <w:rFonts w:ascii="Times New Roman" w:hAnsi="Times New Roman"/>
          <w:sz w:val="24"/>
          <w:szCs w:val="24"/>
        </w:rPr>
      </w:pPr>
      <w:r w:rsidRPr="003044EE">
        <w:rPr>
          <w:rFonts w:ascii="Times New Roman" w:hAnsi="Times New Roman"/>
          <w:sz w:val="24"/>
          <w:szCs w:val="24"/>
        </w:rPr>
        <w:t>__________________</w:t>
      </w:r>
      <w:r>
        <w:rPr>
          <w:rFonts w:ascii="Times New Roman" w:hAnsi="Times New Roman"/>
          <w:sz w:val="24"/>
          <w:szCs w:val="24"/>
        </w:rPr>
        <w:t>__________________________________________________________________________</w:t>
      </w:r>
      <w:r w:rsidRPr="003044EE">
        <w:rPr>
          <w:rFonts w:ascii="Times New Roman" w:hAnsi="Times New Roman"/>
          <w:sz w:val="24"/>
          <w:szCs w:val="24"/>
        </w:rPr>
        <w:t>___________</w:t>
      </w:r>
      <w:r>
        <w:rPr>
          <w:rFonts w:ascii="Times New Roman" w:hAnsi="Times New Roman"/>
          <w:sz w:val="24"/>
          <w:szCs w:val="24"/>
        </w:rPr>
        <w:t>_</w:t>
      </w:r>
    </w:p>
    <w:p w:rsidR="00373353" w:rsidRDefault="00373353" w:rsidP="00373353">
      <w:pPr>
        <w:spacing w:after="0"/>
        <w:rPr>
          <w:rFonts w:ascii="Times New Roman" w:hAnsi="Times New Roman"/>
          <w:sz w:val="24"/>
          <w:szCs w:val="24"/>
        </w:rPr>
      </w:pPr>
    </w:p>
    <w:p w:rsidR="00373353" w:rsidRPr="003044EE" w:rsidRDefault="00373353" w:rsidP="00373353">
      <w:pPr>
        <w:spacing w:after="0"/>
        <w:rPr>
          <w:rFonts w:ascii="Times New Roman" w:hAnsi="Times New Roman"/>
          <w:sz w:val="24"/>
          <w:szCs w:val="24"/>
        </w:rPr>
      </w:pPr>
      <w:r>
        <w:rPr>
          <w:rFonts w:ascii="Times New Roman" w:hAnsi="Times New Roman"/>
          <w:sz w:val="24"/>
          <w:szCs w:val="24"/>
        </w:rPr>
        <w:t xml:space="preserve">Магистранта группы </w:t>
      </w:r>
      <w:r w:rsidR="008D2089">
        <w:rPr>
          <w:rFonts w:ascii="Times New Roman" w:hAnsi="Times New Roman"/>
          <w:sz w:val="24"/>
          <w:szCs w:val="24"/>
        </w:rPr>
        <w:t>–</w:t>
      </w:r>
      <w:r>
        <w:rPr>
          <w:rFonts w:ascii="Times New Roman" w:hAnsi="Times New Roman"/>
          <w:sz w:val="24"/>
          <w:szCs w:val="24"/>
        </w:rPr>
        <w:t xml:space="preserve"> </w:t>
      </w:r>
      <w:r w:rsidRPr="003044EE">
        <w:rPr>
          <w:rFonts w:ascii="Times New Roman" w:hAnsi="Times New Roman"/>
          <w:sz w:val="24"/>
          <w:szCs w:val="24"/>
        </w:rPr>
        <w:t>_________</w:t>
      </w:r>
      <w:r>
        <w:rPr>
          <w:rFonts w:ascii="Times New Roman" w:hAnsi="Times New Roman"/>
          <w:sz w:val="24"/>
          <w:szCs w:val="24"/>
        </w:rPr>
        <w:t>_______________________</w:t>
      </w:r>
    </w:p>
    <w:p w:rsidR="00373353" w:rsidRDefault="00373353" w:rsidP="00373353">
      <w:pPr>
        <w:spacing w:after="0"/>
        <w:rPr>
          <w:rFonts w:ascii="Times New Roman" w:hAnsi="Times New Roman"/>
          <w:sz w:val="24"/>
          <w:szCs w:val="24"/>
        </w:rPr>
      </w:pPr>
      <w:r w:rsidRPr="003044EE">
        <w:rPr>
          <w:rFonts w:ascii="Times New Roman" w:hAnsi="Times New Roman"/>
          <w:sz w:val="24"/>
          <w:szCs w:val="24"/>
        </w:rPr>
        <w:t>____________</w:t>
      </w:r>
      <w:r>
        <w:rPr>
          <w:rFonts w:ascii="Times New Roman" w:hAnsi="Times New Roman"/>
          <w:sz w:val="24"/>
          <w:szCs w:val="24"/>
        </w:rPr>
        <w:t>________________________________________</w:t>
      </w:r>
    </w:p>
    <w:p w:rsidR="00373353" w:rsidRPr="0082744F" w:rsidRDefault="00373353" w:rsidP="00373353">
      <w:pPr>
        <w:spacing w:after="0"/>
        <w:jc w:val="center"/>
        <w:rPr>
          <w:rFonts w:ascii="Times New Roman" w:hAnsi="Times New Roman"/>
          <w:i/>
        </w:rPr>
      </w:pPr>
      <w:r w:rsidRPr="0082744F">
        <w:rPr>
          <w:rFonts w:ascii="Times New Roman" w:hAnsi="Times New Roman"/>
          <w:i/>
        </w:rPr>
        <w:t>(ФИО обучающегося)</w:t>
      </w:r>
    </w:p>
    <w:p w:rsidR="00373353" w:rsidRDefault="00373353" w:rsidP="00373353">
      <w:pPr>
        <w:spacing w:after="0"/>
        <w:rPr>
          <w:rFonts w:ascii="Times New Roman" w:hAnsi="Times New Roman"/>
          <w:sz w:val="24"/>
          <w:szCs w:val="24"/>
        </w:rPr>
      </w:pPr>
    </w:p>
    <w:p w:rsidR="00373353" w:rsidRDefault="00373353" w:rsidP="00373353">
      <w:pPr>
        <w:spacing w:after="0"/>
        <w:rPr>
          <w:rFonts w:ascii="Times New Roman" w:hAnsi="Times New Roman"/>
          <w:sz w:val="24"/>
          <w:szCs w:val="24"/>
        </w:rPr>
      </w:pPr>
      <w:r>
        <w:rPr>
          <w:rFonts w:ascii="Times New Roman" w:hAnsi="Times New Roman"/>
          <w:sz w:val="24"/>
          <w:szCs w:val="24"/>
        </w:rPr>
        <w:t xml:space="preserve">Руководитель </w:t>
      </w:r>
      <w:r w:rsidR="008D2089">
        <w:rPr>
          <w:rFonts w:ascii="Times New Roman" w:hAnsi="Times New Roman"/>
          <w:sz w:val="24"/>
          <w:szCs w:val="24"/>
        </w:rPr>
        <w:t>–</w:t>
      </w:r>
      <w:r>
        <w:rPr>
          <w:rFonts w:ascii="Times New Roman" w:hAnsi="Times New Roman"/>
          <w:sz w:val="24"/>
          <w:szCs w:val="24"/>
        </w:rPr>
        <w:t xml:space="preserve"> _______________________________________</w:t>
      </w:r>
    </w:p>
    <w:p w:rsidR="00373353" w:rsidRPr="0082744F" w:rsidRDefault="00373353" w:rsidP="00373353">
      <w:pPr>
        <w:spacing w:after="0"/>
        <w:jc w:val="center"/>
        <w:rPr>
          <w:rFonts w:ascii="Times New Roman" w:hAnsi="Times New Roman"/>
          <w:i/>
        </w:rPr>
      </w:pPr>
      <w:r w:rsidRPr="0082744F">
        <w:rPr>
          <w:rFonts w:ascii="Times New Roman" w:hAnsi="Times New Roman"/>
          <w:i/>
        </w:rPr>
        <w:t>(ФИО)</w:t>
      </w:r>
    </w:p>
    <w:p w:rsidR="00373353" w:rsidRDefault="00373353" w:rsidP="00373353">
      <w:pPr>
        <w:spacing w:after="0"/>
        <w:jc w:val="center"/>
        <w:rPr>
          <w:rFonts w:ascii="Times New Roman" w:hAnsi="Times New Roman"/>
          <w:sz w:val="24"/>
          <w:szCs w:val="24"/>
        </w:rPr>
      </w:pPr>
    </w:p>
    <w:p w:rsidR="00373353" w:rsidRPr="00C37197" w:rsidRDefault="00373353" w:rsidP="00373353">
      <w:pPr>
        <w:spacing w:after="0"/>
        <w:jc w:val="center"/>
        <w:rPr>
          <w:rFonts w:ascii="Times New Roman" w:hAnsi="Times New Roman"/>
          <w:sz w:val="24"/>
          <w:szCs w:val="24"/>
        </w:rPr>
      </w:pPr>
      <w:r w:rsidRPr="003044EE">
        <w:rPr>
          <w:rFonts w:ascii="Times New Roman" w:hAnsi="Times New Roman"/>
          <w:sz w:val="24"/>
          <w:szCs w:val="24"/>
        </w:rPr>
        <w:t>Ангарск, 20__  г.</w:t>
      </w:r>
    </w:p>
    <w:p w:rsidR="008739CE" w:rsidRDefault="008739CE" w:rsidP="005E7CC1">
      <w:pPr>
        <w:pStyle w:val="a3"/>
        <w:spacing w:after="0" w:line="240" w:lineRule="auto"/>
        <w:ind w:left="0"/>
        <w:rPr>
          <w:rFonts w:ascii="Times New Roman" w:hAnsi="Times New Roman"/>
          <w:sz w:val="24"/>
          <w:szCs w:val="24"/>
        </w:rPr>
      </w:pPr>
    </w:p>
    <w:p w:rsidR="002A5003" w:rsidRDefault="00D37F95" w:rsidP="005B609D">
      <w:pPr>
        <w:spacing w:after="0" w:line="240" w:lineRule="auto"/>
        <w:jc w:val="right"/>
        <w:rPr>
          <w:rFonts w:ascii="Times New Roman" w:hAnsi="Times New Roman"/>
          <w:b/>
          <w:sz w:val="24"/>
          <w:szCs w:val="24"/>
        </w:rPr>
      </w:pPr>
      <w:r>
        <w:rPr>
          <w:rFonts w:ascii="Times New Roman" w:hAnsi="Times New Roman"/>
          <w:b/>
          <w:sz w:val="24"/>
          <w:szCs w:val="24"/>
        </w:rPr>
        <w:br w:type="page"/>
      </w:r>
      <w:r w:rsidR="002A5003" w:rsidRPr="00373353">
        <w:rPr>
          <w:rFonts w:ascii="Times New Roman" w:hAnsi="Times New Roman"/>
          <w:b/>
          <w:sz w:val="24"/>
          <w:szCs w:val="24"/>
        </w:rPr>
        <w:lastRenderedPageBreak/>
        <w:t>ПРИЛОЖЕНИЕ 2</w:t>
      </w:r>
    </w:p>
    <w:p w:rsidR="001971F4" w:rsidRDefault="001971F4" w:rsidP="002A5003">
      <w:pPr>
        <w:pStyle w:val="a3"/>
        <w:spacing w:after="0" w:line="240" w:lineRule="auto"/>
        <w:ind w:left="0"/>
        <w:jc w:val="right"/>
        <w:rPr>
          <w:rFonts w:ascii="Times New Roman" w:hAnsi="Times New Roman"/>
          <w:b/>
          <w:sz w:val="24"/>
          <w:szCs w:val="24"/>
        </w:rPr>
      </w:pPr>
    </w:p>
    <w:p w:rsidR="00774336" w:rsidRDefault="0079200F" w:rsidP="0079200F">
      <w:pPr>
        <w:spacing w:after="0"/>
        <w:jc w:val="center"/>
        <w:rPr>
          <w:rFonts w:ascii="Times New Roman" w:hAnsi="Times New Roman"/>
        </w:rPr>
      </w:pPr>
      <w:r w:rsidRPr="005301E5">
        <w:rPr>
          <w:rFonts w:ascii="Times New Roman" w:hAnsi="Times New Roman"/>
        </w:rPr>
        <w:t xml:space="preserve">Форма заявления обучающегося, самостоятельно выбравшего </w:t>
      </w:r>
    </w:p>
    <w:p w:rsidR="00774336" w:rsidRDefault="0079200F" w:rsidP="0079200F">
      <w:pPr>
        <w:spacing w:after="0"/>
        <w:jc w:val="center"/>
        <w:rPr>
          <w:rFonts w:ascii="Times New Roman" w:hAnsi="Times New Roman"/>
        </w:rPr>
      </w:pPr>
      <w:r w:rsidRPr="005301E5">
        <w:rPr>
          <w:rFonts w:ascii="Times New Roman" w:hAnsi="Times New Roman"/>
        </w:rPr>
        <w:t xml:space="preserve">организацию для прохождения практики за пределами места </w:t>
      </w:r>
    </w:p>
    <w:p w:rsidR="0079200F" w:rsidRPr="005301E5" w:rsidRDefault="0079200F" w:rsidP="0079200F">
      <w:pPr>
        <w:spacing w:after="0"/>
        <w:jc w:val="center"/>
        <w:rPr>
          <w:rFonts w:ascii="Times New Roman" w:hAnsi="Times New Roman"/>
        </w:rPr>
      </w:pPr>
      <w:r w:rsidRPr="005301E5">
        <w:rPr>
          <w:rFonts w:ascii="Times New Roman" w:hAnsi="Times New Roman"/>
        </w:rPr>
        <w:t xml:space="preserve">расположения </w:t>
      </w:r>
      <w:r>
        <w:rPr>
          <w:rFonts w:ascii="Times New Roman" w:hAnsi="Times New Roman"/>
        </w:rPr>
        <w:t xml:space="preserve"> </w:t>
      </w:r>
      <w:r w:rsidRPr="005301E5">
        <w:rPr>
          <w:rFonts w:ascii="Times New Roman" w:hAnsi="Times New Roman"/>
        </w:rPr>
        <w:t>Университета</w:t>
      </w:r>
    </w:p>
    <w:p w:rsidR="0079200F" w:rsidRPr="005301E5" w:rsidRDefault="0079200F" w:rsidP="0079200F">
      <w:pPr>
        <w:spacing w:after="0"/>
        <w:jc w:val="right"/>
        <w:rPr>
          <w:rFonts w:ascii="Times New Roman" w:hAnsi="Times New Roman"/>
        </w:rPr>
      </w:pPr>
      <w:r w:rsidRPr="005301E5">
        <w:rPr>
          <w:rFonts w:ascii="Times New Roman" w:hAnsi="Times New Roman"/>
        </w:rPr>
        <w:t>Ректору ФГБОУ ВО «АнГТУ»</w:t>
      </w:r>
    </w:p>
    <w:p w:rsidR="0079200F" w:rsidRPr="005301E5" w:rsidRDefault="0079200F" w:rsidP="0079200F">
      <w:pPr>
        <w:spacing w:after="0"/>
        <w:jc w:val="right"/>
        <w:rPr>
          <w:rFonts w:ascii="Times New Roman" w:hAnsi="Times New Roman"/>
        </w:rPr>
      </w:pPr>
      <w:r w:rsidRPr="005301E5">
        <w:rPr>
          <w:rFonts w:ascii="Times New Roman" w:hAnsi="Times New Roman"/>
        </w:rPr>
        <w:t>_________________________________</w:t>
      </w:r>
    </w:p>
    <w:p w:rsidR="0079200F" w:rsidRPr="005301E5" w:rsidRDefault="0079200F" w:rsidP="0079200F">
      <w:pPr>
        <w:spacing w:after="0"/>
        <w:jc w:val="right"/>
        <w:rPr>
          <w:rFonts w:ascii="Times New Roman" w:hAnsi="Times New Roman"/>
        </w:rPr>
      </w:pPr>
      <w:r w:rsidRPr="005301E5">
        <w:rPr>
          <w:rFonts w:ascii="Times New Roman" w:hAnsi="Times New Roman"/>
        </w:rPr>
        <w:t>(</w:t>
      </w:r>
      <w:r w:rsidRPr="005301E5">
        <w:rPr>
          <w:rFonts w:ascii="Times New Roman" w:hAnsi="Times New Roman"/>
          <w:i/>
        </w:rPr>
        <w:t>Фамилия, имя, отчество</w:t>
      </w:r>
      <w:r w:rsidRPr="005301E5">
        <w:rPr>
          <w:rFonts w:ascii="Times New Roman" w:hAnsi="Times New Roman"/>
        </w:rPr>
        <w:t>)</w:t>
      </w:r>
    </w:p>
    <w:p w:rsidR="0079200F" w:rsidRPr="005301E5" w:rsidRDefault="0079200F" w:rsidP="0079200F">
      <w:pPr>
        <w:spacing w:after="0"/>
        <w:jc w:val="right"/>
        <w:rPr>
          <w:rFonts w:ascii="Times New Roman" w:hAnsi="Times New Roman"/>
        </w:rPr>
      </w:pPr>
      <w:r w:rsidRPr="005301E5">
        <w:rPr>
          <w:rFonts w:ascii="Times New Roman" w:hAnsi="Times New Roman"/>
        </w:rPr>
        <w:t>обучающегося _________ курса _______ группы</w:t>
      </w:r>
    </w:p>
    <w:p w:rsidR="0079200F" w:rsidRPr="005301E5" w:rsidRDefault="0079200F" w:rsidP="0079200F">
      <w:pPr>
        <w:spacing w:after="0"/>
        <w:jc w:val="right"/>
        <w:rPr>
          <w:rFonts w:ascii="Times New Roman" w:hAnsi="Times New Roman"/>
        </w:rPr>
      </w:pPr>
      <w:r w:rsidRPr="005301E5">
        <w:rPr>
          <w:rFonts w:ascii="Times New Roman" w:hAnsi="Times New Roman"/>
        </w:rPr>
        <w:t>факультета управления и бизнеса</w:t>
      </w:r>
    </w:p>
    <w:p w:rsidR="0079200F" w:rsidRPr="005301E5" w:rsidRDefault="0079200F" w:rsidP="0079200F">
      <w:pPr>
        <w:spacing w:after="0"/>
        <w:jc w:val="right"/>
        <w:rPr>
          <w:rFonts w:ascii="Times New Roman" w:hAnsi="Times New Roman"/>
        </w:rPr>
      </w:pPr>
      <w:r w:rsidRPr="005301E5">
        <w:rPr>
          <w:rFonts w:ascii="Times New Roman" w:hAnsi="Times New Roman"/>
        </w:rPr>
        <w:t>____________________ формы обучения</w:t>
      </w:r>
    </w:p>
    <w:p w:rsidR="0079200F" w:rsidRPr="005301E5" w:rsidRDefault="0079200F" w:rsidP="0079200F">
      <w:pPr>
        <w:spacing w:after="0"/>
        <w:jc w:val="right"/>
        <w:rPr>
          <w:rFonts w:ascii="Times New Roman" w:hAnsi="Times New Roman"/>
        </w:rPr>
      </w:pPr>
      <w:r w:rsidRPr="005301E5">
        <w:rPr>
          <w:rFonts w:ascii="Times New Roman" w:hAnsi="Times New Roman"/>
        </w:rPr>
        <w:t>___________________________________</w:t>
      </w:r>
    </w:p>
    <w:p w:rsidR="0079200F" w:rsidRPr="005301E5" w:rsidRDefault="0079200F" w:rsidP="0079200F">
      <w:pPr>
        <w:spacing w:after="0"/>
        <w:jc w:val="right"/>
        <w:rPr>
          <w:rFonts w:ascii="Times New Roman" w:hAnsi="Times New Roman"/>
        </w:rPr>
      </w:pPr>
      <w:r w:rsidRPr="005301E5">
        <w:rPr>
          <w:rFonts w:ascii="Times New Roman" w:hAnsi="Times New Roman"/>
        </w:rPr>
        <w:t>(</w:t>
      </w:r>
      <w:r w:rsidRPr="005301E5">
        <w:rPr>
          <w:rFonts w:ascii="Times New Roman" w:hAnsi="Times New Roman"/>
          <w:i/>
        </w:rPr>
        <w:t>Фамилия, имя, отчество</w:t>
      </w:r>
      <w:r w:rsidRPr="005301E5">
        <w:rPr>
          <w:rFonts w:ascii="Times New Roman" w:hAnsi="Times New Roman"/>
        </w:rPr>
        <w:t>)</w:t>
      </w:r>
    </w:p>
    <w:p w:rsidR="0079200F" w:rsidRPr="005301E5" w:rsidRDefault="0079200F" w:rsidP="0079200F">
      <w:pPr>
        <w:spacing w:after="0"/>
        <w:rPr>
          <w:rFonts w:ascii="Times New Roman" w:hAnsi="Times New Roman"/>
        </w:rPr>
      </w:pPr>
    </w:p>
    <w:p w:rsidR="0079200F" w:rsidRPr="005301E5" w:rsidRDefault="0079200F" w:rsidP="0079200F">
      <w:pPr>
        <w:spacing w:after="0"/>
        <w:jc w:val="center"/>
        <w:rPr>
          <w:rFonts w:ascii="Times New Roman" w:hAnsi="Times New Roman"/>
          <w:caps/>
        </w:rPr>
      </w:pPr>
      <w:r w:rsidRPr="005301E5">
        <w:rPr>
          <w:rFonts w:ascii="Times New Roman" w:hAnsi="Times New Roman"/>
          <w:caps/>
        </w:rPr>
        <w:t>заявление</w:t>
      </w:r>
    </w:p>
    <w:p w:rsidR="0079200F" w:rsidRPr="005301E5" w:rsidRDefault="0079200F" w:rsidP="0079200F">
      <w:pPr>
        <w:spacing w:after="0"/>
        <w:jc w:val="center"/>
        <w:rPr>
          <w:rFonts w:ascii="Times New Roman" w:hAnsi="Times New Roman"/>
          <w:caps/>
        </w:rPr>
      </w:pPr>
    </w:p>
    <w:p w:rsidR="0079200F" w:rsidRPr="005301E5" w:rsidRDefault="0079200F" w:rsidP="0079200F">
      <w:pPr>
        <w:spacing w:after="0"/>
        <w:ind w:firstLine="720"/>
        <w:jc w:val="both"/>
        <w:rPr>
          <w:rFonts w:ascii="Times New Roman" w:hAnsi="Times New Roman"/>
        </w:rPr>
      </w:pPr>
      <w:r w:rsidRPr="005301E5">
        <w:rPr>
          <w:rFonts w:ascii="Times New Roman" w:hAnsi="Times New Roman"/>
        </w:rPr>
        <w:t>Прошу считать базой прохожд</w:t>
      </w:r>
      <w:r w:rsidRPr="005301E5">
        <w:rPr>
          <w:rFonts w:ascii="Times New Roman" w:hAnsi="Times New Roman"/>
        </w:rPr>
        <w:t>е</w:t>
      </w:r>
      <w:r w:rsidRPr="005301E5">
        <w:rPr>
          <w:rFonts w:ascii="Times New Roman" w:hAnsi="Times New Roman"/>
        </w:rPr>
        <w:t>ния_____________________ практики в период  с «____» ____________ 201__ г. по «___» ___________ 201__ г.</w:t>
      </w:r>
    </w:p>
    <w:p w:rsidR="0079200F" w:rsidRPr="005301E5" w:rsidRDefault="0079200F" w:rsidP="0079200F">
      <w:pPr>
        <w:spacing w:after="0"/>
        <w:jc w:val="both"/>
        <w:rPr>
          <w:rFonts w:ascii="Times New Roman" w:hAnsi="Times New Roman"/>
        </w:rPr>
      </w:pPr>
      <w:r w:rsidRPr="005301E5">
        <w:rPr>
          <w:rFonts w:ascii="Times New Roman" w:hAnsi="Times New Roman"/>
        </w:rPr>
        <w:t>__________________________________________________________________________________________________________________</w:t>
      </w:r>
    </w:p>
    <w:p w:rsidR="0079200F" w:rsidRPr="0079200F" w:rsidRDefault="0079200F" w:rsidP="0079200F">
      <w:pPr>
        <w:spacing w:after="0"/>
        <w:jc w:val="both"/>
        <w:rPr>
          <w:rFonts w:ascii="Times New Roman" w:hAnsi="Times New Roman"/>
          <w:i/>
          <w:sz w:val="18"/>
        </w:rPr>
      </w:pPr>
      <w:r w:rsidRPr="0079200F">
        <w:rPr>
          <w:rFonts w:ascii="Times New Roman" w:hAnsi="Times New Roman"/>
          <w:sz w:val="12"/>
          <w:szCs w:val="16"/>
        </w:rPr>
        <w:t xml:space="preserve">                                                       </w:t>
      </w:r>
      <w:r w:rsidRPr="0079200F">
        <w:rPr>
          <w:rFonts w:ascii="Times New Roman" w:hAnsi="Times New Roman"/>
          <w:i/>
          <w:sz w:val="18"/>
        </w:rPr>
        <w:t>(полное наименование организации)</w:t>
      </w:r>
    </w:p>
    <w:p w:rsidR="0079200F" w:rsidRPr="005301E5" w:rsidRDefault="0079200F" w:rsidP="0079200F">
      <w:pPr>
        <w:spacing w:after="0"/>
        <w:ind w:firstLine="720"/>
        <w:jc w:val="both"/>
        <w:rPr>
          <w:rFonts w:ascii="Times New Roman" w:hAnsi="Times New Roman"/>
        </w:rPr>
      </w:pPr>
      <w:r w:rsidRPr="005301E5">
        <w:rPr>
          <w:rFonts w:ascii="Times New Roman" w:hAnsi="Times New Roman"/>
        </w:rPr>
        <w:t>Договор о прохождении практики №_____от «___» __________ 201__ г. прилагается.</w:t>
      </w:r>
    </w:p>
    <w:p w:rsidR="0079200F" w:rsidRPr="005301E5" w:rsidRDefault="0079200F" w:rsidP="0079200F">
      <w:pPr>
        <w:spacing w:after="0"/>
        <w:ind w:firstLine="720"/>
        <w:jc w:val="both"/>
        <w:rPr>
          <w:rFonts w:ascii="Times New Roman" w:hAnsi="Times New Roman"/>
        </w:rPr>
      </w:pPr>
      <w:r w:rsidRPr="005301E5">
        <w:rPr>
          <w:rFonts w:ascii="Times New Roman" w:hAnsi="Times New Roman"/>
        </w:rPr>
        <w:t>Все расходы, связанные с выездом из места расположения Университета, беру на себя.</w:t>
      </w:r>
    </w:p>
    <w:p w:rsidR="0079200F" w:rsidRPr="005301E5" w:rsidRDefault="0079200F" w:rsidP="0079200F">
      <w:pPr>
        <w:spacing w:after="0"/>
        <w:jc w:val="both"/>
        <w:rPr>
          <w:rFonts w:ascii="Times New Roman" w:hAnsi="Times New Roman"/>
        </w:rPr>
      </w:pPr>
      <w:r w:rsidRPr="005301E5">
        <w:rPr>
          <w:rFonts w:ascii="Times New Roman" w:hAnsi="Times New Roman"/>
        </w:rPr>
        <w:t xml:space="preserve">«___» _____________ 201__ г. _____________ </w:t>
      </w:r>
    </w:p>
    <w:p w:rsidR="0079200F" w:rsidRPr="005301E5" w:rsidRDefault="0079200F" w:rsidP="0079200F">
      <w:pPr>
        <w:spacing w:after="0"/>
        <w:jc w:val="both"/>
        <w:rPr>
          <w:rFonts w:ascii="Times New Roman" w:hAnsi="Times New Roman"/>
          <w:sz w:val="16"/>
          <w:szCs w:val="16"/>
        </w:rPr>
      </w:pPr>
      <w:r w:rsidRPr="005301E5">
        <w:rPr>
          <w:rFonts w:ascii="Times New Roman" w:hAnsi="Times New Roman"/>
          <w:sz w:val="16"/>
          <w:szCs w:val="16"/>
        </w:rPr>
        <w:t xml:space="preserve">                                                     </w:t>
      </w:r>
      <w:r>
        <w:rPr>
          <w:rFonts w:ascii="Times New Roman" w:hAnsi="Times New Roman"/>
          <w:sz w:val="16"/>
          <w:szCs w:val="16"/>
        </w:rPr>
        <w:t xml:space="preserve">                   </w:t>
      </w:r>
      <w:r w:rsidRPr="005301E5">
        <w:rPr>
          <w:rFonts w:ascii="Times New Roman" w:hAnsi="Times New Roman"/>
          <w:sz w:val="16"/>
          <w:szCs w:val="16"/>
        </w:rPr>
        <w:t xml:space="preserve">  подпись         </w:t>
      </w:r>
      <w:r w:rsidRPr="005301E5">
        <w:rPr>
          <w:rFonts w:ascii="Times New Roman" w:hAnsi="Times New Roman"/>
          <w:sz w:val="16"/>
        </w:rPr>
        <w:t>обучающегося</w:t>
      </w:r>
      <w:r w:rsidRPr="005301E5">
        <w:rPr>
          <w:rFonts w:ascii="Times New Roman" w:hAnsi="Times New Roman"/>
          <w:sz w:val="16"/>
          <w:szCs w:val="16"/>
        </w:rPr>
        <w:t xml:space="preserve"> расшифровка по</w:t>
      </w:r>
      <w:r w:rsidRPr="005301E5">
        <w:rPr>
          <w:rFonts w:ascii="Times New Roman" w:hAnsi="Times New Roman"/>
          <w:sz w:val="16"/>
          <w:szCs w:val="16"/>
        </w:rPr>
        <w:t>д</w:t>
      </w:r>
      <w:r w:rsidRPr="005301E5">
        <w:rPr>
          <w:rFonts w:ascii="Times New Roman" w:hAnsi="Times New Roman"/>
          <w:sz w:val="16"/>
          <w:szCs w:val="16"/>
        </w:rPr>
        <w:t>писи</w:t>
      </w:r>
    </w:p>
    <w:p w:rsidR="0079200F" w:rsidRPr="005301E5" w:rsidRDefault="0079200F" w:rsidP="0079200F">
      <w:pPr>
        <w:spacing w:after="0"/>
        <w:jc w:val="both"/>
        <w:rPr>
          <w:rFonts w:ascii="Times New Roman" w:hAnsi="Times New Roman"/>
        </w:rPr>
      </w:pPr>
      <w:r>
        <w:rPr>
          <w:rFonts w:ascii="Times New Roman" w:hAnsi="Times New Roman"/>
        </w:rPr>
        <w:t>Заведующий кафедрой</w:t>
      </w:r>
      <w:r w:rsidRPr="005301E5">
        <w:rPr>
          <w:rFonts w:ascii="Times New Roman" w:hAnsi="Times New Roman"/>
        </w:rPr>
        <w:t>_______________ ________________</w:t>
      </w:r>
    </w:p>
    <w:p w:rsidR="0079200F" w:rsidRPr="005301E5" w:rsidRDefault="0079200F" w:rsidP="0079200F">
      <w:pPr>
        <w:spacing w:after="0"/>
        <w:jc w:val="both"/>
        <w:rPr>
          <w:rFonts w:ascii="Times New Roman" w:hAnsi="Times New Roman"/>
          <w:sz w:val="16"/>
          <w:szCs w:val="16"/>
        </w:rPr>
      </w:pPr>
      <w:r w:rsidRPr="005301E5">
        <w:rPr>
          <w:rFonts w:ascii="Times New Roman" w:hAnsi="Times New Roman"/>
          <w:sz w:val="16"/>
          <w:szCs w:val="16"/>
        </w:rPr>
        <w:t xml:space="preserve">                                                 </w:t>
      </w:r>
      <w:r w:rsidR="006149EB">
        <w:rPr>
          <w:rFonts w:ascii="Times New Roman" w:hAnsi="Times New Roman"/>
          <w:sz w:val="16"/>
          <w:szCs w:val="16"/>
        </w:rPr>
        <w:t xml:space="preserve">            подпись            </w:t>
      </w:r>
      <w:r w:rsidRPr="005301E5">
        <w:rPr>
          <w:rFonts w:ascii="Times New Roman" w:hAnsi="Times New Roman"/>
          <w:sz w:val="16"/>
          <w:szCs w:val="16"/>
        </w:rPr>
        <w:t>расшифровка подписи</w:t>
      </w:r>
    </w:p>
    <w:p w:rsidR="0079200F" w:rsidRPr="005301E5" w:rsidRDefault="0079200F" w:rsidP="0079200F">
      <w:pPr>
        <w:spacing w:after="0"/>
        <w:jc w:val="both"/>
        <w:rPr>
          <w:rFonts w:ascii="Times New Roman" w:hAnsi="Times New Roman"/>
        </w:rPr>
      </w:pPr>
      <w:r w:rsidRPr="005301E5">
        <w:rPr>
          <w:rFonts w:ascii="Times New Roman" w:hAnsi="Times New Roman"/>
        </w:rPr>
        <w:t xml:space="preserve">Руководитель </w:t>
      </w:r>
      <w:r>
        <w:rPr>
          <w:rFonts w:ascii="Times New Roman" w:hAnsi="Times New Roman"/>
        </w:rPr>
        <w:t>магистранта</w:t>
      </w:r>
      <w:r w:rsidRPr="005301E5">
        <w:rPr>
          <w:rFonts w:ascii="Times New Roman" w:hAnsi="Times New Roman"/>
        </w:rPr>
        <w:t>_______________ ________________</w:t>
      </w:r>
    </w:p>
    <w:p w:rsidR="0079200F" w:rsidRPr="005301E5" w:rsidRDefault="0079200F" w:rsidP="0079200F">
      <w:pPr>
        <w:spacing w:after="0"/>
        <w:jc w:val="both"/>
        <w:rPr>
          <w:rFonts w:ascii="Times New Roman" w:hAnsi="Times New Roman"/>
          <w:sz w:val="16"/>
          <w:szCs w:val="16"/>
        </w:rPr>
      </w:pPr>
      <w:r w:rsidRPr="005301E5">
        <w:rPr>
          <w:rFonts w:ascii="Times New Roman" w:hAnsi="Times New Roman"/>
        </w:rPr>
        <w:t xml:space="preserve">                                        </w:t>
      </w:r>
      <w:r>
        <w:rPr>
          <w:rFonts w:ascii="Times New Roman" w:hAnsi="Times New Roman"/>
        </w:rPr>
        <w:t xml:space="preserve">      </w:t>
      </w:r>
      <w:r w:rsidRPr="005301E5">
        <w:rPr>
          <w:rFonts w:ascii="Times New Roman" w:hAnsi="Times New Roman"/>
        </w:rPr>
        <w:t xml:space="preserve">  </w:t>
      </w:r>
      <w:r w:rsidRPr="005301E5">
        <w:rPr>
          <w:rFonts w:ascii="Times New Roman" w:hAnsi="Times New Roman"/>
          <w:sz w:val="16"/>
          <w:szCs w:val="16"/>
        </w:rPr>
        <w:t>подпись                  расшифровка подписи</w:t>
      </w:r>
    </w:p>
    <w:p w:rsidR="006149EB" w:rsidRDefault="006149EB">
      <w:pPr>
        <w:spacing w:after="0" w:line="240" w:lineRule="auto"/>
        <w:rPr>
          <w:rFonts w:ascii="Times New Roman" w:hAnsi="Times New Roman"/>
          <w:b/>
          <w:caps/>
          <w:szCs w:val="24"/>
        </w:rPr>
      </w:pPr>
      <w:r>
        <w:rPr>
          <w:rFonts w:ascii="Times New Roman" w:hAnsi="Times New Roman"/>
          <w:b/>
          <w:caps/>
          <w:szCs w:val="24"/>
        </w:rPr>
        <w:br w:type="page"/>
      </w:r>
    </w:p>
    <w:p w:rsidR="0079200F" w:rsidRPr="001D7837" w:rsidRDefault="0079200F" w:rsidP="0079200F">
      <w:pPr>
        <w:spacing w:after="0" w:line="240" w:lineRule="auto"/>
        <w:jc w:val="right"/>
        <w:rPr>
          <w:rFonts w:ascii="Times New Roman" w:hAnsi="Times New Roman"/>
          <w:b/>
          <w:caps/>
          <w:szCs w:val="24"/>
        </w:rPr>
      </w:pPr>
      <w:r w:rsidRPr="001D7837">
        <w:rPr>
          <w:rFonts w:ascii="Times New Roman" w:hAnsi="Times New Roman"/>
          <w:b/>
          <w:caps/>
          <w:szCs w:val="24"/>
        </w:rPr>
        <w:lastRenderedPageBreak/>
        <w:t>ПРИЛОЖЕНИЕ 3</w:t>
      </w:r>
    </w:p>
    <w:p w:rsidR="0079200F" w:rsidRPr="001D7837" w:rsidRDefault="0079200F" w:rsidP="0079200F">
      <w:pPr>
        <w:spacing w:after="0" w:line="240" w:lineRule="auto"/>
        <w:jc w:val="center"/>
        <w:rPr>
          <w:rFonts w:ascii="Times New Roman" w:hAnsi="Times New Roman"/>
          <w:b/>
          <w:sz w:val="20"/>
        </w:rPr>
      </w:pPr>
      <w:r w:rsidRPr="001D7837">
        <w:rPr>
          <w:rFonts w:ascii="Times New Roman" w:hAnsi="Times New Roman"/>
          <w:b/>
          <w:sz w:val="20"/>
        </w:rPr>
        <w:t>Д О Г О В О Р</w:t>
      </w:r>
    </w:p>
    <w:p w:rsidR="0079200F" w:rsidRPr="001D7837" w:rsidRDefault="0079200F" w:rsidP="0079200F">
      <w:pPr>
        <w:spacing w:after="120" w:line="240" w:lineRule="auto"/>
        <w:jc w:val="center"/>
        <w:rPr>
          <w:rFonts w:ascii="Times New Roman" w:hAnsi="Times New Roman"/>
          <w:b/>
          <w:sz w:val="20"/>
        </w:rPr>
      </w:pPr>
      <w:r w:rsidRPr="001D7837">
        <w:rPr>
          <w:rFonts w:ascii="Times New Roman" w:hAnsi="Times New Roman"/>
          <w:b/>
          <w:sz w:val="20"/>
        </w:rPr>
        <w:t>о прохождении производственной  практики</w:t>
      </w:r>
    </w:p>
    <w:p w:rsidR="0079200F" w:rsidRPr="001D7837" w:rsidRDefault="0079200F" w:rsidP="0079200F">
      <w:pPr>
        <w:spacing w:after="0" w:line="240" w:lineRule="auto"/>
        <w:rPr>
          <w:rFonts w:ascii="Times New Roman" w:hAnsi="Times New Roman"/>
          <w:sz w:val="20"/>
        </w:rPr>
      </w:pPr>
      <w:r w:rsidRPr="001D7837">
        <w:rPr>
          <w:rFonts w:ascii="Times New Roman" w:hAnsi="Times New Roman"/>
          <w:sz w:val="20"/>
        </w:rPr>
        <w:t>г. Ангарск                                                               «___»________20__ г.</w:t>
      </w:r>
    </w:p>
    <w:p w:rsidR="0079200F" w:rsidRPr="001D7837" w:rsidRDefault="0079200F" w:rsidP="0079200F">
      <w:pPr>
        <w:spacing w:after="0" w:line="240" w:lineRule="auto"/>
        <w:jc w:val="center"/>
        <w:rPr>
          <w:rFonts w:ascii="Times New Roman" w:hAnsi="Times New Roman"/>
          <w:b/>
          <w:sz w:val="20"/>
        </w:rPr>
      </w:pPr>
    </w:p>
    <w:p w:rsidR="0079200F" w:rsidRPr="001D7837" w:rsidRDefault="0079200F" w:rsidP="0079200F">
      <w:pPr>
        <w:spacing w:after="0" w:line="240" w:lineRule="auto"/>
        <w:jc w:val="both"/>
        <w:rPr>
          <w:rFonts w:ascii="Times New Roman" w:hAnsi="Times New Roman"/>
          <w:sz w:val="20"/>
        </w:rPr>
      </w:pPr>
      <w:r w:rsidRPr="001D7837">
        <w:rPr>
          <w:rFonts w:ascii="Times New Roman" w:hAnsi="Times New Roman"/>
          <w:sz w:val="20"/>
        </w:rPr>
        <w:t xml:space="preserve">Мы, нижеподписавшиеся, с одной стороны </w:t>
      </w:r>
      <w:r w:rsidRPr="001D7837">
        <w:rPr>
          <w:rFonts w:ascii="Times New Roman" w:hAnsi="Times New Roman"/>
          <w:b/>
          <w:i/>
          <w:sz w:val="20"/>
        </w:rPr>
        <w:t>ФГБОУ ВО</w:t>
      </w:r>
      <w:r w:rsidRPr="001D7837">
        <w:rPr>
          <w:rFonts w:ascii="Times New Roman" w:hAnsi="Times New Roman"/>
          <w:sz w:val="20"/>
        </w:rPr>
        <w:t xml:space="preserve"> «</w:t>
      </w:r>
      <w:r w:rsidRPr="001D7837">
        <w:rPr>
          <w:rFonts w:ascii="Times New Roman" w:hAnsi="Times New Roman"/>
          <w:b/>
          <w:i/>
          <w:sz w:val="20"/>
        </w:rPr>
        <w:t>Ангарский г</w:t>
      </w:r>
      <w:r w:rsidRPr="001D7837">
        <w:rPr>
          <w:rFonts w:ascii="Times New Roman" w:hAnsi="Times New Roman"/>
          <w:b/>
          <w:i/>
          <w:sz w:val="20"/>
        </w:rPr>
        <w:t>о</w:t>
      </w:r>
      <w:r w:rsidRPr="001D7837">
        <w:rPr>
          <w:rFonts w:ascii="Times New Roman" w:hAnsi="Times New Roman"/>
          <w:b/>
          <w:i/>
          <w:sz w:val="20"/>
        </w:rPr>
        <w:t>сударственный</w:t>
      </w:r>
      <w:r w:rsidRPr="001D7837">
        <w:rPr>
          <w:rFonts w:ascii="Times New Roman" w:hAnsi="Times New Roman"/>
          <w:sz w:val="20"/>
        </w:rPr>
        <w:t xml:space="preserve"> </w:t>
      </w:r>
      <w:r w:rsidRPr="001D7837">
        <w:rPr>
          <w:rFonts w:ascii="Times New Roman" w:hAnsi="Times New Roman"/>
          <w:b/>
          <w:i/>
          <w:sz w:val="20"/>
        </w:rPr>
        <w:t>технический университет»</w:t>
      </w:r>
      <w:r w:rsidRPr="001D7837">
        <w:rPr>
          <w:rFonts w:ascii="Times New Roman" w:hAnsi="Times New Roman"/>
          <w:sz w:val="20"/>
        </w:rPr>
        <w:t xml:space="preserve"> в лице проректора униве</w:t>
      </w:r>
      <w:r w:rsidRPr="001D7837">
        <w:rPr>
          <w:rFonts w:ascii="Times New Roman" w:hAnsi="Times New Roman"/>
          <w:sz w:val="20"/>
        </w:rPr>
        <w:t>р</w:t>
      </w:r>
      <w:r w:rsidRPr="001D7837">
        <w:rPr>
          <w:rFonts w:ascii="Times New Roman" w:hAnsi="Times New Roman"/>
          <w:sz w:val="20"/>
        </w:rPr>
        <w:t xml:space="preserve">ситета Истоминой Н.В., с другой стороны </w:t>
      </w:r>
      <w:r w:rsidRPr="001D7837">
        <w:rPr>
          <w:rFonts w:ascii="Times New Roman" w:hAnsi="Times New Roman"/>
          <w:b/>
          <w:i/>
          <w:sz w:val="20"/>
        </w:rPr>
        <w:t xml:space="preserve"> _____________ </w:t>
      </w:r>
      <w:r w:rsidRPr="001D7837">
        <w:rPr>
          <w:rFonts w:ascii="Times New Roman" w:hAnsi="Times New Roman"/>
          <w:sz w:val="20"/>
        </w:rPr>
        <w:t>в лице ген</w:t>
      </w:r>
      <w:r w:rsidRPr="001D7837">
        <w:rPr>
          <w:rFonts w:ascii="Times New Roman" w:hAnsi="Times New Roman"/>
          <w:sz w:val="20"/>
        </w:rPr>
        <w:t>е</w:t>
      </w:r>
      <w:r w:rsidRPr="001D7837">
        <w:rPr>
          <w:rFonts w:ascii="Times New Roman" w:hAnsi="Times New Roman"/>
          <w:sz w:val="20"/>
        </w:rPr>
        <w:t xml:space="preserve">рального директора </w:t>
      </w:r>
      <w:r w:rsidRPr="001D7837">
        <w:rPr>
          <w:rFonts w:ascii="Times New Roman" w:hAnsi="Times New Roman"/>
          <w:sz w:val="20"/>
          <w:u w:val="single"/>
        </w:rPr>
        <w:t>Ф.И.О.</w:t>
      </w:r>
      <w:r w:rsidRPr="001D7837">
        <w:rPr>
          <w:rFonts w:ascii="Times New Roman" w:hAnsi="Times New Roman"/>
          <w:sz w:val="20"/>
        </w:rPr>
        <w:t xml:space="preserve"> в соответствии с положением о производс</w:t>
      </w:r>
      <w:r w:rsidRPr="001D7837">
        <w:rPr>
          <w:rFonts w:ascii="Times New Roman" w:hAnsi="Times New Roman"/>
          <w:sz w:val="20"/>
        </w:rPr>
        <w:t>т</w:t>
      </w:r>
      <w:r w:rsidRPr="001D7837">
        <w:rPr>
          <w:rFonts w:ascii="Times New Roman" w:hAnsi="Times New Roman"/>
          <w:sz w:val="20"/>
        </w:rPr>
        <w:t>венной и преддипломной практиках обучающихся высших учебных з</w:t>
      </w:r>
      <w:r w:rsidRPr="001D7837">
        <w:rPr>
          <w:rFonts w:ascii="Times New Roman" w:hAnsi="Times New Roman"/>
          <w:sz w:val="20"/>
        </w:rPr>
        <w:t>а</w:t>
      </w:r>
      <w:r w:rsidR="00534F54">
        <w:rPr>
          <w:rFonts w:ascii="Times New Roman" w:hAnsi="Times New Roman"/>
          <w:sz w:val="20"/>
        </w:rPr>
        <w:t>ведений, утвержденным</w:t>
      </w:r>
      <w:r w:rsidRPr="001D7837">
        <w:rPr>
          <w:rFonts w:ascii="Times New Roman" w:hAnsi="Times New Roman"/>
          <w:sz w:val="20"/>
        </w:rPr>
        <w:t xml:space="preserve"> приказом министра Министерства науки и вы</w:t>
      </w:r>
      <w:r w:rsidRPr="001D7837">
        <w:rPr>
          <w:rFonts w:ascii="Times New Roman" w:hAnsi="Times New Roman"/>
          <w:sz w:val="20"/>
        </w:rPr>
        <w:t>с</w:t>
      </w:r>
      <w:r w:rsidRPr="001D7837">
        <w:rPr>
          <w:rFonts w:ascii="Times New Roman" w:hAnsi="Times New Roman"/>
          <w:sz w:val="20"/>
        </w:rPr>
        <w:t>шего образования  РФ</w:t>
      </w:r>
      <w:r w:rsidR="00534F54">
        <w:rPr>
          <w:rFonts w:ascii="Times New Roman" w:hAnsi="Times New Roman"/>
          <w:sz w:val="20"/>
        </w:rPr>
        <w:t>,</w:t>
      </w:r>
      <w:r w:rsidRPr="001D7837">
        <w:rPr>
          <w:rFonts w:ascii="Times New Roman" w:hAnsi="Times New Roman"/>
          <w:sz w:val="20"/>
        </w:rPr>
        <w:t xml:space="preserve"> заключили между собой договор о нижеследу</w:t>
      </w:r>
      <w:r w:rsidRPr="001D7837">
        <w:rPr>
          <w:rFonts w:ascii="Times New Roman" w:hAnsi="Times New Roman"/>
          <w:sz w:val="20"/>
        </w:rPr>
        <w:t>ю</w:t>
      </w:r>
      <w:r w:rsidRPr="001D7837">
        <w:rPr>
          <w:rFonts w:ascii="Times New Roman" w:hAnsi="Times New Roman"/>
          <w:sz w:val="20"/>
        </w:rPr>
        <w:t>щем:</w:t>
      </w:r>
    </w:p>
    <w:p w:rsidR="0079200F" w:rsidRPr="001D7837" w:rsidRDefault="0079200F" w:rsidP="0079200F">
      <w:pPr>
        <w:spacing w:after="0" w:line="240" w:lineRule="auto"/>
        <w:jc w:val="both"/>
        <w:rPr>
          <w:rFonts w:ascii="Times New Roman" w:hAnsi="Times New Roman"/>
          <w:sz w:val="20"/>
        </w:rPr>
      </w:pPr>
      <w:r w:rsidRPr="001D7837">
        <w:rPr>
          <w:rFonts w:ascii="Times New Roman" w:hAnsi="Times New Roman"/>
          <w:sz w:val="20"/>
        </w:rPr>
        <w:t xml:space="preserve">Разрешить университету провести производственную/преддипломную практику обучающемуся </w:t>
      </w:r>
      <w:r w:rsidRPr="001D7837">
        <w:rPr>
          <w:rFonts w:ascii="Times New Roman" w:hAnsi="Times New Roman"/>
          <w:sz w:val="20"/>
          <w:u w:val="single"/>
        </w:rPr>
        <w:t>Ф.И.О.</w:t>
      </w:r>
      <w:r w:rsidRPr="001D7837">
        <w:rPr>
          <w:rFonts w:ascii="Times New Roman" w:hAnsi="Times New Roman"/>
          <w:sz w:val="20"/>
        </w:rPr>
        <w:t xml:space="preserve">   направления подготовки </w:t>
      </w:r>
      <w:r w:rsidR="005B609D">
        <w:rPr>
          <w:rFonts w:ascii="Times New Roman" w:hAnsi="Times New Roman"/>
          <w:sz w:val="20"/>
        </w:rPr>
        <w:t xml:space="preserve">20.04.01 </w:t>
      </w:r>
      <w:r w:rsidRPr="001D7837">
        <w:rPr>
          <w:rFonts w:ascii="Times New Roman" w:hAnsi="Times New Roman"/>
          <w:sz w:val="20"/>
        </w:rPr>
        <w:t xml:space="preserve"> «</w:t>
      </w:r>
      <w:r w:rsidR="005B609D">
        <w:rPr>
          <w:rFonts w:ascii="Times New Roman" w:hAnsi="Times New Roman"/>
          <w:sz w:val="20"/>
        </w:rPr>
        <w:t>Т</w:t>
      </w:r>
      <w:r w:rsidR="005B609D">
        <w:rPr>
          <w:rFonts w:ascii="Times New Roman" w:hAnsi="Times New Roman"/>
          <w:sz w:val="20"/>
        </w:rPr>
        <w:t>е</w:t>
      </w:r>
      <w:r w:rsidR="005B609D">
        <w:rPr>
          <w:rFonts w:ascii="Times New Roman" w:hAnsi="Times New Roman"/>
          <w:sz w:val="20"/>
        </w:rPr>
        <w:t>носферная безопасность</w:t>
      </w:r>
      <w:r w:rsidR="00534F54">
        <w:rPr>
          <w:rFonts w:ascii="Times New Roman" w:hAnsi="Times New Roman"/>
          <w:sz w:val="20"/>
        </w:rPr>
        <w:t>»  курс __</w:t>
      </w:r>
      <w:r w:rsidRPr="001D7837">
        <w:rPr>
          <w:rFonts w:ascii="Times New Roman" w:hAnsi="Times New Roman"/>
          <w:sz w:val="20"/>
        </w:rPr>
        <w:t xml:space="preserve"> гр. _________ в период с «__»___20__ г. по «__»____ 20___ г. без предоставления оплачиваемых рабочих мест.</w:t>
      </w:r>
    </w:p>
    <w:p w:rsidR="0079200F" w:rsidRPr="001D7837" w:rsidRDefault="0079200F" w:rsidP="0079200F">
      <w:pPr>
        <w:tabs>
          <w:tab w:val="left" w:pos="426"/>
        </w:tabs>
        <w:spacing w:after="0" w:line="240" w:lineRule="auto"/>
        <w:jc w:val="both"/>
        <w:rPr>
          <w:rFonts w:ascii="Times New Roman" w:hAnsi="Times New Roman"/>
          <w:sz w:val="20"/>
        </w:rPr>
      </w:pPr>
      <w:r w:rsidRPr="001D7837">
        <w:rPr>
          <w:rFonts w:ascii="Times New Roman" w:hAnsi="Times New Roman"/>
          <w:sz w:val="20"/>
        </w:rPr>
        <w:t>1. Предприятие обязуется:</w:t>
      </w:r>
    </w:p>
    <w:p w:rsidR="0079200F" w:rsidRPr="001D7837" w:rsidRDefault="0079200F" w:rsidP="0079200F">
      <w:pPr>
        <w:numPr>
          <w:ilvl w:val="1"/>
          <w:numId w:val="34"/>
        </w:numPr>
        <w:tabs>
          <w:tab w:val="left" w:pos="426"/>
        </w:tabs>
        <w:spacing w:after="0" w:line="240" w:lineRule="auto"/>
        <w:ind w:left="0" w:firstLine="0"/>
        <w:jc w:val="both"/>
        <w:rPr>
          <w:rFonts w:ascii="Times New Roman" w:hAnsi="Times New Roman"/>
          <w:sz w:val="20"/>
        </w:rPr>
      </w:pPr>
      <w:r w:rsidRPr="001D7837">
        <w:rPr>
          <w:rFonts w:ascii="Times New Roman" w:hAnsi="Times New Roman"/>
          <w:sz w:val="20"/>
        </w:rPr>
        <w:t>Обеспечить обучающегося руководителем от предприятия.</w:t>
      </w:r>
    </w:p>
    <w:p w:rsidR="0079200F" w:rsidRPr="001D7837" w:rsidRDefault="0079200F" w:rsidP="0079200F">
      <w:pPr>
        <w:numPr>
          <w:ilvl w:val="0"/>
          <w:numId w:val="34"/>
        </w:numPr>
        <w:tabs>
          <w:tab w:val="clear" w:pos="420"/>
          <w:tab w:val="left" w:pos="426"/>
          <w:tab w:val="num" w:pos="1494"/>
        </w:tabs>
        <w:spacing w:after="0" w:line="240" w:lineRule="auto"/>
        <w:ind w:left="0" w:firstLine="0"/>
        <w:jc w:val="both"/>
        <w:rPr>
          <w:rFonts w:ascii="Times New Roman" w:hAnsi="Times New Roman"/>
          <w:sz w:val="20"/>
        </w:rPr>
      </w:pPr>
      <w:r w:rsidRPr="001D7837">
        <w:rPr>
          <w:rFonts w:ascii="Times New Roman" w:hAnsi="Times New Roman"/>
          <w:sz w:val="20"/>
        </w:rPr>
        <w:t>Университет обязуется:</w:t>
      </w:r>
    </w:p>
    <w:p w:rsidR="0079200F" w:rsidRPr="001D7837" w:rsidRDefault="0079200F" w:rsidP="0079200F">
      <w:pPr>
        <w:numPr>
          <w:ilvl w:val="1"/>
          <w:numId w:val="34"/>
        </w:numPr>
        <w:tabs>
          <w:tab w:val="left" w:pos="426"/>
        </w:tabs>
        <w:spacing w:after="0" w:line="240" w:lineRule="auto"/>
        <w:ind w:left="0" w:firstLine="0"/>
        <w:jc w:val="both"/>
        <w:rPr>
          <w:rFonts w:ascii="Times New Roman" w:hAnsi="Times New Roman"/>
          <w:sz w:val="20"/>
        </w:rPr>
      </w:pPr>
      <w:r w:rsidRPr="001D7837">
        <w:rPr>
          <w:rFonts w:ascii="Times New Roman" w:hAnsi="Times New Roman"/>
          <w:sz w:val="20"/>
        </w:rPr>
        <w:t>Обеспечить обучающегося руководителем от университета.</w:t>
      </w:r>
    </w:p>
    <w:p w:rsidR="0079200F" w:rsidRPr="001D7837" w:rsidRDefault="0079200F" w:rsidP="0079200F">
      <w:pPr>
        <w:numPr>
          <w:ilvl w:val="0"/>
          <w:numId w:val="34"/>
        </w:numPr>
        <w:tabs>
          <w:tab w:val="clear" w:pos="420"/>
          <w:tab w:val="left" w:pos="426"/>
          <w:tab w:val="num" w:pos="1494"/>
        </w:tabs>
        <w:spacing w:after="0" w:line="240" w:lineRule="auto"/>
        <w:ind w:left="0" w:firstLine="0"/>
        <w:jc w:val="both"/>
        <w:rPr>
          <w:rFonts w:ascii="Times New Roman" w:hAnsi="Times New Roman"/>
          <w:sz w:val="20"/>
        </w:rPr>
      </w:pPr>
      <w:r w:rsidRPr="001D7837">
        <w:rPr>
          <w:rFonts w:ascii="Times New Roman" w:hAnsi="Times New Roman"/>
          <w:sz w:val="20"/>
        </w:rPr>
        <w:t>Ответственность сторон за невыполнение договора:</w:t>
      </w:r>
    </w:p>
    <w:p w:rsidR="0079200F" w:rsidRPr="001D7837" w:rsidRDefault="0079200F" w:rsidP="0079200F">
      <w:pPr>
        <w:numPr>
          <w:ilvl w:val="1"/>
          <w:numId w:val="34"/>
        </w:numPr>
        <w:tabs>
          <w:tab w:val="left" w:pos="426"/>
        </w:tabs>
        <w:spacing w:after="0" w:line="240" w:lineRule="auto"/>
        <w:ind w:left="0" w:firstLine="0"/>
        <w:jc w:val="both"/>
        <w:rPr>
          <w:rFonts w:ascii="Times New Roman" w:hAnsi="Times New Roman"/>
          <w:sz w:val="20"/>
        </w:rPr>
      </w:pPr>
      <w:r w:rsidRPr="001D7837">
        <w:rPr>
          <w:rFonts w:ascii="Times New Roman" w:hAnsi="Times New Roman"/>
          <w:sz w:val="20"/>
        </w:rPr>
        <w:t>Изменения и дополнения к настоящему договору производится п</w:t>
      </w:r>
      <w:r w:rsidRPr="001D7837">
        <w:rPr>
          <w:rFonts w:ascii="Times New Roman" w:hAnsi="Times New Roman"/>
          <w:sz w:val="20"/>
        </w:rPr>
        <w:t>у</w:t>
      </w:r>
      <w:r w:rsidRPr="001D7837">
        <w:rPr>
          <w:rFonts w:ascii="Times New Roman" w:hAnsi="Times New Roman"/>
          <w:sz w:val="20"/>
        </w:rPr>
        <w:t>тем письменного соглашения сторон.</w:t>
      </w:r>
    </w:p>
    <w:p w:rsidR="0079200F" w:rsidRPr="001D7837" w:rsidRDefault="0079200F" w:rsidP="0079200F">
      <w:pPr>
        <w:numPr>
          <w:ilvl w:val="1"/>
          <w:numId w:val="34"/>
        </w:numPr>
        <w:tabs>
          <w:tab w:val="left" w:pos="426"/>
        </w:tabs>
        <w:spacing w:after="0" w:line="240" w:lineRule="auto"/>
        <w:ind w:left="0" w:firstLine="0"/>
        <w:jc w:val="both"/>
        <w:rPr>
          <w:rFonts w:ascii="Times New Roman" w:hAnsi="Times New Roman"/>
          <w:sz w:val="20"/>
        </w:rPr>
      </w:pPr>
      <w:r w:rsidRPr="001D7837">
        <w:rPr>
          <w:rFonts w:ascii="Times New Roman" w:hAnsi="Times New Roman"/>
          <w:sz w:val="20"/>
        </w:rPr>
        <w:t>Договор вступает в силу с момента подписания и действует до окончания практики.</w:t>
      </w:r>
    </w:p>
    <w:p w:rsidR="0079200F" w:rsidRPr="001D7837" w:rsidRDefault="0079200F" w:rsidP="0079200F">
      <w:pPr>
        <w:tabs>
          <w:tab w:val="num" w:pos="0"/>
          <w:tab w:val="left" w:pos="426"/>
        </w:tabs>
        <w:spacing w:after="0" w:line="240" w:lineRule="auto"/>
        <w:jc w:val="both"/>
        <w:rPr>
          <w:rFonts w:ascii="Times New Roman" w:hAnsi="Times New Roman"/>
          <w:sz w:val="20"/>
        </w:rPr>
      </w:pPr>
      <w:r w:rsidRPr="001D7837">
        <w:rPr>
          <w:rFonts w:ascii="Times New Roman" w:hAnsi="Times New Roman"/>
          <w:sz w:val="20"/>
        </w:rPr>
        <w:t>Настоящий договор составлен в двух экземплярах: один хранится  на кафедре Э и БДЧ, другой в управлении предприятия.</w:t>
      </w:r>
    </w:p>
    <w:p w:rsidR="0079200F" w:rsidRPr="001D7837" w:rsidRDefault="0079200F" w:rsidP="0079200F">
      <w:pPr>
        <w:tabs>
          <w:tab w:val="num" w:pos="0"/>
        </w:tabs>
        <w:spacing w:after="0" w:line="240" w:lineRule="auto"/>
        <w:jc w:val="both"/>
        <w:rPr>
          <w:rFonts w:ascii="Times New Roman" w:hAnsi="Times New Roman"/>
          <w:sz w:val="20"/>
        </w:rPr>
      </w:pPr>
      <w:r w:rsidRPr="001D7837">
        <w:rPr>
          <w:rFonts w:ascii="Times New Roman" w:hAnsi="Times New Roman"/>
          <w:sz w:val="20"/>
        </w:rPr>
        <w:t>Юридические адреса сторон:</w:t>
      </w:r>
    </w:p>
    <w:p w:rsidR="0079200F" w:rsidRPr="001D7837" w:rsidRDefault="0079200F" w:rsidP="0079200F">
      <w:pPr>
        <w:tabs>
          <w:tab w:val="num" w:pos="0"/>
        </w:tabs>
        <w:spacing w:after="0" w:line="240" w:lineRule="auto"/>
        <w:jc w:val="both"/>
        <w:rPr>
          <w:rFonts w:ascii="Times New Roman" w:hAnsi="Times New Roman"/>
          <w:sz w:val="20"/>
        </w:rPr>
      </w:pPr>
    </w:p>
    <w:tbl>
      <w:tblPr>
        <w:tblStyle w:val="a8"/>
        <w:tblW w:w="723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28"/>
        <w:gridCol w:w="3402"/>
      </w:tblGrid>
      <w:tr w:rsidR="0079200F" w:rsidRPr="001D7837" w:rsidTr="002009ED">
        <w:tc>
          <w:tcPr>
            <w:tcW w:w="3828" w:type="dxa"/>
          </w:tcPr>
          <w:p w:rsidR="0079200F" w:rsidRPr="001D7837" w:rsidRDefault="0079200F" w:rsidP="002009ED">
            <w:pPr>
              <w:tabs>
                <w:tab w:val="num" w:pos="0"/>
              </w:tabs>
              <w:spacing w:after="0" w:line="240" w:lineRule="auto"/>
              <w:jc w:val="center"/>
              <w:rPr>
                <w:rFonts w:ascii="Times New Roman" w:hAnsi="Times New Roman"/>
                <w:sz w:val="20"/>
              </w:rPr>
            </w:pPr>
            <w:r w:rsidRPr="001D7837">
              <w:rPr>
                <w:rFonts w:ascii="Times New Roman" w:hAnsi="Times New Roman"/>
                <w:sz w:val="20"/>
              </w:rPr>
              <w:t>АнГТУ</w:t>
            </w:r>
          </w:p>
          <w:p w:rsidR="0079200F" w:rsidRPr="001D7837" w:rsidRDefault="0079200F" w:rsidP="002009ED">
            <w:pPr>
              <w:tabs>
                <w:tab w:val="num" w:pos="0"/>
              </w:tabs>
              <w:spacing w:after="0" w:line="240" w:lineRule="auto"/>
              <w:jc w:val="center"/>
              <w:rPr>
                <w:rFonts w:ascii="Times New Roman" w:hAnsi="Times New Roman"/>
                <w:sz w:val="20"/>
              </w:rPr>
            </w:pPr>
            <w:r w:rsidRPr="001D7837">
              <w:rPr>
                <w:rFonts w:ascii="Times New Roman" w:hAnsi="Times New Roman"/>
                <w:sz w:val="20"/>
              </w:rPr>
              <w:t>665835, Ангарск,</w:t>
            </w:r>
          </w:p>
          <w:p w:rsidR="0079200F" w:rsidRPr="001D7837" w:rsidRDefault="0079200F" w:rsidP="002009ED">
            <w:pPr>
              <w:tabs>
                <w:tab w:val="num" w:pos="0"/>
              </w:tabs>
              <w:spacing w:after="0" w:line="240" w:lineRule="auto"/>
              <w:jc w:val="center"/>
              <w:rPr>
                <w:rFonts w:ascii="Times New Roman" w:hAnsi="Times New Roman"/>
                <w:sz w:val="20"/>
              </w:rPr>
            </w:pPr>
            <w:r w:rsidRPr="001D7837">
              <w:rPr>
                <w:rFonts w:ascii="Times New Roman" w:hAnsi="Times New Roman"/>
                <w:sz w:val="20"/>
              </w:rPr>
              <w:t>ул. Чайковского, 60,</w:t>
            </w:r>
          </w:p>
          <w:p w:rsidR="0079200F" w:rsidRPr="001D7837" w:rsidRDefault="0079200F" w:rsidP="002009ED">
            <w:pPr>
              <w:tabs>
                <w:tab w:val="num" w:pos="0"/>
              </w:tabs>
              <w:spacing w:after="0" w:line="240" w:lineRule="auto"/>
              <w:jc w:val="center"/>
              <w:rPr>
                <w:rFonts w:ascii="Times New Roman" w:hAnsi="Times New Roman"/>
                <w:sz w:val="20"/>
              </w:rPr>
            </w:pPr>
            <w:r w:rsidRPr="001D7837">
              <w:rPr>
                <w:rFonts w:ascii="Times New Roman" w:hAnsi="Times New Roman"/>
                <w:sz w:val="20"/>
              </w:rPr>
              <w:t>кафедра Э и БДЧ</w:t>
            </w:r>
          </w:p>
        </w:tc>
        <w:tc>
          <w:tcPr>
            <w:tcW w:w="3402" w:type="dxa"/>
          </w:tcPr>
          <w:p w:rsidR="0079200F" w:rsidRPr="001D7837" w:rsidRDefault="0079200F" w:rsidP="002009ED">
            <w:pPr>
              <w:tabs>
                <w:tab w:val="num" w:pos="0"/>
              </w:tabs>
              <w:spacing w:after="0" w:line="240" w:lineRule="auto"/>
              <w:jc w:val="center"/>
              <w:rPr>
                <w:rFonts w:ascii="Times New Roman" w:hAnsi="Times New Roman"/>
                <w:sz w:val="20"/>
              </w:rPr>
            </w:pPr>
          </w:p>
          <w:p w:rsidR="0079200F" w:rsidRPr="00334041" w:rsidRDefault="0079200F" w:rsidP="002009ED">
            <w:pPr>
              <w:pBdr>
                <w:top w:val="single" w:sz="12" w:space="1" w:color="auto"/>
                <w:bottom w:val="single" w:sz="12" w:space="1" w:color="auto"/>
              </w:pBdr>
              <w:tabs>
                <w:tab w:val="num" w:pos="0"/>
              </w:tabs>
              <w:spacing w:after="0" w:line="240" w:lineRule="auto"/>
              <w:jc w:val="center"/>
              <w:rPr>
                <w:rFonts w:ascii="Times New Roman" w:hAnsi="Times New Roman"/>
                <w:sz w:val="18"/>
              </w:rPr>
            </w:pPr>
            <w:r w:rsidRPr="00334041">
              <w:rPr>
                <w:rFonts w:ascii="Times New Roman" w:hAnsi="Times New Roman"/>
                <w:sz w:val="18"/>
              </w:rPr>
              <w:t>наименование предприятия</w:t>
            </w:r>
          </w:p>
          <w:p w:rsidR="0079200F" w:rsidRPr="001D7837" w:rsidRDefault="0079200F" w:rsidP="002009ED">
            <w:pPr>
              <w:pBdr>
                <w:top w:val="single" w:sz="12" w:space="1" w:color="auto"/>
                <w:bottom w:val="single" w:sz="12" w:space="1" w:color="auto"/>
              </w:pBdr>
              <w:tabs>
                <w:tab w:val="num" w:pos="0"/>
              </w:tabs>
              <w:spacing w:after="0" w:line="240" w:lineRule="auto"/>
              <w:jc w:val="center"/>
              <w:rPr>
                <w:rFonts w:ascii="Times New Roman" w:hAnsi="Times New Roman"/>
                <w:sz w:val="20"/>
              </w:rPr>
            </w:pPr>
          </w:p>
          <w:p w:rsidR="0079200F" w:rsidRDefault="0079200F" w:rsidP="002009ED">
            <w:pPr>
              <w:tabs>
                <w:tab w:val="num" w:pos="0"/>
              </w:tabs>
              <w:spacing w:after="0" w:line="240" w:lineRule="auto"/>
              <w:jc w:val="center"/>
              <w:rPr>
                <w:rFonts w:ascii="Times New Roman" w:hAnsi="Times New Roman"/>
                <w:sz w:val="18"/>
              </w:rPr>
            </w:pPr>
            <w:r w:rsidRPr="00334041">
              <w:rPr>
                <w:rFonts w:ascii="Times New Roman" w:hAnsi="Times New Roman"/>
                <w:sz w:val="18"/>
              </w:rPr>
              <w:t>адрес предприятия</w:t>
            </w:r>
          </w:p>
          <w:p w:rsidR="00334041" w:rsidRPr="001D7837" w:rsidRDefault="00334041" w:rsidP="002009ED">
            <w:pPr>
              <w:tabs>
                <w:tab w:val="num" w:pos="0"/>
              </w:tabs>
              <w:spacing w:after="0" w:line="240" w:lineRule="auto"/>
              <w:jc w:val="center"/>
              <w:rPr>
                <w:rFonts w:ascii="Times New Roman" w:hAnsi="Times New Roman"/>
                <w:sz w:val="20"/>
              </w:rPr>
            </w:pPr>
          </w:p>
        </w:tc>
      </w:tr>
      <w:tr w:rsidR="0079200F" w:rsidRPr="001D7837" w:rsidTr="002009ED">
        <w:tc>
          <w:tcPr>
            <w:tcW w:w="3828" w:type="dxa"/>
          </w:tcPr>
          <w:p w:rsidR="0079200F" w:rsidRPr="001D7837" w:rsidRDefault="0079200F" w:rsidP="002009ED">
            <w:pPr>
              <w:tabs>
                <w:tab w:val="num" w:pos="0"/>
              </w:tabs>
              <w:spacing w:after="0" w:line="240" w:lineRule="auto"/>
              <w:jc w:val="both"/>
              <w:rPr>
                <w:rFonts w:ascii="Times New Roman" w:hAnsi="Times New Roman"/>
                <w:sz w:val="20"/>
              </w:rPr>
            </w:pPr>
            <w:r w:rsidRPr="001D7837">
              <w:rPr>
                <w:rFonts w:ascii="Times New Roman" w:hAnsi="Times New Roman"/>
                <w:sz w:val="20"/>
              </w:rPr>
              <w:t xml:space="preserve">Проректор по учебной работе:                     </w:t>
            </w:r>
          </w:p>
          <w:p w:rsidR="0079200F" w:rsidRPr="001D7837" w:rsidRDefault="0079200F" w:rsidP="002009ED">
            <w:pPr>
              <w:pBdr>
                <w:bottom w:val="single" w:sz="12" w:space="1" w:color="auto"/>
              </w:pBdr>
              <w:tabs>
                <w:tab w:val="num" w:pos="0"/>
              </w:tabs>
              <w:spacing w:after="0" w:line="240" w:lineRule="auto"/>
              <w:jc w:val="both"/>
              <w:rPr>
                <w:rFonts w:ascii="Times New Roman" w:hAnsi="Times New Roman"/>
                <w:sz w:val="20"/>
              </w:rPr>
            </w:pPr>
            <w:r w:rsidRPr="001D7837">
              <w:rPr>
                <w:rFonts w:ascii="Times New Roman" w:hAnsi="Times New Roman"/>
                <w:sz w:val="20"/>
              </w:rPr>
              <w:t xml:space="preserve">профессор Истомина Н.В. </w:t>
            </w:r>
          </w:p>
          <w:p w:rsidR="0079200F" w:rsidRPr="001D7837" w:rsidRDefault="0079200F" w:rsidP="002009ED">
            <w:pPr>
              <w:pBdr>
                <w:bottom w:val="single" w:sz="12" w:space="1" w:color="auto"/>
              </w:pBdr>
              <w:tabs>
                <w:tab w:val="num" w:pos="0"/>
              </w:tabs>
              <w:spacing w:after="0" w:line="240" w:lineRule="auto"/>
              <w:jc w:val="both"/>
              <w:rPr>
                <w:rFonts w:ascii="Times New Roman" w:hAnsi="Times New Roman"/>
                <w:sz w:val="20"/>
              </w:rPr>
            </w:pPr>
          </w:p>
          <w:p w:rsidR="0079200F" w:rsidRPr="001D7837" w:rsidRDefault="0079200F" w:rsidP="002009ED">
            <w:pPr>
              <w:tabs>
                <w:tab w:val="num" w:pos="0"/>
              </w:tabs>
              <w:spacing w:after="0" w:line="240" w:lineRule="auto"/>
              <w:jc w:val="both"/>
              <w:rPr>
                <w:rFonts w:ascii="Times New Roman" w:hAnsi="Times New Roman"/>
                <w:sz w:val="20"/>
              </w:rPr>
            </w:pPr>
            <w:r w:rsidRPr="001D7837">
              <w:rPr>
                <w:rFonts w:ascii="Times New Roman" w:hAnsi="Times New Roman"/>
                <w:sz w:val="20"/>
              </w:rPr>
              <w:t>подпись, печать</w:t>
            </w:r>
          </w:p>
        </w:tc>
        <w:tc>
          <w:tcPr>
            <w:tcW w:w="3402" w:type="dxa"/>
          </w:tcPr>
          <w:p w:rsidR="0079200F" w:rsidRPr="001D7837" w:rsidRDefault="0079200F" w:rsidP="002009ED">
            <w:pPr>
              <w:tabs>
                <w:tab w:val="num" w:pos="0"/>
              </w:tabs>
              <w:spacing w:after="0" w:line="240" w:lineRule="auto"/>
              <w:jc w:val="both"/>
              <w:rPr>
                <w:rFonts w:ascii="Times New Roman" w:hAnsi="Times New Roman"/>
                <w:sz w:val="20"/>
              </w:rPr>
            </w:pPr>
            <w:r w:rsidRPr="001D7837">
              <w:rPr>
                <w:rFonts w:ascii="Times New Roman" w:hAnsi="Times New Roman"/>
                <w:sz w:val="20"/>
              </w:rPr>
              <w:t xml:space="preserve">Генеральный директор Ф.И.О. </w:t>
            </w:r>
          </w:p>
          <w:p w:rsidR="0079200F" w:rsidRPr="001D7837" w:rsidRDefault="0079200F" w:rsidP="002009ED">
            <w:pPr>
              <w:pBdr>
                <w:bottom w:val="single" w:sz="12" w:space="1" w:color="auto"/>
              </w:pBdr>
              <w:tabs>
                <w:tab w:val="num" w:pos="0"/>
              </w:tabs>
              <w:spacing w:after="0" w:line="240" w:lineRule="auto"/>
              <w:jc w:val="both"/>
              <w:rPr>
                <w:rFonts w:ascii="Times New Roman" w:hAnsi="Times New Roman"/>
                <w:sz w:val="20"/>
              </w:rPr>
            </w:pPr>
          </w:p>
          <w:p w:rsidR="0079200F" w:rsidRPr="001D7837" w:rsidRDefault="0079200F" w:rsidP="002009ED">
            <w:pPr>
              <w:pBdr>
                <w:bottom w:val="single" w:sz="12" w:space="1" w:color="auto"/>
              </w:pBdr>
              <w:tabs>
                <w:tab w:val="num" w:pos="0"/>
              </w:tabs>
              <w:spacing w:after="0" w:line="240" w:lineRule="auto"/>
              <w:jc w:val="both"/>
              <w:rPr>
                <w:rFonts w:ascii="Times New Roman" w:hAnsi="Times New Roman"/>
                <w:sz w:val="20"/>
              </w:rPr>
            </w:pPr>
          </w:p>
          <w:p w:rsidR="0079200F" w:rsidRPr="001D7837" w:rsidRDefault="0079200F" w:rsidP="002009ED">
            <w:pPr>
              <w:tabs>
                <w:tab w:val="num" w:pos="0"/>
              </w:tabs>
              <w:spacing w:after="0" w:line="240" w:lineRule="auto"/>
              <w:jc w:val="both"/>
              <w:rPr>
                <w:rFonts w:ascii="Times New Roman" w:hAnsi="Times New Roman"/>
                <w:sz w:val="20"/>
              </w:rPr>
            </w:pPr>
            <w:r w:rsidRPr="001D7837">
              <w:rPr>
                <w:rFonts w:ascii="Times New Roman" w:hAnsi="Times New Roman"/>
                <w:sz w:val="20"/>
              </w:rPr>
              <w:t>подпись, печать</w:t>
            </w:r>
          </w:p>
        </w:tc>
      </w:tr>
    </w:tbl>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2A5003">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Default="001971F4" w:rsidP="001971F4">
      <w:pPr>
        <w:pStyle w:val="a3"/>
        <w:spacing w:after="0" w:line="240" w:lineRule="auto"/>
        <w:ind w:left="0"/>
        <w:jc w:val="right"/>
        <w:rPr>
          <w:rFonts w:ascii="Times New Roman" w:hAnsi="Times New Roman"/>
          <w:b/>
          <w:sz w:val="24"/>
          <w:szCs w:val="24"/>
        </w:rPr>
      </w:pPr>
    </w:p>
    <w:p w:rsidR="001971F4" w:rsidRPr="00373353" w:rsidRDefault="001971F4" w:rsidP="002A5003">
      <w:pPr>
        <w:pStyle w:val="a3"/>
        <w:spacing w:after="0" w:line="240" w:lineRule="auto"/>
        <w:ind w:left="0"/>
        <w:jc w:val="right"/>
        <w:rPr>
          <w:rFonts w:ascii="Times New Roman" w:hAnsi="Times New Roman"/>
          <w:b/>
          <w:sz w:val="24"/>
          <w:szCs w:val="24"/>
        </w:rPr>
      </w:pPr>
    </w:p>
    <w:sectPr w:rsidR="001971F4" w:rsidRPr="00373353" w:rsidSect="002B44A6">
      <w:footerReference w:type="even" r:id="rId18"/>
      <w:footerReference w:type="default" r:id="rId19"/>
      <w:pgSz w:w="8419" w:h="11906" w:orient="landscape" w:code="9"/>
      <w:pgMar w:top="1134" w:right="1134" w:bottom="1134" w:left="964"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4E6" w:rsidRDefault="009D14E6" w:rsidP="00D54F93">
      <w:pPr>
        <w:spacing w:after="0" w:line="240" w:lineRule="auto"/>
      </w:pPr>
      <w:r>
        <w:separator/>
      </w:r>
    </w:p>
  </w:endnote>
  <w:endnote w:type="continuationSeparator" w:id="1">
    <w:p w:rsidR="009D14E6" w:rsidRDefault="009D14E6" w:rsidP="00D5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7A0" w:rsidRDefault="00186D6F" w:rsidP="00482F18">
    <w:pPr>
      <w:pStyle w:val="ab"/>
      <w:framePr w:wrap="around" w:vAnchor="text" w:hAnchor="margin" w:xAlign="center" w:y="1"/>
      <w:rPr>
        <w:rStyle w:val="ad"/>
      </w:rPr>
    </w:pPr>
    <w:r>
      <w:rPr>
        <w:rStyle w:val="ad"/>
      </w:rPr>
      <w:fldChar w:fldCharType="begin"/>
    </w:r>
    <w:r w:rsidR="005877A0">
      <w:rPr>
        <w:rStyle w:val="ad"/>
      </w:rPr>
      <w:instrText xml:space="preserve">PAGE  </w:instrText>
    </w:r>
    <w:r>
      <w:rPr>
        <w:rStyle w:val="ad"/>
      </w:rPr>
      <w:fldChar w:fldCharType="end"/>
    </w:r>
  </w:p>
  <w:p w:rsidR="005877A0" w:rsidRDefault="005877A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7A0" w:rsidRDefault="00186D6F" w:rsidP="00482F18">
    <w:pPr>
      <w:pStyle w:val="ab"/>
      <w:framePr w:wrap="around" w:vAnchor="text" w:hAnchor="margin" w:xAlign="center" w:y="1"/>
      <w:rPr>
        <w:rStyle w:val="ad"/>
      </w:rPr>
    </w:pPr>
    <w:r>
      <w:rPr>
        <w:rStyle w:val="ad"/>
      </w:rPr>
      <w:fldChar w:fldCharType="begin"/>
    </w:r>
    <w:r w:rsidR="005877A0">
      <w:rPr>
        <w:rStyle w:val="ad"/>
      </w:rPr>
      <w:instrText xml:space="preserve">PAGE  </w:instrText>
    </w:r>
    <w:r>
      <w:rPr>
        <w:rStyle w:val="ad"/>
      </w:rPr>
      <w:fldChar w:fldCharType="separate"/>
    </w:r>
    <w:r w:rsidR="00A72D8E">
      <w:rPr>
        <w:rStyle w:val="ad"/>
        <w:noProof/>
      </w:rPr>
      <w:t>10</w:t>
    </w:r>
    <w:r>
      <w:rPr>
        <w:rStyle w:val="ad"/>
      </w:rPr>
      <w:fldChar w:fldCharType="end"/>
    </w:r>
  </w:p>
  <w:p w:rsidR="005877A0" w:rsidRDefault="005877A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4E6" w:rsidRDefault="009D14E6" w:rsidP="00D54F93">
      <w:pPr>
        <w:spacing w:after="0" w:line="240" w:lineRule="auto"/>
      </w:pPr>
      <w:r>
        <w:separator/>
      </w:r>
    </w:p>
  </w:footnote>
  <w:footnote w:type="continuationSeparator" w:id="1">
    <w:p w:rsidR="009D14E6" w:rsidRDefault="009D14E6" w:rsidP="00D54F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1C4AEC"/>
    <w:lvl w:ilvl="0">
      <w:numFmt w:val="bullet"/>
      <w:lvlText w:val="*"/>
      <w:lvlJc w:val="left"/>
    </w:lvl>
  </w:abstractNum>
  <w:abstractNum w:abstractNumId="1">
    <w:nsid w:val="01B64937"/>
    <w:multiLevelType w:val="hybridMultilevel"/>
    <w:tmpl w:val="0C9C143C"/>
    <w:lvl w:ilvl="0" w:tplc="E06E9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F828A8"/>
    <w:multiLevelType w:val="hybridMultilevel"/>
    <w:tmpl w:val="FD1E0032"/>
    <w:lvl w:ilvl="0" w:tplc="DCC2A50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441B3D"/>
    <w:multiLevelType w:val="hybridMultilevel"/>
    <w:tmpl w:val="5DA4D8C8"/>
    <w:lvl w:ilvl="0" w:tplc="74C2B848">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C1E8D"/>
    <w:multiLevelType w:val="hybridMultilevel"/>
    <w:tmpl w:val="8C5E5F76"/>
    <w:lvl w:ilvl="0" w:tplc="36BC126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3E5944"/>
    <w:multiLevelType w:val="hybridMultilevel"/>
    <w:tmpl w:val="94F63372"/>
    <w:lvl w:ilvl="0" w:tplc="BF1C4AE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3D79EF"/>
    <w:multiLevelType w:val="hybridMultilevel"/>
    <w:tmpl w:val="1942470A"/>
    <w:lvl w:ilvl="0" w:tplc="DCC2A50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4375C0"/>
    <w:multiLevelType w:val="hybridMultilevel"/>
    <w:tmpl w:val="2568560C"/>
    <w:lvl w:ilvl="0" w:tplc="36BC126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711BD"/>
    <w:multiLevelType w:val="hybridMultilevel"/>
    <w:tmpl w:val="5CE8C56E"/>
    <w:lvl w:ilvl="0" w:tplc="A0960D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ED2175"/>
    <w:multiLevelType w:val="hybridMultilevel"/>
    <w:tmpl w:val="33BE67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CE286D"/>
    <w:multiLevelType w:val="hybridMultilevel"/>
    <w:tmpl w:val="221ABF00"/>
    <w:lvl w:ilvl="0" w:tplc="BF1C4A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DB0CB0"/>
    <w:multiLevelType w:val="hybridMultilevel"/>
    <w:tmpl w:val="05E45D50"/>
    <w:lvl w:ilvl="0" w:tplc="28048B4A">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FB439C"/>
    <w:multiLevelType w:val="hybridMultilevel"/>
    <w:tmpl w:val="1BB8A8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FD1FE6"/>
    <w:multiLevelType w:val="hybridMultilevel"/>
    <w:tmpl w:val="0908E36C"/>
    <w:lvl w:ilvl="0" w:tplc="36BC126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0E28D4"/>
    <w:multiLevelType w:val="hybridMultilevel"/>
    <w:tmpl w:val="2B942EC2"/>
    <w:lvl w:ilvl="0" w:tplc="DCC2A50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AD2689"/>
    <w:multiLevelType w:val="hybridMultilevel"/>
    <w:tmpl w:val="0CB60714"/>
    <w:lvl w:ilvl="0" w:tplc="DCC2A50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C77E7D"/>
    <w:multiLevelType w:val="hybridMultilevel"/>
    <w:tmpl w:val="A3581842"/>
    <w:lvl w:ilvl="0" w:tplc="36BC126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B80CDB"/>
    <w:multiLevelType w:val="hybridMultilevel"/>
    <w:tmpl w:val="B1F45FDE"/>
    <w:lvl w:ilvl="0" w:tplc="36BC126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2B031D"/>
    <w:multiLevelType w:val="hybridMultilevel"/>
    <w:tmpl w:val="42229A28"/>
    <w:lvl w:ilvl="0" w:tplc="36BC126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4674B2"/>
    <w:multiLevelType w:val="hybridMultilevel"/>
    <w:tmpl w:val="43FC7AC4"/>
    <w:lvl w:ilvl="0" w:tplc="74C2B848">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627EE1"/>
    <w:multiLevelType w:val="multilevel"/>
    <w:tmpl w:val="5CEC55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F2D36EB"/>
    <w:multiLevelType w:val="multilevel"/>
    <w:tmpl w:val="10AA8E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0B12CD4"/>
    <w:multiLevelType w:val="multilevel"/>
    <w:tmpl w:val="DECE3A90"/>
    <w:lvl w:ilvl="0">
      <w:start w:val="1"/>
      <w:numFmt w:val="decimal"/>
      <w:lvlText w:val="%1."/>
      <w:lvlJc w:val="left"/>
      <w:pPr>
        <w:ind w:left="643" w:hanging="360"/>
      </w:pPr>
      <w:rPr>
        <w:rFonts w:hint="default"/>
        <w:b/>
        <w:i w:val="0"/>
      </w:rPr>
    </w:lvl>
    <w:lvl w:ilvl="1">
      <w:start w:val="1"/>
      <w:numFmt w:val="decimal"/>
      <w:isLgl/>
      <w:lvlText w:val="%1.%2."/>
      <w:lvlJc w:val="left"/>
      <w:pPr>
        <w:ind w:left="3414" w:hanging="720"/>
      </w:pPr>
      <w:rPr>
        <w:rFonts w:hint="default"/>
        <w:b/>
        <w:color w:val="000000"/>
      </w:rPr>
    </w:lvl>
    <w:lvl w:ilvl="2">
      <w:start w:val="1"/>
      <w:numFmt w:val="decimal"/>
      <w:isLgl/>
      <w:lvlText w:val="%1.%2.%3."/>
      <w:lvlJc w:val="left"/>
      <w:pPr>
        <w:ind w:left="2138" w:hanging="720"/>
      </w:pPr>
      <w:rPr>
        <w:rFonts w:hint="default"/>
        <w:b/>
        <w:color w:val="000000"/>
      </w:rPr>
    </w:lvl>
    <w:lvl w:ilvl="3">
      <w:start w:val="1"/>
      <w:numFmt w:val="decimal"/>
      <w:isLgl/>
      <w:lvlText w:val="%1.%2.%3.%4."/>
      <w:lvlJc w:val="left"/>
      <w:pPr>
        <w:ind w:left="1648" w:hanging="1080"/>
      </w:pPr>
      <w:rPr>
        <w:rFonts w:hint="default"/>
        <w:color w:val="000000"/>
      </w:rPr>
    </w:lvl>
    <w:lvl w:ilvl="4">
      <w:start w:val="1"/>
      <w:numFmt w:val="decimal"/>
      <w:isLgl/>
      <w:lvlText w:val="%1.%2.%3.%4.%5."/>
      <w:lvlJc w:val="left"/>
      <w:pPr>
        <w:ind w:left="1648" w:hanging="1080"/>
      </w:pPr>
      <w:rPr>
        <w:rFonts w:hint="default"/>
        <w:color w:val="000000"/>
      </w:rPr>
    </w:lvl>
    <w:lvl w:ilvl="5">
      <w:start w:val="1"/>
      <w:numFmt w:val="decimal"/>
      <w:isLgl/>
      <w:lvlText w:val="%1.%2.%3.%4.%5.%6."/>
      <w:lvlJc w:val="left"/>
      <w:pPr>
        <w:ind w:left="2008" w:hanging="1440"/>
      </w:pPr>
      <w:rPr>
        <w:rFonts w:hint="default"/>
        <w:color w:val="000000"/>
      </w:rPr>
    </w:lvl>
    <w:lvl w:ilvl="6">
      <w:start w:val="1"/>
      <w:numFmt w:val="decimal"/>
      <w:isLgl/>
      <w:lvlText w:val="%1.%2.%3.%4.%5.%6.%7."/>
      <w:lvlJc w:val="left"/>
      <w:pPr>
        <w:ind w:left="2368" w:hanging="1800"/>
      </w:pPr>
      <w:rPr>
        <w:rFonts w:hint="default"/>
        <w:color w:val="000000"/>
      </w:rPr>
    </w:lvl>
    <w:lvl w:ilvl="7">
      <w:start w:val="1"/>
      <w:numFmt w:val="decimal"/>
      <w:isLgl/>
      <w:lvlText w:val="%1.%2.%3.%4.%5.%6.%7.%8."/>
      <w:lvlJc w:val="left"/>
      <w:pPr>
        <w:ind w:left="2368" w:hanging="1800"/>
      </w:pPr>
      <w:rPr>
        <w:rFonts w:hint="default"/>
        <w:color w:val="000000"/>
      </w:rPr>
    </w:lvl>
    <w:lvl w:ilvl="8">
      <w:start w:val="1"/>
      <w:numFmt w:val="decimal"/>
      <w:isLgl/>
      <w:lvlText w:val="%1.%2.%3.%4.%5.%6.%7.%8.%9."/>
      <w:lvlJc w:val="left"/>
      <w:pPr>
        <w:ind w:left="2728" w:hanging="2160"/>
      </w:pPr>
      <w:rPr>
        <w:rFonts w:hint="default"/>
        <w:color w:val="000000"/>
      </w:rPr>
    </w:lvl>
  </w:abstractNum>
  <w:abstractNum w:abstractNumId="23">
    <w:nsid w:val="61CA4179"/>
    <w:multiLevelType w:val="hybridMultilevel"/>
    <w:tmpl w:val="E654C704"/>
    <w:lvl w:ilvl="0" w:tplc="36BC126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D8712D"/>
    <w:multiLevelType w:val="hybridMultilevel"/>
    <w:tmpl w:val="39A26DBC"/>
    <w:lvl w:ilvl="0" w:tplc="BF1C4AE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083897"/>
    <w:multiLevelType w:val="hybridMultilevel"/>
    <w:tmpl w:val="6EA4EA9A"/>
    <w:lvl w:ilvl="0" w:tplc="36BC126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DD75BE"/>
    <w:multiLevelType w:val="hybridMultilevel"/>
    <w:tmpl w:val="76F29BF2"/>
    <w:lvl w:ilvl="0" w:tplc="BF1C4AE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6020B3A"/>
    <w:multiLevelType w:val="hybridMultilevel"/>
    <w:tmpl w:val="E422B374"/>
    <w:lvl w:ilvl="0" w:tplc="36BC126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967EAC"/>
    <w:multiLevelType w:val="multilevel"/>
    <w:tmpl w:val="D6589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B54CFE"/>
    <w:multiLevelType w:val="hybridMultilevel"/>
    <w:tmpl w:val="E54639A4"/>
    <w:lvl w:ilvl="0" w:tplc="DCC2A50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D934DB8"/>
    <w:multiLevelType w:val="hybridMultilevel"/>
    <w:tmpl w:val="B02640B0"/>
    <w:lvl w:ilvl="0" w:tplc="36BC126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E623A80"/>
    <w:multiLevelType w:val="multilevel"/>
    <w:tmpl w:val="2530E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9"/>
  </w:num>
  <w:num w:numId="3">
    <w:abstractNumId w:val="28"/>
  </w:num>
  <w:num w:numId="4">
    <w:abstractNumId w:val="31"/>
  </w:num>
  <w:num w:numId="5">
    <w:abstractNumId w:val="22"/>
  </w:num>
  <w:num w:numId="6">
    <w:abstractNumId w:val="15"/>
  </w:num>
  <w:num w:numId="7">
    <w:abstractNumId w:val="6"/>
  </w:num>
  <w:num w:numId="8">
    <w:abstractNumId w:val="14"/>
  </w:num>
  <w:num w:numId="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0">
    <w:abstractNumId w:val="5"/>
  </w:num>
  <w:num w:numId="11">
    <w:abstractNumId w:val="24"/>
  </w:num>
  <w:num w:numId="12">
    <w:abstractNumId w:val="26"/>
  </w:num>
  <w:num w:numId="13">
    <w:abstractNumId w:val="10"/>
  </w:num>
  <w:num w:numId="14">
    <w:abstractNumId w:val="1"/>
  </w:num>
  <w:num w:numId="15">
    <w:abstractNumId w:val="8"/>
  </w:num>
  <w:num w:numId="1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7">
    <w:abstractNumId w:val="13"/>
  </w:num>
  <w:num w:numId="18">
    <w:abstractNumId w:val="12"/>
  </w:num>
  <w:num w:numId="19">
    <w:abstractNumId w:val="11"/>
  </w:num>
  <w:num w:numId="20">
    <w:abstractNumId w:val="9"/>
  </w:num>
  <w:num w:numId="21">
    <w:abstractNumId w:val="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9"/>
  </w:num>
  <w:num w:numId="25">
    <w:abstractNumId w:val="4"/>
  </w:num>
  <w:num w:numId="26">
    <w:abstractNumId w:val="25"/>
  </w:num>
  <w:num w:numId="27">
    <w:abstractNumId w:val="27"/>
  </w:num>
  <w:num w:numId="28">
    <w:abstractNumId w:val="18"/>
  </w:num>
  <w:num w:numId="29">
    <w:abstractNumId w:val="30"/>
  </w:num>
  <w:num w:numId="30">
    <w:abstractNumId w:val="16"/>
  </w:num>
  <w:num w:numId="31">
    <w:abstractNumId w:val="17"/>
  </w:num>
  <w:num w:numId="32">
    <w:abstractNumId w:val="7"/>
  </w:num>
  <w:num w:numId="33">
    <w:abstractNumId w:val="23"/>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357"/>
  <w:bookFoldPrinting/>
  <w:drawingGridHorizontalSpacing w:val="110"/>
  <w:displayHorizontalDrawingGridEvery w:val="2"/>
  <w:characterSpacingControl w:val="doNotCompress"/>
  <w:footnotePr>
    <w:footnote w:id="0"/>
    <w:footnote w:id="1"/>
  </w:footnotePr>
  <w:endnotePr>
    <w:endnote w:id="0"/>
    <w:endnote w:id="1"/>
  </w:endnotePr>
  <w:compat/>
  <w:rsids>
    <w:rsidRoot w:val="00BE2333"/>
    <w:rsid w:val="00006E81"/>
    <w:rsid w:val="00006F2F"/>
    <w:rsid w:val="000340C2"/>
    <w:rsid w:val="00035FDE"/>
    <w:rsid w:val="00042CF1"/>
    <w:rsid w:val="000510DA"/>
    <w:rsid w:val="00063AA0"/>
    <w:rsid w:val="00067A80"/>
    <w:rsid w:val="000E401C"/>
    <w:rsid w:val="001158CE"/>
    <w:rsid w:val="00117065"/>
    <w:rsid w:val="001703BC"/>
    <w:rsid w:val="00176721"/>
    <w:rsid w:val="00186339"/>
    <w:rsid w:val="00186D6F"/>
    <w:rsid w:val="0019539C"/>
    <w:rsid w:val="001971F4"/>
    <w:rsid w:val="001C3424"/>
    <w:rsid w:val="001C36ED"/>
    <w:rsid w:val="001C38C5"/>
    <w:rsid w:val="001C43ED"/>
    <w:rsid w:val="001D6A1E"/>
    <w:rsid w:val="00205B01"/>
    <w:rsid w:val="00207ED0"/>
    <w:rsid w:val="00227B99"/>
    <w:rsid w:val="00251C75"/>
    <w:rsid w:val="0029095C"/>
    <w:rsid w:val="002933C6"/>
    <w:rsid w:val="00294446"/>
    <w:rsid w:val="002A3282"/>
    <w:rsid w:val="002A4024"/>
    <w:rsid w:val="002A5003"/>
    <w:rsid w:val="002B44A6"/>
    <w:rsid w:val="002D11CD"/>
    <w:rsid w:val="002D17ED"/>
    <w:rsid w:val="002D6CC8"/>
    <w:rsid w:val="002F1917"/>
    <w:rsid w:val="00334041"/>
    <w:rsid w:val="00355040"/>
    <w:rsid w:val="00361401"/>
    <w:rsid w:val="00373353"/>
    <w:rsid w:val="00374062"/>
    <w:rsid w:val="00374426"/>
    <w:rsid w:val="00384C94"/>
    <w:rsid w:val="0039479E"/>
    <w:rsid w:val="003B39BF"/>
    <w:rsid w:val="003C20E9"/>
    <w:rsid w:val="003C65BD"/>
    <w:rsid w:val="003C671E"/>
    <w:rsid w:val="003C7416"/>
    <w:rsid w:val="003D0BCA"/>
    <w:rsid w:val="003E6EA0"/>
    <w:rsid w:val="003F34F7"/>
    <w:rsid w:val="00405FA9"/>
    <w:rsid w:val="00410985"/>
    <w:rsid w:val="00427456"/>
    <w:rsid w:val="004306F1"/>
    <w:rsid w:val="004362C5"/>
    <w:rsid w:val="0043631C"/>
    <w:rsid w:val="00464412"/>
    <w:rsid w:val="00482F18"/>
    <w:rsid w:val="004867AE"/>
    <w:rsid w:val="00490C35"/>
    <w:rsid w:val="004C13B2"/>
    <w:rsid w:val="004C3C4D"/>
    <w:rsid w:val="004F6D10"/>
    <w:rsid w:val="00502C73"/>
    <w:rsid w:val="005034FF"/>
    <w:rsid w:val="00515DB2"/>
    <w:rsid w:val="00533D80"/>
    <w:rsid w:val="00534F54"/>
    <w:rsid w:val="005513D0"/>
    <w:rsid w:val="005777C8"/>
    <w:rsid w:val="005877A0"/>
    <w:rsid w:val="005B609D"/>
    <w:rsid w:val="005C512E"/>
    <w:rsid w:val="005D15C1"/>
    <w:rsid w:val="005D17FF"/>
    <w:rsid w:val="005E1116"/>
    <w:rsid w:val="005E7CC1"/>
    <w:rsid w:val="005F45B9"/>
    <w:rsid w:val="006149EB"/>
    <w:rsid w:val="00627237"/>
    <w:rsid w:val="00630ADE"/>
    <w:rsid w:val="00635BAE"/>
    <w:rsid w:val="00636503"/>
    <w:rsid w:val="0064291D"/>
    <w:rsid w:val="006436D5"/>
    <w:rsid w:val="00645A5E"/>
    <w:rsid w:val="00664B19"/>
    <w:rsid w:val="00670C0B"/>
    <w:rsid w:val="006901F5"/>
    <w:rsid w:val="006B0E77"/>
    <w:rsid w:val="006B10ED"/>
    <w:rsid w:val="006E32D2"/>
    <w:rsid w:val="006F2F09"/>
    <w:rsid w:val="006F332E"/>
    <w:rsid w:val="007224D3"/>
    <w:rsid w:val="007319A1"/>
    <w:rsid w:val="00740D0E"/>
    <w:rsid w:val="00745DDA"/>
    <w:rsid w:val="00747887"/>
    <w:rsid w:val="00752EA6"/>
    <w:rsid w:val="007659EF"/>
    <w:rsid w:val="0077217E"/>
    <w:rsid w:val="007734DA"/>
    <w:rsid w:val="007736C5"/>
    <w:rsid w:val="00774336"/>
    <w:rsid w:val="00781C3A"/>
    <w:rsid w:val="00791346"/>
    <w:rsid w:val="0079200F"/>
    <w:rsid w:val="007C4438"/>
    <w:rsid w:val="007D1276"/>
    <w:rsid w:val="008103F7"/>
    <w:rsid w:val="0081448D"/>
    <w:rsid w:val="00840418"/>
    <w:rsid w:val="00840E9B"/>
    <w:rsid w:val="00843E2A"/>
    <w:rsid w:val="00847A07"/>
    <w:rsid w:val="008565CC"/>
    <w:rsid w:val="008739CE"/>
    <w:rsid w:val="00885257"/>
    <w:rsid w:val="008866B3"/>
    <w:rsid w:val="008A2EDF"/>
    <w:rsid w:val="008B501A"/>
    <w:rsid w:val="008C2DD3"/>
    <w:rsid w:val="008C3B70"/>
    <w:rsid w:val="008C5C52"/>
    <w:rsid w:val="008D2089"/>
    <w:rsid w:val="008E47AA"/>
    <w:rsid w:val="008E7125"/>
    <w:rsid w:val="00922E9C"/>
    <w:rsid w:val="00924954"/>
    <w:rsid w:val="009345B2"/>
    <w:rsid w:val="009360A5"/>
    <w:rsid w:val="00953E10"/>
    <w:rsid w:val="00990FA9"/>
    <w:rsid w:val="009C2A29"/>
    <w:rsid w:val="009C6AFA"/>
    <w:rsid w:val="009D14E6"/>
    <w:rsid w:val="009D6079"/>
    <w:rsid w:val="009E0DF5"/>
    <w:rsid w:val="009E59C8"/>
    <w:rsid w:val="00A053B6"/>
    <w:rsid w:val="00A24840"/>
    <w:rsid w:val="00A258B6"/>
    <w:rsid w:val="00A40F1B"/>
    <w:rsid w:val="00A563F9"/>
    <w:rsid w:val="00A56EFF"/>
    <w:rsid w:val="00A6048B"/>
    <w:rsid w:val="00A66DA5"/>
    <w:rsid w:val="00A72D8E"/>
    <w:rsid w:val="00A7385C"/>
    <w:rsid w:val="00A73BAC"/>
    <w:rsid w:val="00A817FE"/>
    <w:rsid w:val="00AA226D"/>
    <w:rsid w:val="00AB32DB"/>
    <w:rsid w:val="00AB39CC"/>
    <w:rsid w:val="00AC39F8"/>
    <w:rsid w:val="00AC55C7"/>
    <w:rsid w:val="00B31D9C"/>
    <w:rsid w:val="00B3650C"/>
    <w:rsid w:val="00B65726"/>
    <w:rsid w:val="00B70CD7"/>
    <w:rsid w:val="00B70D26"/>
    <w:rsid w:val="00B877A3"/>
    <w:rsid w:val="00B91C7E"/>
    <w:rsid w:val="00BA5A7F"/>
    <w:rsid w:val="00BB21A5"/>
    <w:rsid w:val="00BB2A71"/>
    <w:rsid w:val="00BB3CF7"/>
    <w:rsid w:val="00BB4C89"/>
    <w:rsid w:val="00BC40F9"/>
    <w:rsid w:val="00BD252D"/>
    <w:rsid w:val="00BD3DF5"/>
    <w:rsid w:val="00BE2333"/>
    <w:rsid w:val="00BE6EA9"/>
    <w:rsid w:val="00BF1F81"/>
    <w:rsid w:val="00BF7B77"/>
    <w:rsid w:val="00C23784"/>
    <w:rsid w:val="00C33CE9"/>
    <w:rsid w:val="00C41C54"/>
    <w:rsid w:val="00C50960"/>
    <w:rsid w:val="00C511F8"/>
    <w:rsid w:val="00C76131"/>
    <w:rsid w:val="00CB41BD"/>
    <w:rsid w:val="00CC47F7"/>
    <w:rsid w:val="00CC6D85"/>
    <w:rsid w:val="00CE35A5"/>
    <w:rsid w:val="00CF5EE2"/>
    <w:rsid w:val="00D0362E"/>
    <w:rsid w:val="00D221D2"/>
    <w:rsid w:val="00D37F95"/>
    <w:rsid w:val="00D4365D"/>
    <w:rsid w:val="00D54F93"/>
    <w:rsid w:val="00D654CA"/>
    <w:rsid w:val="00D83072"/>
    <w:rsid w:val="00D91A9D"/>
    <w:rsid w:val="00DA7EB6"/>
    <w:rsid w:val="00DD75EF"/>
    <w:rsid w:val="00DE72E9"/>
    <w:rsid w:val="00E107F5"/>
    <w:rsid w:val="00E158D5"/>
    <w:rsid w:val="00E2769F"/>
    <w:rsid w:val="00E304C8"/>
    <w:rsid w:val="00E439CE"/>
    <w:rsid w:val="00E56E3F"/>
    <w:rsid w:val="00E66E7E"/>
    <w:rsid w:val="00E75F78"/>
    <w:rsid w:val="00E954C5"/>
    <w:rsid w:val="00E955BB"/>
    <w:rsid w:val="00EA14E5"/>
    <w:rsid w:val="00EA6B7C"/>
    <w:rsid w:val="00EE6668"/>
    <w:rsid w:val="00EF062F"/>
    <w:rsid w:val="00EF065D"/>
    <w:rsid w:val="00F0317E"/>
    <w:rsid w:val="00F04841"/>
    <w:rsid w:val="00F178A5"/>
    <w:rsid w:val="00F259BD"/>
    <w:rsid w:val="00F347A3"/>
    <w:rsid w:val="00F70768"/>
    <w:rsid w:val="00F75800"/>
    <w:rsid w:val="00F91328"/>
    <w:rsid w:val="00F91D81"/>
    <w:rsid w:val="00FA066C"/>
    <w:rsid w:val="00FA717F"/>
    <w:rsid w:val="00FB2A58"/>
    <w:rsid w:val="00FB6484"/>
    <w:rsid w:val="00FD3781"/>
    <w:rsid w:val="00FE274F"/>
    <w:rsid w:val="00FF0E82"/>
    <w:rsid w:val="00FF28E4"/>
    <w:rsid w:val="00FF3A72"/>
    <w:rsid w:val="00FF5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B1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F70768"/>
    <w:pPr>
      <w:spacing w:before="100" w:beforeAutospacing="1" w:after="100" w:afterAutospacing="1" w:line="240" w:lineRule="auto"/>
    </w:pPr>
    <w:rPr>
      <w:rFonts w:ascii="Times New Roman" w:hAnsi="Times New Roman"/>
      <w:sz w:val="24"/>
      <w:szCs w:val="24"/>
    </w:rPr>
  </w:style>
  <w:style w:type="character" w:customStyle="1" w:styleId="3">
    <w:name w:val="Основной текст (3)_"/>
    <w:basedOn w:val="a0"/>
    <w:rsid w:val="008565CC"/>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
    <w:basedOn w:val="3"/>
    <w:rsid w:val="008565CC"/>
    <w:rPr>
      <w:color w:val="000000"/>
      <w:spacing w:val="0"/>
      <w:w w:val="100"/>
      <w:position w:val="0"/>
      <w:u w:val="single"/>
      <w:lang w:val="ru-RU" w:eastAsia="ru-RU" w:bidi="ru-RU"/>
    </w:rPr>
  </w:style>
  <w:style w:type="character" w:customStyle="1" w:styleId="72">
    <w:name w:val="Заголовок №7 (2)_"/>
    <w:basedOn w:val="a0"/>
    <w:link w:val="720"/>
    <w:rsid w:val="008565CC"/>
    <w:rPr>
      <w:rFonts w:ascii="Times New Roman" w:eastAsia="Times New Roman" w:hAnsi="Times New Roman" w:cs="Times New Roman"/>
      <w:b/>
      <w:bCs/>
      <w:sz w:val="28"/>
      <w:szCs w:val="28"/>
      <w:shd w:val="clear" w:color="auto" w:fill="FFFFFF"/>
    </w:rPr>
  </w:style>
  <w:style w:type="paragraph" w:customStyle="1" w:styleId="720">
    <w:name w:val="Заголовок №7 (2)"/>
    <w:basedOn w:val="a"/>
    <w:link w:val="72"/>
    <w:rsid w:val="008565CC"/>
    <w:pPr>
      <w:widowControl w:val="0"/>
      <w:shd w:val="clear" w:color="auto" w:fill="FFFFFF"/>
      <w:spacing w:after="360" w:line="317" w:lineRule="exact"/>
      <w:jc w:val="center"/>
      <w:outlineLvl w:val="6"/>
    </w:pPr>
    <w:rPr>
      <w:rFonts w:ascii="Times New Roman" w:hAnsi="Times New Roman"/>
      <w:b/>
      <w:bCs/>
      <w:sz w:val="28"/>
      <w:szCs w:val="28"/>
    </w:rPr>
  </w:style>
  <w:style w:type="paragraph" w:styleId="a3">
    <w:name w:val="List Paragraph"/>
    <w:basedOn w:val="a"/>
    <w:uiPriority w:val="34"/>
    <w:qFormat/>
    <w:rsid w:val="001703BC"/>
    <w:pPr>
      <w:ind w:left="720"/>
      <w:contextualSpacing/>
    </w:pPr>
  </w:style>
  <w:style w:type="paragraph" w:styleId="a4">
    <w:name w:val="Normal (Web)"/>
    <w:basedOn w:val="a"/>
    <w:unhideWhenUsed/>
    <w:rsid w:val="00374062"/>
    <w:pPr>
      <w:spacing w:before="100" w:beforeAutospacing="1" w:after="100" w:afterAutospacing="1" w:line="240" w:lineRule="auto"/>
    </w:pPr>
    <w:rPr>
      <w:rFonts w:ascii="Times New Roman" w:hAnsi="Times New Roman"/>
      <w:sz w:val="24"/>
      <w:szCs w:val="24"/>
    </w:rPr>
  </w:style>
  <w:style w:type="paragraph" w:styleId="a5">
    <w:name w:val="Body Text"/>
    <w:basedOn w:val="a"/>
    <w:link w:val="a6"/>
    <w:uiPriority w:val="99"/>
    <w:semiHidden/>
    <w:unhideWhenUsed/>
    <w:rsid w:val="004F6D10"/>
    <w:pPr>
      <w:widowControl w:val="0"/>
      <w:autoSpaceDE w:val="0"/>
      <w:autoSpaceDN w:val="0"/>
      <w:adjustRightInd w:val="0"/>
      <w:spacing w:after="120" w:line="240" w:lineRule="auto"/>
    </w:pPr>
    <w:rPr>
      <w:rFonts w:ascii="Times New Roman" w:hAnsi="Times New Roman"/>
      <w:sz w:val="20"/>
      <w:szCs w:val="20"/>
    </w:rPr>
  </w:style>
  <w:style w:type="character" w:customStyle="1" w:styleId="a6">
    <w:name w:val="Основной текст Знак"/>
    <w:basedOn w:val="a0"/>
    <w:link w:val="a5"/>
    <w:uiPriority w:val="99"/>
    <w:semiHidden/>
    <w:rsid w:val="004F6D10"/>
    <w:rPr>
      <w:rFonts w:ascii="Times New Roman" w:eastAsia="Times New Roman" w:hAnsi="Times New Roman" w:cs="Times New Roman"/>
      <w:sz w:val="20"/>
      <w:szCs w:val="20"/>
    </w:rPr>
  </w:style>
  <w:style w:type="paragraph" w:customStyle="1" w:styleId="Default">
    <w:name w:val="Default"/>
    <w:rsid w:val="00840418"/>
    <w:pPr>
      <w:autoSpaceDE w:val="0"/>
      <w:autoSpaceDN w:val="0"/>
      <w:adjustRightInd w:val="0"/>
    </w:pPr>
    <w:rPr>
      <w:rFonts w:ascii="Times New Roman" w:eastAsia="Calibri" w:hAnsi="Times New Roman"/>
      <w:color w:val="000000"/>
      <w:sz w:val="24"/>
      <w:szCs w:val="24"/>
      <w:lang w:eastAsia="en-US"/>
    </w:rPr>
  </w:style>
  <w:style w:type="character" w:styleId="a7">
    <w:name w:val="Hyperlink"/>
    <w:basedOn w:val="a0"/>
    <w:semiHidden/>
    <w:rsid w:val="00840418"/>
    <w:rPr>
      <w:color w:val="0000FF"/>
      <w:u w:val="single"/>
    </w:rPr>
  </w:style>
  <w:style w:type="character" w:customStyle="1" w:styleId="apple-converted-space">
    <w:name w:val="apple-converted-space"/>
    <w:basedOn w:val="a0"/>
    <w:rsid w:val="00840418"/>
  </w:style>
  <w:style w:type="table" w:styleId="a8">
    <w:name w:val="Table Grid"/>
    <w:basedOn w:val="a1"/>
    <w:rsid w:val="00953E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unhideWhenUsed/>
    <w:rsid w:val="00D54F93"/>
    <w:pPr>
      <w:tabs>
        <w:tab w:val="center" w:pos="4677"/>
        <w:tab w:val="right" w:pos="9355"/>
      </w:tabs>
    </w:pPr>
  </w:style>
  <w:style w:type="character" w:customStyle="1" w:styleId="aa">
    <w:name w:val="Верхний колонтитул Знак"/>
    <w:basedOn w:val="a0"/>
    <w:link w:val="a9"/>
    <w:uiPriority w:val="99"/>
    <w:semiHidden/>
    <w:rsid w:val="00D54F93"/>
    <w:rPr>
      <w:sz w:val="22"/>
      <w:szCs w:val="22"/>
    </w:rPr>
  </w:style>
  <w:style w:type="paragraph" w:styleId="ab">
    <w:name w:val="footer"/>
    <w:basedOn w:val="a"/>
    <w:link w:val="ac"/>
    <w:uiPriority w:val="99"/>
    <w:unhideWhenUsed/>
    <w:rsid w:val="00D54F93"/>
    <w:pPr>
      <w:tabs>
        <w:tab w:val="center" w:pos="4677"/>
        <w:tab w:val="right" w:pos="9355"/>
      </w:tabs>
    </w:pPr>
  </w:style>
  <w:style w:type="character" w:customStyle="1" w:styleId="ac">
    <w:name w:val="Нижний колонтитул Знак"/>
    <w:basedOn w:val="a0"/>
    <w:link w:val="ab"/>
    <w:uiPriority w:val="99"/>
    <w:rsid w:val="00D54F93"/>
    <w:rPr>
      <w:sz w:val="22"/>
      <w:szCs w:val="22"/>
    </w:rPr>
  </w:style>
  <w:style w:type="character" w:styleId="ad">
    <w:name w:val="page number"/>
    <w:basedOn w:val="a0"/>
    <w:rsid w:val="002B44A6"/>
  </w:style>
</w:styles>
</file>

<file path=word/webSettings.xml><?xml version="1.0" encoding="utf-8"?>
<w:webSettings xmlns:r="http://schemas.openxmlformats.org/officeDocument/2006/relationships" xmlns:w="http://schemas.openxmlformats.org/wordprocessingml/2006/main">
  <w:divs>
    <w:div w:id="41902031">
      <w:bodyDiv w:val="1"/>
      <w:marLeft w:val="0"/>
      <w:marRight w:val="0"/>
      <w:marTop w:val="0"/>
      <w:marBottom w:val="0"/>
      <w:divBdr>
        <w:top w:val="none" w:sz="0" w:space="0" w:color="auto"/>
        <w:left w:val="none" w:sz="0" w:space="0" w:color="auto"/>
        <w:bottom w:val="none" w:sz="0" w:space="0" w:color="auto"/>
        <w:right w:val="none" w:sz="0" w:space="0" w:color="auto"/>
      </w:divBdr>
    </w:div>
    <w:div w:id="76174868">
      <w:bodyDiv w:val="1"/>
      <w:marLeft w:val="0"/>
      <w:marRight w:val="0"/>
      <w:marTop w:val="0"/>
      <w:marBottom w:val="0"/>
      <w:divBdr>
        <w:top w:val="none" w:sz="0" w:space="0" w:color="auto"/>
        <w:left w:val="none" w:sz="0" w:space="0" w:color="auto"/>
        <w:bottom w:val="none" w:sz="0" w:space="0" w:color="auto"/>
        <w:right w:val="none" w:sz="0" w:space="0" w:color="auto"/>
      </w:divBdr>
    </w:div>
    <w:div w:id="159858825">
      <w:bodyDiv w:val="1"/>
      <w:marLeft w:val="0"/>
      <w:marRight w:val="0"/>
      <w:marTop w:val="0"/>
      <w:marBottom w:val="0"/>
      <w:divBdr>
        <w:top w:val="none" w:sz="0" w:space="0" w:color="auto"/>
        <w:left w:val="none" w:sz="0" w:space="0" w:color="auto"/>
        <w:bottom w:val="none" w:sz="0" w:space="0" w:color="auto"/>
        <w:right w:val="none" w:sz="0" w:space="0" w:color="auto"/>
      </w:divBdr>
      <w:divsChild>
        <w:div w:id="57098619">
          <w:marLeft w:val="0"/>
          <w:marRight w:val="0"/>
          <w:marTop w:val="0"/>
          <w:marBottom w:val="0"/>
          <w:divBdr>
            <w:top w:val="none" w:sz="0" w:space="0" w:color="auto"/>
            <w:left w:val="none" w:sz="0" w:space="0" w:color="auto"/>
            <w:bottom w:val="none" w:sz="0" w:space="0" w:color="auto"/>
            <w:right w:val="none" w:sz="0" w:space="0" w:color="auto"/>
          </w:divBdr>
        </w:div>
        <w:div w:id="60490714">
          <w:marLeft w:val="0"/>
          <w:marRight w:val="0"/>
          <w:marTop w:val="0"/>
          <w:marBottom w:val="0"/>
          <w:divBdr>
            <w:top w:val="none" w:sz="0" w:space="0" w:color="auto"/>
            <w:left w:val="none" w:sz="0" w:space="0" w:color="auto"/>
            <w:bottom w:val="none" w:sz="0" w:space="0" w:color="auto"/>
            <w:right w:val="none" w:sz="0" w:space="0" w:color="auto"/>
          </w:divBdr>
        </w:div>
        <w:div w:id="388307640">
          <w:marLeft w:val="0"/>
          <w:marRight w:val="0"/>
          <w:marTop w:val="0"/>
          <w:marBottom w:val="0"/>
          <w:divBdr>
            <w:top w:val="none" w:sz="0" w:space="0" w:color="auto"/>
            <w:left w:val="none" w:sz="0" w:space="0" w:color="auto"/>
            <w:bottom w:val="none" w:sz="0" w:space="0" w:color="auto"/>
            <w:right w:val="none" w:sz="0" w:space="0" w:color="auto"/>
          </w:divBdr>
        </w:div>
        <w:div w:id="486943832">
          <w:marLeft w:val="0"/>
          <w:marRight w:val="0"/>
          <w:marTop w:val="0"/>
          <w:marBottom w:val="0"/>
          <w:divBdr>
            <w:top w:val="none" w:sz="0" w:space="0" w:color="auto"/>
            <w:left w:val="none" w:sz="0" w:space="0" w:color="auto"/>
            <w:bottom w:val="none" w:sz="0" w:space="0" w:color="auto"/>
            <w:right w:val="none" w:sz="0" w:space="0" w:color="auto"/>
          </w:divBdr>
        </w:div>
        <w:div w:id="527254657">
          <w:marLeft w:val="0"/>
          <w:marRight w:val="0"/>
          <w:marTop w:val="0"/>
          <w:marBottom w:val="0"/>
          <w:divBdr>
            <w:top w:val="none" w:sz="0" w:space="0" w:color="auto"/>
            <w:left w:val="none" w:sz="0" w:space="0" w:color="auto"/>
            <w:bottom w:val="none" w:sz="0" w:space="0" w:color="auto"/>
            <w:right w:val="none" w:sz="0" w:space="0" w:color="auto"/>
          </w:divBdr>
        </w:div>
        <w:div w:id="583144890">
          <w:marLeft w:val="0"/>
          <w:marRight w:val="0"/>
          <w:marTop w:val="0"/>
          <w:marBottom w:val="0"/>
          <w:divBdr>
            <w:top w:val="none" w:sz="0" w:space="0" w:color="auto"/>
            <w:left w:val="none" w:sz="0" w:space="0" w:color="auto"/>
            <w:bottom w:val="none" w:sz="0" w:space="0" w:color="auto"/>
            <w:right w:val="none" w:sz="0" w:space="0" w:color="auto"/>
          </w:divBdr>
        </w:div>
        <w:div w:id="745347344">
          <w:marLeft w:val="0"/>
          <w:marRight w:val="0"/>
          <w:marTop w:val="0"/>
          <w:marBottom w:val="0"/>
          <w:divBdr>
            <w:top w:val="none" w:sz="0" w:space="0" w:color="auto"/>
            <w:left w:val="none" w:sz="0" w:space="0" w:color="auto"/>
            <w:bottom w:val="none" w:sz="0" w:space="0" w:color="auto"/>
            <w:right w:val="none" w:sz="0" w:space="0" w:color="auto"/>
          </w:divBdr>
        </w:div>
        <w:div w:id="827671910">
          <w:marLeft w:val="0"/>
          <w:marRight w:val="0"/>
          <w:marTop w:val="0"/>
          <w:marBottom w:val="0"/>
          <w:divBdr>
            <w:top w:val="none" w:sz="0" w:space="0" w:color="auto"/>
            <w:left w:val="none" w:sz="0" w:space="0" w:color="auto"/>
            <w:bottom w:val="none" w:sz="0" w:space="0" w:color="auto"/>
            <w:right w:val="none" w:sz="0" w:space="0" w:color="auto"/>
          </w:divBdr>
        </w:div>
        <w:div w:id="1357853694">
          <w:marLeft w:val="0"/>
          <w:marRight w:val="0"/>
          <w:marTop w:val="0"/>
          <w:marBottom w:val="0"/>
          <w:divBdr>
            <w:top w:val="none" w:sz="0" w:space="0" w:color="auto"/>
            <w:left w:val="none" w:sz="0" w:space="0" w:color="auto"/>
            <w:bottom w:val="none" w:sz="0" w:space="0" w:color="auto"/>
            <w:right w:val="none" w:sz="0" w:space="0" w:color="auto"/>
          </w:divBdr>
        </w:div>
        <w:div w:id="1507287525">
          <w:marLeft w:val="0"/>
          <w:marRight w:val="0"/>
          <w:marTop w:val="0"/>
          <w:marBottom w:val="0"/>
          <w:divBdr>
            <w:top w:val="none" w:sz="0" w:space="0" w:color="auto"/>
            <w:left w:val="none" w:sz="0" w:space="0" w:color="auto"/>
            <w:bottom w:val="none" w:sz="0" w:space="0" w:color="auto"/>
            <w:right w:val="none" w:sz="0" w:space="0" w:color="auto"/>
          </w:divBdr>
        </w:div>
      </w:divsChild>
    </w:div>
    <w:div w:id="573659474">
      <w:bodyDiv w:val="1"/>
      <w:marLeft w:val="0"/>
      <w:marRight w:val="0"/>
      <w:marTop w:val="0"/>
      <w:marBottom w:val="0"/>
      <w:divBdr>
        <w:top w:val="none" w:sz="0" w:space="0" w:color="auto"/>
        <w:left w:val="none" w:sz="0" w:space="0" w:color="auto"/>
        <w:bottom w:val="none" w:sz="0" w:space="0" w:color="auto"/>
        <w:right w:val="none" w:sz="0" w:space="0" w:color="auto"/>
      </w:divBdr>
    </w:div>
    <w:div w:id="719598917">
      <w:bodyDiv w:val="1"/>
      <w:marLeft w:val="0"/>
      <w:marRight w:val="0"/>
      <w:marTop w:val="0"/>
      <w:marBottom w:val="0"/>
      <w:divBdr>
        <w:top w:val="none" w:sz="0" w:space="0" w:color="auto"/>
        <w:left w:val="none" w:sz="0" w:space="0" w:color="auto"/>
        <w:bottom w:val="none" w:sz="0" w:space="0" w:color="auto"/>
        <w:right w:val="none" w:sz="0" w:space="0" w:color="auto"/>
      </w:divBdr>
    </w:div>
    <w:div w:id="841431066">
      <w:bodyDiv w:val="1"/>
      <w:marLeft w:val="0"/>
      <w:marRight w:val="0"/>
      <w:marTop w:val="0"/>
      <w:marBottom w:val="0"/>
      <w:divBdr>
        <w:top w:val="none" w:sz="0" w:space="0" w:color="auto"/>
        <w:left w:val="none" w:sz="0" w:space="0" w:color="auto"/>
        <w:bottom w:val="none" w:sz="0" w:space="0" w:color="auto"/>
        <w:right w:val="none" w:sz="0" w:space="0" w:color="auto"/>
      </w:divBdr>
    </w:div>
    <w:div w:id="915092266">
      <w:bodyDiv w:val="1"/>
      <w:marLeft w:val="0"/>
      <w:marRight w:val="0"/>
      <w:marTop w:val="0"/>
      <w:marBottom w:val="0"/>
      <w:divBdr>
        <w:top w:val="none" w:sz="0" w:space="0" w:color="auto"/>
        <w:left w:val="none" w:sz="0" w:space="0" w:color="auto"/>
        <w:bottom w:val="none" w:sz="0" w:space="0" w:color="auto"/>
        <w:right w:val="none" w:sz="0" w:space="0" w:color="auto"/>
      </w:divBdr>
    </w:div>
    <w:div w:id="940794209">
      <w:bodyDiv w:val="1"/>
      <w:marLeft w:val="0"/>
      <w:marRight w:val="0"/>
      <w:marTop w:val="0"/>
      <w:marBottom w:val="0"/>
      <w:divBdr>
        <w:top w:val="none" w:sz="0" w:space="0" w:color="auto"/>
        <w:left w:val="none" w:sz="0" w:space="0" w:color="auto"/>
        <w:bottom w:val="none" w:sz="0" w:space="0" w:color="auto"/>
        <w:right w:val="none" w:sz="0" w:space="0" w:color="auto"/>
      </w:divBdr>
    </w:div>
    <w:div w:id="1218280282">
      <w:bodyDiv w:val="1"/>
      <w:marLeft w:val="0"/>
      <w:marRight w:val="0"/>
      <w:marTop w:val="0"/>
      <w:marBottom w:val="0"/>
      <w:divBdr>
        <w:top w:val="none" w:sz="0" w:space="0" w:color="auto"/>
        <w:left w:val="none" w:sz="0" w:space="0" w:color="auto"/>
        <w:bottom w:val="none" w:sz="0" w:space="0" w:color="auto"/>
        <w:right w:val="none" w:sz="0" w:space="0" w:color="auto"/>
      </w:divBdr>
    </w:div>
    <w:div w:id="1414662571">
      <w:bodyDiv w:val="1"/>
      <w:marLeft w:val="0"/>
      <w:marRight w:val="0"/>
      <w:marTop w:val="0"/>
      <w:marBottom w:val="0"/>
      <w:divBdr>
        <w:top w:val="none" w:sz="0" w:space="0" w:color="auto"/>
        <w:left w:val="none" w:sz="0" w:space="0" w:color="auto"/>
        <w:bottom w:val="none" w:sz="0" w:space="0" w:color="auto"/>
        <w:right w:val="none" w:sz="0" w:space="0" w:color="auto"/>
      </w:divBdr>
    </w:div>
    <w:div w:id="1448812900">
      <w:bodyDiv w:val="1"/>
      <w:marLeft w:val="0"/>
      <w:marRight w:val="0"/>
      <w:marTop w:val="0"/>
      <w:marBottom w:val="0"/>
      <w:divBdr>
        <w:top w:val="none" w:sz="0" w:space="0" w:color="auto"/>
        <w:left w:val="none" w:sz="0" w:space="0" w:color="auto"/>
        <w:bottom w:val="none" w:sz="0" w:space="0" w:color="auto"/>
        <w:right w:val="none" w:sz="0" w:space="0" w:color="auto"/>
      </w:divBdr>
    </w:div>
    <w:div w:id="1465804671">
      <w:bodyDiv w:val="1"/>
      <w:marLeft w:val="0"/>
      <w:marRight w:val="0"/>
      <w:marTop w:val="0"/>
      <w:marBottom w:val="0"/>
      <w:divBdr>
        <w:top w:val="none" w:sz="0" w:space="0" w:color="auto"/>
        <w:left w:val="none" w:sz="0" w:space="0" w:color="auto"/>
        <w:bottom w:val="none" w:sz="0" w:space="0" w:color="auto"/>
        <w:right w:val="none" w:sz="0" w:space="0" w:color="auto"/>
      </w:divBdr>
      <w:divsChild>
        <w:div w:id="19167175">
          <w:marLeft w:val="0"/>
          <w:marRight w:val="0"/>
          <w:marTop w:val="0"/>
          <w:marBottom w:val="0"/>
          <w:divBdr>
            <w:top w:val="none" w:sz="0" w:space="0" w:color="auto"/>
            <w:left w:val="none" w:sz="0" w:space="0" w:color="auto"/>
            <w:bottom w:val="none" w:sz="0" w:space="0" w:color="auto"/>
            <w:right w:val="none" w:sz="0" w:space="0" w:color="auto"/>
          </w:divBdr>
        </w:div>
        <w:div w:id="20211067">
          <w:marLeft w:val="0"/>
          <w:marRight w:val="0"/>
          <w:marTop w:val="0"/>
          <w:marBottom w:val="0"/>
          <w:divBdr>
            <w:top w:val="none" w:sz="0" w:space="0" w:color="auto"/>
            <w:left w:val="none" w:sz="0" w:space="0" w:color="auto"/>
            <w:bottom w:val="none" w:sz="0" w:space="0" w:color="auto"/>
            <w:right w:val="none" w:sz="0" w:space="0" w:color="auto"/>
          </w:divBdr>
        </w:div>
        <w:div w:id="101384861">
          <w:marLeft w:val="0"/>
          <w:marRight w:val="0"/>
          <w:marTop w:val="0"/>
          <w:marBottom w:val="0"/>
          <w:divBdr>
            <w:top w:val="none" w:sz="0" w:space="0" w:color="auto"/>
            <w:left w:val="none" w:sz="0" w:space="0" w:color="auto"/>
            <w:bottom w:val="none" w:sz="0" w:space="0" w:color="auto"/>
            <w:right w:val="none" w:sz="0" w:space="0" w:color="auto"/>
          </w:divBdr>
        </w:div>
        <w:div w:id="242297390">
          <w:marLeft w:val="0"/>
          <w:marRight w:val="0"/>
          <w:marTop w:val="0"/>
          <w:marBottom w:val="0"/>
          <w:divBdr>
            <w:top w:val="none" w:sz="0" w:space="0" w:color="auto"/>
            <w:left w:val="none" w:sz="0" w:space="0" w:color="auto"/>
            <w:bottom w:val="none" w:sz="0" w:space="0" w:color="auto"/>
            <w:right w:val="none" w:sz="0" w:space="0" w:color="auto"/>
          </w:divBdr>
        </w:div>
        <w:div w:id="261229695">
          <w:marLeft w:val="0"/>
          <w:marRight w:val="0"/>
          <w:marTop w:val="0"/>
          <w:marBottom w:val="0"/>
          <w:divBdr>
            <w:top w:val="none" w:sz="0" w:space="0" w:color="auto"/>
            <w:left w:val="none" w:sz="0" w:space="0" w:color="auto"/>
            <w:bottom w:val="none" w:sz="0" w:space="0" w:color="auto"/>
            <w:right w:val="none" w:sz="0" w:space="0" w:color="auto"/>
          </w:divBdr>
        </w:div>
        <w:div w:id="320043527">
          <w:marLeft w:val="0"/>
          <w:marRight w:val="0"/>
          <w:marTop w:val="0"/>
          <w:marBottom w:val="0"/>
          <w:divBdr>
            <w:top w:val="none" w:sz="0" w:space="0" w:color="auto"/>
            <w:left w:val="none" w:sz="0" w:space="0" w:color="auto"/>
            <w:bottom w:val="none" w:sz="0" w:space="0" w:color="auto"/>
            <w:right w:val="none" w:sz="0" w:space="0" w:color="auto"/>
          </w:divBdr>
        </w:div>
        <w:div w:id="341014093">
          <w:marLeft w:val="0"/>
          <w:marRight w:val="0"/>
          <w:marTop w:val="0"/>
          <w:marBottom w:val="0"/>
          <w:divBdr>
            <w:top w:val="none" w:sz="0" w:space="0" w:color="auto"/>
            <w:left w:val="none" w:sz="0" w:space="0" w:color="auto"/>
            <w:bottom w:val="none" w:sz="0" w:space="0" w:color="auto"/>
            <w:right w:val="none" w:sz="0" w:space="0" w:color="auto"/>
          </w:divBdr>
        </w:div>
        <w:div w:id="494338606">
          <w:marLeft w:val="0"/>
          <w:marRight w:val="0"/>
          <w:marTop w:val="0"/>
          <w:marBottom w:val="0"/>
          <w:divBdr>
            <w:top w:val="none" w:sz="0" w:space="0" w:color="auto"/>
            <w:left w:val="none" w:sz="0" w:space="0" w:color="auto"/>
            <w:bottom w:val="none" w:sz="0" w:space="0" w:color="auto"/>
            <w:right w:val="none" w:sz="0" w:space="0" w:color="auto"/>
          </w:divBdr>
        </w:div>
        <w:div w:id="503789255">
          <w:marLeft w:val="0"/>
          <w:marRight w:val="0"/>
          <w:marTop w:val="0"/>
          <w:marBottom w:val="0"/>
          <w:divBdr>
            <w:top w:val="none" w:sz="0" w:space="0" w:color="auto"/>
            <w:left w:val="none" w:sz="0" w:space="0" w:color="auto"/>
            <w:bottom w:val="none" w:sz="0" w:space="0" w:color="auto"/>
            <w:right w:val="none" w:sz="0" w:space="0" w:color="auto"/>
          </w:divBdr>
        </w:div>
        <w:div w:id="584149821">
          <w:marLeft w:val="0"/>
          <w:marRight w:val="0"/>
          <w:marTop w:val="0"/>
          <w:marBottom w:val="0"/>
          <w:divBdr>
            <w:top w:val="none" w:sz="0" w:space="0" w:color="auto"/>
            <w:left w:val="none" w:sz="0" w:space="0" w:color="auto"/>
            <w:bottom w:val="none" w:sz="0" w:space="0" w:color="auto"/>
            <w:right w:val="none" w:sz="0" w:space="0" w:color="auto"/>
          </w:divBdr>
        </w:div>
        <w:div w:id="649334443">
          <w:marLeft w:val="0"/>
          <w:marRight w:val="0"/>
          <w:marTop w:val="0"/>
          <w:marBottom w:val="0"/>
          <w:divBdr>
            <w:top w:val="none" w:sz="0" w:space="0" w:color="auto"/>
            <w:left w:val="none" w:sz="0" w:space="0" w:color="auto"/>
            <w:bottom w:val="none" w:sz="0" w:space="0" w:color="auto"/>
            <w:right w:val="none" w:sz="0" w:space="0" w:color="auto"/>
          </w:divBdr>
        </w:div>
        <w:div w:id="689068512">
          <w:marLeft w:val="0"/>
          <w:marRight w:val="0"/>
          <w:marTop w:val="0"/>
          <w:marBottom w:val="0"/>
          <w:divBdr>
            <w:top w:val="none" w:sz="0" w:space="0" w:color="auto"/>
            <w:left w:val="none" w:sz="0" w:space="0" w:color="auto"/>
            <w:bottom w:val="none" w:sz="0" w:space="0" w:color="auto"/>
            <w:right w:val="none" w:sz="0" w:space="0" w:color="auto"/>
          </w:divBdr>
        </w:div>
        <w:div w:id="750004256">
          <w:marLeft w:val="0"/>
          <w:marRight w:val="0"/>
          <w:marTop w:val="0"/>
          <w:marBottom w:val="0"/>
          <w:divBdr>
            <w:top w:val="none" w:sz="0" w:space="0" w:color="auto"/>
            <w:left w:val="none" w:sz="0" w:space="0" w:color="auto"/>
            <w:bottom w:val="none" w:sz="0" w:space="0" w:color="auto"/>
            <w:right w:val="none" w:sz="0" w:space="0" w:color="auto"/>
          </w:divBdr>
        </w:div>
        <w:div w:id="752167564">
          <w:marLeft w:val="0"/>
          <w:marRight w:val="0"/>
          <w:marTop w:val="0"/>
          <w:marBottom w:val="0"/>
          <w:divBdr>
            <w:top w:val="none" w:sz="0" w:space="0" w:color="auto"/>
            <w:left w:val="none" w:sz="0" w:space="0" w:color="auto"/>
            <w:bottom w:val="none" w:sz="0" w:space="0" w:color="auto"/>
            <w:right w:val="none" w:sz="0" w:space="0" w:color="auto"/>
          </w:divBdr>
        </w:div>
        <w:div w:id="887377653">
          <w:marLeft w:val="0"/>
          <w:marRight w:val="0"/>
          <w:marTop w:val="0"/>
          <w:marBottom w:val="0"/>
          <w:divBdr>
            <w:top w:val="none" w:sz="0" w:space="0" w:color="auto"/>
            <w:left w:val="none" w:sz="0" w:space="0" w:color="auto"/>
            <w:bottom w:val="none" w:sz="0" w:space="0" w:color="auto"/>
            <w:right w:val="none" w:sz="0" w:space="0" w:color="auto"/>
          </w:divBdr>
        </w:div>
        <w:div w:id="911429012">
          <w:marLeft w:val="0"/>
          <w:marRight w:val="0"/>
          <w:marTop w:val="0"/>
          <w:marBottom w:val="0"/>
          <w:divBdr>
            <w:top w:val="none" w:sz="0" w:space="0" w:color="auto"/>
            <w:left w:val="none" w:sz="0" w:space="0" w:color="auto"/>
            <w:bottom w:val="none" w:sz="0" w:space="0" w:color="auto"/>
            <w:right w:val="none" w:sz="0" w:space="0" w:color="auto"/>
          </w:divBdr>
        </w:div>
        <w:div w:id="936209309">
          <w:marLeft w:val="0"/>
          <w:marRight w:val="0"/>
          <w:marTop w:val="0"/>
          <w:marBottom w:val="0"/>
          <w:divBdr>
            <w:top w:val="none" w:sz="0" w:space="0" w:color="auto"/>
            <w:left w:val="none" w:sz="0" w:space="0" w:color="auto"/>
            <w:bottom w:val="none" w:sz="0" w:space="0" w:color="auto"/>
            <w:right w:val="none" w:sz="0" w:space="0" w:color="auto"/>
          </w:divBdr>
        </w:div>
        <w:div w:id="1133401272">
          <w:marLeft w:val="0"/>
          <w:marRight w:val="0"/>
          <w:marTop w:val="0"/>
          <w:marBottom w:val="0"/>
          <w:divBdr>
            <w:top w:val="none" w:sz="0" w:space="0" w:color="auto"/>
            <w:left w:val="none" w:sz="0" w:space="0" w:color="auto"/>
            <w:bottom w:val="none" w:sz="0" w:space="0" w:color="auto"/>
            <w:right w:val="none" w:sz="0" w:space="0" w:color="auto"/>
          </w:divBdr>
        </w:div>
        <w:div w:id="1210647579">
          <w:marLeft w:val="0"/>
          <w:marRight w:val="0"/>
          <w:marTop w:val="0"/>
          <w:marBottom w:val="0"/>
          <w:divBdr>
            <w:top w:val="none" w:sz="0" w:space="0" w:color="auto"/>
            <w:left w:val="none" w:sz="0" w:space="0" w:color="auto"/>
            <w:bottom w:val="none" w:sz="0" w:space="0" w:color="auto"/>
            <w:right w:val="none" w:sz="0" w:space="0" w:color="auto"/>
          </w:divBdr>
        </w:div>
        <w:div w:id="1221987707">
          <w:marLeft w:val="0"/>
          <w:marRight w:val="0"/>
          <w:marTop w:val="0"/>
          <w:marBottom w:val="0"/>
          <w:divBdr>
            <w:top w:val="none" w:sz="0" w:space="0" w:color="auto"/>
            <w:left w:val="none" w:sz="0" w:space="0" w:color="auto"/>
            <w:bottom w:val="none" w:sz="0" w:space="0" w:color="auto"/>
            <w:right w:val="none" w:sz="0" w:space="0" w:color="auto"/>
          </w:divBdr>
        </w:div>
        <w:div w:id="1284077093">
          <w:marLeft w:val="0"/>
          <w:marRight w:val="0"/>
          <w:marTop w:val="0"/>
          <w:marBottom w:val="0"/>
          <w:divBdr>
            <w:top w:val="none" w:sz="0" w:space="0" w:color="auto"/>
            <w:left w:val="none" w:sz="0" w:space="0" w:color="auto"/>
            <w:bottom w:val="none" w:sz="0" w:space="0" w:color="auto"/>
            <w:right w:val="none" w:sz="0" w:space="0" w:color="auto"/>
          </w:divBdr>
        </w:div>
        <w:div w:id="1593735796">
          <w:marLeft w:val="0"/>
          <w:marRight w:val="0"/>
          <w:marTop w:val="0"/>
          <w:marBottom w:val="0"/>
          <w:divBdr>
            <w:top w:val="none" w:sz="0" w:space="0" w:color="auto"/>
            <w:left w:val="none" w:sz="0" w:space="0" w:color="auto"/>
            <w:bottom w:val="none" w:sz="0" w:space="0" w:color="auto"/>
            <w:right w:val="none" w:sz="0" w:space="0" w:color="auto"/>
          </w:divBdr>
        </w:div>
        <w:div w:id="1623881280">
          <w:marLeft w:val="0"/>
          <w:marRight w:val="0"/>
          <w:marTop w:val="0"/>
          <w:marBottom w:val="0"/>
          <w:divBdr>
            <w:top w:val="none" w:sz="0" w:space="0" w:color="auto"/>
            <w:left w:val="none" w:sz="0" w:space="0" w:color="auto"/>
            <w:bottom w:val="none" w:sz="0" w:space="0" w:color="auto"/>
            <w:right w:val="none" w:sz="0" w:space="0" w:color="auto"/>
          </w:divBdr>
        </w:div>
        <w:div w:id="1912812358">
          <w:marLeft w:val="0"/>
          <w:marRight w:val="0"/>
          <w:marTop w:val="0"/>
          <w:marBottom w:val="0"/>
          <w:divBdr>
            <w:top w:val="none" w:sz="0" w:space="0" w:color="auto"/>
            <w:left w:val="none" w:sz="0" w:space="0" w:color="auto"/>
            <w:bottom w:val="none" w:sz="0" w:space="0" w:color="auto"/>
            <w:right w:val="none" w:sz="0" w:space="0" w:color="auto"/>
          </w:divBdr>
        </w:div>
        <w:div w:id="1947693670">
          <w:marLeft w:val="0"/>
          <w:marRight w:val="0"/>
          <w:marTop w:val="0"/>
          <w:marBottom w:val="0"/>
          <w:divBdr>
            <w:top w:val="none" w:sz="0" w:space="0" w:color="auto"/>
            <w:left w:val="none" w:sz="0" w:space="0" w:color="auto"/>
            <w:bottom w:val="none" w:sz="0" w:space="0" w:color="auto"/>
            <w:right w:val="none" w:sz="0" w:space="0" w:color="auto"/>
          </w:divBdr>
        </w:div>
      </w:divsChild>
    </w:div>
    <w:div w:id="1469933359">
      <w:bodyDiv w:val="1"/>
      <w:marLeft w:val="0"/>
      <w:marRight w:val="0"/>
      <w:marTop w:val="0"/>
      <w:marBottom w:val="0"/>
      <w:divBdr>
        <w:top w:val="none" w:sz="0" w:space="0" w:color="auto"/>
        <w:left w:val="none" w:sz="0" w:space="0" w:color="auto"/>
        <w:bottom w:val="none" w:sz="0" w:space="0" w:color="auto"/>
        <w:right w:val="none" w:sz="0" w:space="0" w:color="auto"/>
      </w:divBdr>
    </w:div>
    <w:div w:id="1516730533">
      <w:bodyDiv w:val="1"/>
      <w:marLeft w:val="0"/>
      <w:marRight w:val="0"/>
      <w:marTop w:val="0"/>
      <w:marBottom w:val="0"/>
      <w:divBdr>
        <w:top w:val="none" w:sz="0" w:space="0" w:color="auto"/>
        <w:left w:val="none" w:sz="0" w:space="0" w:color="auto"/>
        <w:bottom w:val="none" w:sz="0" w:space="0" w:color="auto"/>
        <w:right w:val="none" w:sz="0" w:space="0" w:color="auto"/>
      </w:divBdr>
    </w:div>
    <w:div w:id="1536770535">
      <w:bodyDiv w:val="1"/>
      <w:marLeft w:val="0"/>
      <w:marRight w:val="0"/>
      <w:marTop w:val="0"/>
      <w:marBottom w:val="0"/>
      <w:divBdr>
        <w:top w:val="none" w:sz="0" w:space="0" w:color="auto"/>
        <w:left w:val="none" w:sz="0" w:space="0" w:color="auto"/>
        <w:bottom w:val="none" w:sz="0" w:space="0" w:color="auto"/>
        <w:right w:val="none" w:sz="0" w:space="0" w:color="auto"/>
      </w:divBdr>
    </w:div>
    <w:div w:id="1540968846">
      <w:bodyDiv w:val="1"/>
      <w:marLeft w:val="0"/>
      <w:marRight w:val="0"/>
      <w:marTop w:val="0"/>
      <w:marBottom w:val="0"/>
      <w:divBdr>
        <w:top w:val="none" w:sz="0" w:space="0" w:color="auto"/>
        <w:left w:val="none" w:sz="0" w:space="0" w:color="auto"/>
        <w:bottom w:val="none" w:sz="0" w:space="0" w:color="auto"/>
        <w:right w:val="none" w:sz="0" w:space="0" w:color="auto"/>
      </w:divBdr>
      <w:divsChild>
        <w:div w:id="73819370">
          <w:marLeft w:val="0"/>
          <w:marRight w:val="0"/>
          <w:marTop w:val="0"/>
          <w:marBottom w:val="0"/>
          <w:divBdr>
            <w:top w:val="none" w:sz="0" w:space="0" w:color="auto"/>
            <w:left w:val="none" w:sz="0" w:space="0" w:color="auto"/>
            <w:bottom w:val="none" w:sz="0" w:space="0" w:color="auto"/>
            <w:right w:val="none" w:sz="0" w:space="0" w:color="auto"/>
          </w:divBdr>
        </w:div>
        <w:div w:id="113060791">
          <w:marLeft w:val="0"/>
          <w:marRight w:val="0"/>
          <w:marTop w:val="0"/>
          <w:marBottom w:val="0"/>
          <w:divBdr>
            <w:top w:val="none" w:sz="0" w:space="0" w:color="auto"/>
            <w:left w:val="none" w:sz="0" w:space="0" w:color="auto"/>
            <w:bottom w:val="none" w:sz="0" w:space="0" w:color="auto"/>
            <w:right w:val="none" w:sz="0" w:space="0" w:color="auto"/>
          </w:divBdr>
        </w:div>
        <w:div w:id="480272159">
          <w:marLeft w:val="0"/>
          <w:marRight w:val="0"/>
          <w:marTop w:val="0"/>
          <w:marBottom w:val="0"/>
          <w:divBdr>
            <w:top w:val="none" w:sz="0" w:space="0" w:color="auto"/>
            <w:left w:val="none" w:sz="0" w:space="0" w:color="auto"/>
            <w:bottom w:val="none" w:sz="0" w:space="0" w:color="auto"/>
            <w:right w:val="none" w:sz="0" w:space="0" w:color="auto"/>
          </w:divBdr>
        </w:div>
        <w:div w:id="524252760">
          <w:marLeft w:val="0"/>
          <w:marRight w:val="0"/>
          <w:marTop w:val="0"/>
          <w:marBottom w:val="0"/>
          <w:divBdr>
            <w:top w:val="none" w:sz="0" w:space="0" w:color="auto"/>
            <w:left w:val="none" w:sz="0" w:space="0" w:color="auto"/>
            <w:bottom w:val="none" w:sz="0" w:space="0" w:color="auto"/>
            <w:right w:val="none" w:sz="0" w:space="0" w:color="auto"/>
          </w:divBdr>
        </w:div>
        <w:div w:id="968323603">
          <w:marLeft w:val="0"/>
          <w:marRight w:val="0"/>
          <w:marTop w:val="0"/>
          <w:marBottom w:val="0"/>
          <w:divBdr>
            <w:top w:val="none" w:sz="0" w:space="0" w:color="auto"/>
            <w:left w:val="none" w:sz="0" w:space="0" w:color="auto"/>
            <w:bottom w:val="none" w:sz="0" w:space="0" w:color="auto"/>
            <w:right w:val="none" w:sz="0" w:space="0" w:color="auto"/>
          </w:divBdr>
        </w:div>
        <w:div w:id="2073968715">
          <w:marLeft w:val="0"/>
          <w:marRight w:val="0"/>
          <w:marTop w:val="0"/>
          <w:marBottom w:val="0"/>
          <w:divBdr>
            <w:top w:val="none" w:sz="0" w:space="0" w:color="auto"/>
            <w:left w:val="none" w:sz="0" w:space="0" w:color="auto"/>
            <w:bottom w:val="none" w:sz="0" w:space="0" w:color="auto"/>
            <w:right w:val="none" w:sz="0" w:space="0" w:color="auto"/>
          </w:divBdr>
        </w:div>
        <w:div w:id="2091190246">
          <w:marLeft w:val="0"/>
          <w:marRight w:val="0"/>
          <w:marTop w:val="0"/>
          <w:marBottom w:val="0"/>
          <w:divBdr>
            <w:top w:val="none" w:sz="0" w:space="0" w:color="auto"/>
            <w:left w:val="none" w:sz="0" w:space="0" w:color="auto"/>
            <w:bottom w:val="none" w:sz="0" w:space="0" w:color="auto"/>
            <w:right w:val="none" w:sz="0" w:space="0" w:color="auto"/>
          </w:divBdr>
        </w:div>
      </w:divsChild>
    </w:div>
    <w:div w:id="1565681537">
      <w:bodyDiv w:val="1"/>
      <w:marLeft w:val="0"/>
      <w:marRight w:val="0"/>
      <w:marTop w:val="0"/>
      <w:marBottom w:val="0"/>
      <w:divBdr>
        <w:top w:val="none" w:sz="0" w:space="0" w:color="auto"/>
        <w:left w:val="none" w:sz="0" w:space="0" w:color="auto"/>
        <w:bottom w:val="none" w:sz="0" w:space="0" w:color="auto"/>
        <w:right w:val="none" w:sz="0" w:space="0" w:color="auto"/>
      </w:divBdr>
      <w:divsChild>
        <w:div w:id="72165479">
          <w:marLeft w:val="0"/>
          <w:marRight w:val="0"/>
          <w:marTop w:val="0"/>
          <w:marBottom w:val="0"/>
          <w:divBdr>
            <w:top w:val="none" w:sz="0" w:space="0" w:color="auto"/>
            <w:left w:val="none" w:sz="0" w:space="0" w:color="auto"/>
            <w:bottom w:val="none" w:sz="0" w:space="0" w:color="auto"/>
            <w:right w:val="none" w:sz="0" w:space="0" w:color="auto"/>
          </w:divBdr>
        </w:div>
        <w:div w:id="92210849">
          <w:marLeft w:val="0"/>
          <w:marRight w:val="0"/>
          <w:marTop w:val="0"/>
          <w:marBottom w:val="0"/>
          <w:divBdr>
            <w:top w:val="none" w:sz="0" w:space="0" w:color="auto"/>
            <w:left w:val="none" w:sz="0" w:space="0" w:color="auto"/>
            <w:bottom w:val="none" w:sz="0" w:space="0" w:color="auto"/>
            <w:right w:val="none" w:sz="0" w:space="0" w:color="auto"/>
          </w:divBdr>
        </w:div>
        <w:div w:id="165440500">
          <w:marLeft w:val="0"/>
          <w:marRight w:val="0"/>
          <w:marTop w:val="0"/>
          <w:marBottom w:val="0"/>
          <w:divBdr>
            <w:top w:val="none" w:sz="0" w:space="0" w:color="auto"/>
            <w:left w:val="none" w:sz="0" w:space="0" w:color="auto"/>
            <w:bottom w:val="none" w:sz="0" w:space="0" w:color="auto"/>
            <w:right w:val="none" w:sz="0" w:space="0" w:color="auto"/>
          </w:divBdr>
        </w:div>
        <w:div w:id="340394746">
          <w:marLeft w:val="0"/>
          <w:marRight w:val="0"/>
          <w:marTop w:val="0"/>
          <w:marBottom w:val="0"/>
          <w:divBdr>
            <w:top w:val="none" w:sz="0" w:space="0" w:color="auto"/>
            <w:left w:val="none" w:sz="0" w:space="0" w:color="auto"/>
            <w:bottom w:val="none" w:sz="0" w:space="0" w:color="auto"/>
            <w:right w:val="none" w:sz="0" w:space="0" w:color="auto"/>
          </w:divBdr>
        </w:div>
        <w:div w:id="358436091">
          <w:marLeft w:val="0"/>
          <w:marRight w:val="0"/>
          <w:marTop w:val="0"/>
          <w:marBottom w:val="0"/>
          <w:divBdr>
            <w:top w:val="none" w:sz="0" w:space="0" w:color="auto"/>
            <w:left w:val="none" w:sz="0" w:space="0" w:color="auto"/>
            <w:bottom w:val="none" w:sz="0" w:space="0" w:color="auto"/>
            <w:right w:val="none" w:sz="0" w:space="0" w:color="auto"/>
          </w:divBdr>
        </w:div>
        <w:div w:id="361130193">
          <w:marLeft w:val="0"/>
          <w:marRight w:val="0"/>
          <w:marTop w:val="0"/>
          <w:marBottom w:val="0"/>
          <w:divBdr>
            <w:top w:val="none" w:sz="0" w:space="0" w:color="auto"/>
            <w:left w:val="none" w:sz="0" w:space="0" w:color="auto"/>
            <w:bottom w:val="none" w:sz="0" w:space="0" w:color="auto"/>
            <w:right w:val="none" w:sz="0" w:space="0" w:color="auto"/>
          </w:divBdr>
        </w:div>
        <w:div w:id="363218982">
          <w:marLeft w:val="0"/>
          <w:marRight w:val="0"/>
          <w:marTop w:val="0"/>
          <w:marBottom w:val="0"/>
          <w:divBdr>
            <w:top w:val="none" w:sz="0" w:space="0" w:color="auto"/>
            <w:left w:val="none" w:sz="0" w:space="0" w:color="auto"/>
            <w:bottom w:val="none" w:sz="0" w:space="0" w:color="auto"/>
            <w:right w:val="none" w:sz="0" w:space="0" w:color="auto"/>
          </w:divBdr>
        </w:div>
        <w:div w:id="435364567">
          <w:marLeft w:val="0"/>
          <w:marRight w:val="0"/>
          <w:marTop w:val="0"/>
          <w:marBottom w:val="0"/>
          <w:divBdr>
            <w:top w:val="none" w:sz="0" w:space="0" w:color="auto"/>
            <w:left w:val="none" w:sz="0" w:space="0" w:color="auto"/>
            <w:bottom w:val="none" w:sz="0" w:space="0" w:color="auto"/>
            <w:right w:val="none" w:sz="0" w:space="0" w:color="auto"/>
          </w:divBdr>
        </w:div>
        <w:div w:id="760100623">
          <w:marLeft w:val="0"/>
          <w:marRight w:val="0"/>
          <w:marTop w:val="0"/>
          <w:marBottom w:val="0"/>
          <w:divBdr>
            <w:top w:val="none" w:sz="0" w:space="0" w:color="auto"/>
            <w:left w:val="none" w:sz="0" w:space="0" w:color="auto"/>
            <w:bottom w:val="none" w:sz="0" w:space="0" w:color="auto"/>
            <w:right w:val="none" w:sz="0" w:space="0" w:color="auto"/>
          </w:divBdr>
        </w:div>
        <w:div w:id="771244723">
          <w:marLeft w:val="0"/>
          <w:marRight w:val="0"/>
          <w:marTop w:val="0"/>
          <w:marBottom w:val="0"/>
          <w:divBdr>
            <w:top w:val="none" w:sz="0" w:space="0" w:color="auto"/>
            <w:left w:val="none" w:sz="0" w:space="0" w:color="auto"/>
            <w:bottom w:val="none" w:sz="0" w:space="0" w:color="auto"/>
            <w:right w:val="none" w:sz="0" w:space="0" w:color="auto"/>
          </w:divBdr>
        </w:div>
        <w:div w:id="782918111">
          <w:marLeft w:val="0"/>
          <w:marRight w:val="0"/>
          <w:marTop w:val="0"/>
          <w:marBottom w:val="0"/>
          <w:divBdr>
            <w:top w:val="none" w:sz="0" w:space="0" w:color="auto"/>
            <w:left w:val="none" w:sz="0" w:space="0" w:color="auto"/>
            <w:bottom w:val="none" w:sz="0" w:space="0" w:color="auto"/>
            <w:right w:val="none" w:sz="0" w:space="0" w:color="auto"/>
          </w:divBdr>
        </w:div>
        <w:div w:id="1047560113">
          <w:marLeft w:val="0"/>
          <w:marRight w:val="0"/>
          <w:marTop w:val="0"/>
          <w:marBottom w:val="0"/>
          <w:divBdr>
            <w:top w:val="none" w:sz="0" w:space="0" w:color="auto"/>
            <w:left w:val="none" w:sz="0" w:space="0" w:color="auto"/>
            <w:bottom w:val="none" w:sz="0" w:space="0" w:color="auto"/>
            <w:right w:val="none" w:sz="0" w:space="0" w:color="auto"/>
          </w:divBdr>
        </w:div>
        <w:div w:id="1062170270">
          <w:marLeft w:val="0"/>
          <w:marRight w:val="0"/>
          <w:marTop w:val="0"/>
          <w:marBottom w:val="0"/>
          <w:divBdr>
            <w:top w:val="none" w:sz="0" w:space="0" w:color="auto"/>
            <w:left w:val="none" w:sz="0" w:space="0" w:color="auto"/>
            <w:bottom w:val="none" w:sz="0" w:space="0" w:color="auto"/>
            <w:right w:val="none" w:sz="0" w:space="0" w:color="auto"/>
          </w:divBdr>
        </w:div>
        <w:div w:id="1103263348">
          <w:marLeft w:val="0"/>
          <w:marRight w:val="0"/>
          <w:marTop w:val="0"/>
          <w:marBottom w:val="0"/>
          <w:divBdr>
            <w:top w:val="none" w:sz="0" w:space="0" w:color="auto"/>
            <w:left w:val="none" w:sz="0" w:space="0" w:color="auto"/>
            <w:bottom w:val="none" w:sz="0" w:space="0" w:color="auto"/>
            <w:right w:val="none" w:sz="0" w:space="0" w:color="auto"/>
          </w:divBdr>
        </w:div>
        <w:div w:id="1116173388">
          <w:marLeft w:val="0"/>
          <w:marRight w:val="0"/>
          <w:marTop w:val="0"/>
          <w:marBottom w:val="0"/>
          <w:divBdr>
            <w:top w:val="none" w:sz="0" w:space="0" w:color="auto"/>
            <w:left w:val="none" w:sz="0" w:space="0" w:color="auto"/>
            <w:bottom w:val="none" w:sz="0" w:space="0" w:color="auto"/>
            <w:right w:val="none" w:sz="0" w:space="0" w:color="auto"/>
          </w:divBdr>
        </w:div>
        <w:div w:id="1142818140">
          <w:marLeft w:val="0"/>
          <w:marRight w:val="0"/>
          <w:marTop w:val="0"/>
          <w:marBottom w:val="0"/>
          <w:divBdr>
            <w:top w:val="none" w:sz="0" w:space="0" w:color="auto"/>
            <w:left w:val="none" w:sz="0" w:space="0" w:color="auto"/>
            <w:bottom w:val="none" w:sz="0" w:space="0" w:color="auto"/>
            <w:right w:val="none" w:sz="0" w:space="0" w:color="auto"/>
          </w:divBdr>
        </w:div>
        <w:div w:id="1239898572">
          <w:marLeft w:val="0"/>
          <w:marRight w:val="0"/>
          <w:marTop w:val="0"/>
          <w:marBottom w:val="0"/>
          <w:divBdr>
            <w:top w:val="none" w:sz="0" w:space="0" w:color="auto"/>
            <w:left w:val="none" w:sz="0" w:space="0" w:color="auto"/>
            <w:bottom w:val="none" w:sz="0" w:space="0" w:color="auto"/>
            <w:right w:val="none" w:sz="0" w:space="0" w:color="auto"/>
          </w:divBdr>
        </w:div>
        <w:div w:id="1276669109">
          <w:marLeft w:val="0"/>
          <w:marRight w:val="0"/>
          <w:marTop w:val="0"/>
          <w:marBottom w:val="0"/>
          <w:divBdr>
            <w:top w:val="none" w:sz="0" w:space="0" w:color="auto"/>
            <w:left w:val="none" w:sz="0" w:space="0" w:color="auto"/>
            <w:bottom w:val="none" w:sz="0" w:space="0" w:color="auto"/>
            <w:right w:val="none" w:sz="0" w:space="0" w:color="auto"/>
          </w:divBdr>
        </w:div>
        <w:div w:id="1354724263">
          <w:marLeft w:val="0"/>
          <w:marRight w:val="0"/>
          <w:marTop w:val="0"/>
          <w:marBottom w:val="0"/>
          <w:divBdr>
            <w:top w:val="none" w:sz="0" w:space="0" w:color="auto"/>
            <w:left w:val="none" w:sz="0" w:space="0" w:color="auto"/>
            <w:bottom w:val="none" w:sz="0" w:space="0" w:color="auto"/>
            <w:right w:val="none" w:sz="0" w:space="0" w:color="auto"/>
          </w:divBdr>
        </w:div>
        <w:div w:id="1373309220">
          <w:marLeft w:val="0"/>
          <w:marRight w:val="0"/>
          <w:marTop w:val="0"/>
          <w:marBottom w:val="0"/>
          <w:divBdr>
            <w:top w:val="none" w:sz="0" w:space="0" w:color="auto"/>
            <w:left w:val="none" w:sz="0" w:space="0" w:color="auto"/>
            <w:bottom w:val="none" w:sz="0" w:space="0" w:color="auto"/>
            <w:right w:val="none" w:sz="0" w:space="0" w:color="auto"/>
          </w:divBdr>
        </w:div>
        <w:div w:id="1396195580">
          <w:marLeft w:val="0"/>
          <w:marRight w:val="0"/>
          <w:marTop w:val="0"/>
          <w:marBottom w:val="0"/>
          <w:divBdr>
            <w:top w:val="none" w:sz="0" w:space="0" w:color="auto"/>
            <w:left w:val="none" w:sz="0" w:space="0" w:color="auto"/>
            <w:bottom w:val="none" w:sz="0" w:space="0" w:color="auto"/>
            <w:right w:val="none" w:sz="0" w:space="0" w:color="auto"/>
          </w:divBdr>
        </w:div>
        <w:div w:id="1605454872">
          <w:marLeft w:val="0"/>
          <w:marRight w:val="0"/>
          <w:marTop w:val="0"/>
          <w:marBottom w:val="0"/>
          <w:divBdr>
            <w:top w:val="none" w:sz="0" w:space="0" w:color="auto"/>
            <w:left w:val="none" w:sz="0" w:space="0" w:color="auto"/>
            <w:bottom w:val="none" w:sz="0" w:space="0" w:color="auto"/>
            <w:right w:val="none" w:sz="0" w:space="0" w:color="auto"/>
          </w:divBdr>
        </w:div>
        <w:div w:id="1744402858">
          <w:marLeft w:val="0"/>
          <w:marRight w:val="0"/>
          <w:marTop w:val="0"/>
          <w:marBottom w:val="0"/>
          <w:divBdr>
            <w:top w:val="none" w:sz="0" w:space="0" w:color="auto"/>
            <w:left w:val="none" w:sz="0" w:space="0" w:color="auto"/>
            <w:bottom w:val="none" w:sz="0" w:space="0" w:color="auto"/>
            <w:right w:val="none" w:sz="0" w:space="0" w:color="auto"/>
          </w:divBdr>
        </w:div>
        <w:div w:id="1824736791">
          <w:marLeft w:val="0"/>
          <w:marRight w:val="0"/>
          <w:marTop w:val="0"/>
          <w:marBottom w:val="0"/>
          <w:divBdr>
            <w:top w:val="none" w:sz="0" w:space="0" w:color="auto"/>
            <w:left w:val="none" w:sz="0" w:space="0" w:color="auto"/>
            <w:bottom w:val="none" w:sz="0" w:space="0" w:color="auto"/>
            <w:right w:val="none" w:sz="0" w:space="0" w:color="auto"/>
          </w:divBdr>
        </w:div>
        <w:div w:id="1847789344">
          <w:marLeft w:val="0"/>
          <w:marRight w:val="0"/>
          <w:marTop w:val="0"/>
          <w:marBottom w:val="0"/>
          <w:divBdr>
            <w:top w:val="none" w:sz="0" w:space="0" w:color="auto"/>
            <w:left w:val="none" w:sz="0" w:space="0" w:color="auto"/>
            <w:bottom w:val="none" w:sz="0" w:space="0" w:color="auto"/>
            <w:right w:val="none" w:sz="0" w:space="0" w:color="auto"/>
          </w:divBdr>
        </w:div>
        <w:div w:id="1881166477">
          <w:marLeft w:val="0"/>
          <w:marRight w:val="0"/>
          <w:marTop w:val="0"/>
          <w:marBottom w:val="0"/>
          <w:divBdr>
            <w:top w:val="none" w:sz="0" w:space="0" w:color="auto"/>
            <w:left w:val="none" w:sz="0" w:space="0" w:color="auto"/>
            <w:bottom w:val="none" w:sz="0" w:space="0" w:color="auto"/>
            <w:right w:val="none" w:sz="0" w:space="0" w:color="auto"/>
          </w:divBdr>
        </w:div>
        <w:div w:id="2125153589">
          <w:marLeft w:val="0"/>
          <w:marRight w:val="0"/>
          <w:marTop w:val="0"/>
          <w:marBottom w:val="0"/>
          <w:divBdr>
            <w:top w:val="none" w:sz="0" w:space="0" w:color="auto"/>
            <w:left w:val="none" w:sz="0" w:space="0" w:color="auto"/>
            <w:bottom w:val="none" w:sz="0" w:space="0" w:color="auto"/>
            <w:right w:val="none" w:sz="0" w:space="0" w:color="auto"/>
          </w:divBdr>
        </w:div>
      </w:divsChild>
    </w:div>
    <w:div w:id="1765808924">
      <w:bodyDiv w:val="1"/>
      <w:marLeft w:val="0"/>
      <w:marRight w:val="0"/>
      <w:marTop w:val="0"/>
      <w:marBottom w:val="0"/>
      <w:divBdr>
        <w:top w:val="none" w:sz="0" w:space="0" w:color="auto"/>
        <w:left w:val="none" w:sz="0" w:space="0" w:color="auto"/>
        <w:bottom w:val="none" w:sz="0" w:space="0" w:color="auto"/>
        <w:right w:val="none" w:sz="0" w:space="0" w:color="auto"/>
      </w:divBdr>
      <w:divsChild>
        <w:div w:id="726145442">
          <w:marLeft w:val="0"/>
          <w:marRight w:val="0"/>
          <w:marTop w:val="0"/>
          <w:marBottom w:val="0"/>
          <w:divBdr>
            <w:top w:val="none" w:sz="0" w:space="0" w:color="auto"/>
            <w:left w:val="none" w:sz="0" w:space="0" w:color="auto"/>
            <w:bottom w:val="none" w:sz="0" w:space="0" w:color="auto"/>
            <w:right w:val="none" w:sz="0" w:space="0" w:color="auto"/>
          </w:divBdr>
          <w:divsChild>
            <w:div w:id="495800369">
              <w:marLeft w:val="0"/>
              <w:marRight w:val="0"/>
              <w:marTop w:val="0"/>
              <w:marBottom w:val="0"/>
              <w:divBdr>
                <w:top w:val="none" w:sz="0" w:space="0" w:color="auto"/>
                <w:left w:val="none" w:sz="0" w:space="0" w:color="auto"/>
                <w:bottom w:val="none" w:sz="0" w:space="0" w:color="auto"/>
                <w:right w:val="none" w:sz="0" w:space="0" w:color="auto"/>
              </w:divBdr>
            </w:div>
            <w:div w:id="855193512">
              <w:marLeft w:val="0"/>
              <w:marRight w:val="0"/>
              <w:marTop w:val="0"/>
              <w:marBottom w:val="0"/>
              <w:divBdr>
                <w:top w:val="none" w:sz="0" w:space="0" w:color="auto"/>
                <w:left w:val="none" w:sz="0" w:space="0" w:color="auto"/>
                <w:bottom w:val="none" w:sz="0" w:space="0" w:color="auto"/>
                <w:right w:val="none" w:sz="0" w:space="0" w:color="auto"/>
              </w:divBdr>
            </w:div>
            <w:div w:id="895168948">
              <w:marLeft w:val="0"/>
              <w:marRight w:val="0"/>
              <w:marTop w:val="0"/>
              <w:marBottom w:val="0"/>
              <w:divBdr>
                <w:top w:val="none" w:sz="0" w:space="0" w:color="auto"/>
                <w:left w:val="none" w:sz="0" w:space="0" w:color="auto"/>
                <w:bottom w:val="none" w:sz="0" w:space="0" w:color="auto"/>
                <w:right w:val="none" w:sz="0" w:space="0" w:color="auto"/>
              </w:divBdr>
            </w:div>
            <w:div w:id="914702433">
              <w:marLeft w:val="0"/>
              <w:marRight w:val="0"/>
              <w:marTop w:val="0"/>
              <w:marBottom w:val="0"/>
              <w:divBdr>
                <w:top w:val="none" w:sz="0" w:space="0" w:color="auto"/>
                <w:left w:val="none" w:sz="0" w:space="0" w:color="auto"/>
                <w:bottom w:val="none" w:sz="0" w:space="0" w:color="auto"/>
                <w:right w:val="none" w:sz="0" w:space="0" w:color="auto"/>
              </w:divBdr>
            </w:div>
            <w:div w:id="1021391940">
              <w:marLeft w:val="0"/>
              <w:marRight w:val="0"/>
              <w:marTop w:val="0"/>
              <w:marBottom w:val="0"/>
              <w:divBdr>
                <w:top w:val="none" w:sz="0" w:space="0" w:color="auto"/>
                <w:left w:val="none" w:sz="0" w:space="0" w:color="auto"/>
                <w:bottom w:val="none" w:sz="0" w:space="0" w:color="auto"/>
                <w:right w:val="none" w:sz="0" w:space="0" w:color="auto"/>
              </w:divBdr>
            </w:div>
            <w:div w:id="1292788652">
              <w:marLeft w:val="0"/>
              <w:marRight w:val="0"/>
              <w:marTop w:val="0"/>
              <w:marBottom w:val="0"/>
              <w:divBdr>
                <w:top w:val="none" w:sz="0" w:space="0" w:color="auto"/>
                <w:left w:val="none" w:sz="0" w:space="0" w:color="auto"/>
                <w:bottom w:val="none" w:sz="0" w:space="0" w:color="auto"/>
                <w:right w:val="none" w:sz="0" w:space="0" w:color="auto"/>
              </w:divBdr>
            </w:div>
            <w:div w:id="1385593801">
              <w:marLeft w:val="0"/>
              <w:marRight w:val="0"/>
              <w:marTop w:val="0"/>
              <w:marBottom w:val="0"/>
              <w:divBdr>
                <w:top w:val="none" w:sz="0" w:space="0" w:color="auto"/>
                <w:left w:val="none" w:sz="0" w:space="0" w:color="auto"/>
                <w:bottom w:val="none" w:sz="0" w:space="0" w:color="auto"/>
                <w:right w:val="none" w:sz="0" w:space="0" w:color="auto"/>
              </w:divBdr>
            </w:div>
            <w:div w:id="1555969065">
              <w:marLeft w:val="0"/>
              <w:marRight w:val="0"/>
              <w:marTop w:val="0"/>
              <w:marBottom w:val="0"/>
              <w:divBdr>
                <w:top w:val="none" w:sz="0" w:space="0" w:color="auto"/>
                <w:left w:val="none" w:sz="0" w:space="0" w:color="auto"/>
                <w:bottom w:val="none" w:sz="0" w:space="0" w:color="auto"/>
                <w:right w:val="none" w:sz="0" w:space="0" w:color="auto"/>
              </w:divBdr>
            </w:div>
            <w:div w:id="1688023668">
              <w:marLeft w:val="0"/>
              <w:marRight w:val="0"/>
              <w:marTop w:val="0"/>
              <w:marBottom w:val="0"/>
              <w:divBdr>
                <w:top w:val="none" w:sz="0" w:space="0" w:color="auto"/>
                <w:left w:val="none" w:sz="0" w:space="0" w:color="auto"/>
                <w:bottom w:val="none" w:sz="0" w:space="0" w:color="auto"/>
                <w:right w:val="none" w:sz="0" w:space="0" w:color="auto"/>
              </w:divBdr>
            </w:div>
            <w:div w:id="2040734580">
              <w:marLeft w:val="0"/>
              <w:marRight w:val="0"/>
              <w:marTop w:val="0"/>
              <w:marBottom w:val="0"/>
              <w:divBdr>
                <w:top w:val="none" w:sz="0" w:space="0" w:color="auto"/>
                <w:left w:val="none" w:sz="0" w:space="0" w:color="auto"/>
                <w:bottom w:val="none" w:sz="0" w:space="0" w:color="auto"/>
                <w:right w:val="none" w:sz="0" w:space="0" w:color="auto"/>
              </w:divBdr>
            </w:div>
            <w:div w:id="21185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2441">
      <w:bodyDiv w:val="1"/>
      <w:marLeft w:val="0"/>
      <w:marRight w:val="0"/>
      <w:marTop w:val="0"/>
      <w:marBottom w:val="0"/>
      <w:divBdr>
        <w:top w:val="none" w:sz="0" w:space="0" w:color="auto"/>
        <w:left w:val="none" w:sz="0" w:space="0" w:color="auto"/>
        <w:bottom w:val="none" w:sz="0" w:space="0" w:color="auto"/>
        <w:right w:val="none" w:sz="0" w:space="0" w:color="auto"/>
      </w:divBdr>
    </w:div>
    <w:div w:id="2071418613">
      <w:bodyDiv w:val="1"/>
      <w:marLeft w:val="0"/>
      <w:marRight w:val="0"/>
      <w:marTop w:val="0"/>
      <w:marBottom w:val="0"/>
      <w:divBdr>
        <w:top w:val="none" w:sz="0" w:space="0" w:color="auto"/>
        <w:left w:val="none" w:sz="0" w:space="0" w:color="auto"/>
        <w:bottom w:val="none" w:sz="0" w:space="0" w:color="auto"/>
        <w:right w:val="none" w:sz="0" w:space="0" w:color="auto"/>
      </w:divBdr>
      <w:divsChild>
        <w:div w:id="108400543">
          <w:marLeft w:val="0"/>
          <w:marRight w:val="0"/>
          <w:marTop w:val="0"/>
          <w:marBottom w:val="0"/>
          <w:divBdr>
            <w:top w:val="none" w:sz="0" w:space="0" w:color="auto"/>
            <w:left w:val="none" w:sz="0" w:space="0" w:color="auto"/>
            <w:bottom w:val="none" w:sz="0" w:space="0" w:color="auto"/>
            <w:right w:val="none" w:sz="0" w:space="0" w:color="auto"/>
          </w:divBdr>
        </w:div>
        <w:div w:id="125244118">
          <w:marLeft w:val="0"/>
          <w:marRight w:val="0"/>
          <w:marTop w:val="0"/>
          <w:marBottom w:val="0"/>
          <w:divBdr>
            <w:top w:val="none" w:sz="0" w:space="0" w:color="auto"/>
            <w:left w:val="none" w:sz="0" w:space="0" w:color="auto"/>
            <w:bottom w:val="none" w:sz="0" w:space="0" w:color="auto"/>
            <w:right w:val="none" w:sz="0" w:space="0" w:color="auto"/>
          </w:divBdr>
        </w:div>
        <w:div w:id="245725957">
          <w:marLeft w:val="0"/>
          <w:marRight w:val="0"/>
          <w:marTop w:val="0"/>
          <w:marBottom w:val="0"/>
          <w:divBdr>
            <w:top w:val="none" w:sz="0" w:space="0" w:color="auto"/>
            <w:left w:val="none" w:sz="0" w:space="0" w:color="auto"/>
            <w:bottom w:val="none" w:sz="0" w:space="0" w:color="auto"/>
            <w:right w:val="none" w:sz="0" w:space="0" w:color="auto"/>
          </w:divBdr>
        </w:div>
        <w:div w:id="312414620">
          <w:marLeft w:val="0"/>
          <w:marRight w:val="0"/>
          <w:marTop w:val="0"/>
          <w:marBottom w:val="0"/>
          <w:divBdr>
            <w:top w:val="none" w:sz="0" w:space="0" w:color="auto"/>
            <w:left w:val="none" w:sz="0" w:space="0" w:color="auto"/>
            <w:bottom w:val="none" w:sz="0" w:space="0" w:color="auto"/>
            <w:right w:val="none" w:sz="0" w:space="0" w:color="auto"/>
          </w:divBdr>
        </w:div>
        <w:div w:id="426079029">
          <w:marLeft w:val="0"/>
          <w:marRight w:val="0"/>
          <w:marTop w:val="0"/>
          <w:marBottom w:val="0"/>
          <w:divBdr>
            <w:top w:val="none" w:sz="0" w:space="0" w:color="auto"/>
            <w:left w:val="none" w:sz="0" w:space="0" w:color="auto"/>
            <w:bottom w:val="none" w:sz="0" w:space="0" w:color="auto"/>
            <w:right w:val="none" w:sz="0" w:space="0" w:color="auto"/>
          </w:divBdr>
        </w:div>
        <w:div w:id="494689884">
          <w:marLeft w:val="0"/>
          <w:marRight w:val="0"/>
          <w:marTop w:val="0"/>
          <w:marBottom w:val="0"/>
          <w:divBdr>
            <w:top w:val="none" w:sz="0" w:space="0" w:color="auto"/>
            <w:left w:val="none" w:sz="0" w:space="0" w:color="auto"/>
            <w:bottom w:val="none" w:sz="0" w:space="0" w:color="auto"/>
            <w:right w:val="none" w:sz="0" w:space="0" w:color="auto"/>
          </w:divBdr>
        </w:div>
        <w:div w:id="570505605">
          <w:marLeft w:val="0"/>
          <w:marRight w:val="0"/>
          <w:marTop w:val="0"/>
          <w:marBottom w:val="0"/>
          <w:divBdr>
            <w:top w:val="none" w:sz="0" w:space="0" w:color="auto"/>
            <w:left w:val="none" w:sz="0" w:space="0" w:color="auto"/>
            <w:bottom w:val="none" w:sz="0" w:space="0" w:color="auto"/>
            <w:right w:val="none" w:sz="0" w:space="0" w:color="auto"/>
          </w:divBdr>
        </w:div>
        <w:div w:id="674192437">
          <w:marLeft w:val="0"/>
          <w:marRight w:val="0"/>
          <w:marTop w:val="0"/>
          <w:marBottom w:val="0"/>
          <w:divBdr>
            <w:top w:val="none" w:sz="0" w:space="0" w:color="auto"/>
            <w:left w:val="none" w:sz="0" w:space="0" w:color="auto"/>
            <w:bottom w:val="none" w:sz="0" w:space="0" w:color="auto"/>
            <w:right w:val="none" w:sz="0" w:space="0" w:color="auto"/>
          </w:divBdr>
        </w:div>
        <w:div w:id="752626470">
          <w:marLeft w:val="0"/>
          <w:marRight w:val="0"/>
          <w:marTop w:val="0"/>
          <w:marBottom w:val="0"/>
          <w:divBdr>
            <w:top w:val="none" w:sz="0" w:space="0" w:color="auto"/>
            <w:left w:val="none" w:sz="0" w:space="0" w:color="auto"/>
            <w:bottom w:val="none" w:sz="0" w:space="0" w:color="auto"/>
            <w:right w:val="none" w:sz="0" w:space="0" w:color="auto"/>
          </w:divBdr>
        </w:div>
        <w:div w:id="816459882">
          <w:marLeft w:val="0"/>
          <w:marRight w:val="0"/>
          <w:marTop w:val="0"/>
          <w:marBottom w:val="0"/>
          <w:divBdr>
            <w:top w:val="none" w:sz="0" w:space="0" w:color="auto"/>
            <w:left w:val="none" w:sz="0" w:space="0" w:color="auto"/>
            <w:bottom w:val="none" w:sz="0" w:space="0" w:color="auto"/>
            <w:right w:val="none" w:sz="0" w:space="0" w:color="auto"/>
          </w:divBdr>
        </w:div>
        <w:div w:id="982588995">
          <w:marLeft w:val="0"/>
          <w:marRight w:val="0"/>
          <w:marTop w:val="0"/>
          <w:marBottom w:val="0"/>
          <w:divBdr>
            <w:top w:val="none" w:sz="0" w:space="0" w:color="auto"/>
            <w:left w:val="none" w:sz="0" w:space="0" w:color="auto"/>
            <w:bottom w:val="none" w:sz="0" w:space="0" w:color="auto"/>
            <w:right w:val="none" w:sz="0" w:space="0" w:color="auto"/>
          </w:divBdr>
        </w:div>
        <w:div w:id="1038354270">
          <w:marLeft w:val="0"/>
          <w:marRight w:val="0"/>
          <w:marTop w:val="0"/>
          <w:marBottom w:val="0"/>
          <w:divBdr>
            <w:top w:val="none" w:sz="0" w:space="0" w:color="auto"/>
            <w:left w:val="none" w:sz="0" w:space="0" w:color="auto"/>
            <w:bottom w:val="none" w:sz="0" w:space="0" w:color="auto"/>
            <w:right w:val="none" w:sz="0" w:space="0" w:color="auto"/>
          </w:divBdr>
        </w:div>
        <w:div w:id="1157182823">
          <w:marLeft w:val="0"/>
          <w:marRight w:val="0"/>
          <w:marTop w:val="0"/>
          <w:marBottom w:val="0"/>
          <w:divBdr>
            <w:top w:val="none" w:sz="0" w:space="0" w:color="auto"/>
            <w:left w:val="none" w:sz="0" w:space="0" w:color="auto"/>
            <w:bottom w:val="none" w:sz="0" w:space="0" w:color="auto"/>
            <w:right w:val="none" w:sz="0" w:space="0" w:color="auto"/>
          </w:divBdr>
        </w:div>
        <w:div w:id="1387146657">
          <w:marLeft w:val="0"/>
          <w:marRight w:val="0"/>
          <w:marTop w:val="0"/>
          <w:marBottom w:val="0"/>
          <w:divBdr>
            <w:top w:val="none" w:sz="0" w:space="0" w:color="auto"/>
            <w:left w:val="none" w:sz="0" w:space="0" w:color="auto"/>
            <w:bottom w:val="none" w:sz="0" w:space="0" w:color="auto"/>
            <w:right w:val="none" w:sz="0" w:space="0" w:color="auto"/>
          </w:divBdr>
        </w:div>
        <w:div w:id="1443911947">
          <w:marLeft w:val="0"/>
          <w:marRight w:val="0"/>
          <w:marTop w:val="0"/>
          <w:marBottom w:val="0"/>
          <w:divBdr>
            <w:top w:val="none" w:sz="0" w:space="0" w:color="auto"/>
            <w:left w:val="none" w:sz="0" w:space="0" w:color="auto"/>
            <w:bottom w:val="none" w:sz="0" w:space="0" w:color="auto"/>
            <w:right w:val="none" w:sz="0" w:space="0" w:color="auto"/>
          </w:divBdr>
        </w:div>
        <w:div w:id="1476292784">
          <w:marLeft w:val="0"/>
          <w:marRight w:val="0"/>
          <w:marTop w:val="0"/>
          <w:marBottom w:val="0"/>
          <w:divBdr>
            <w:top w:val="none" w:sz="0" w:space="0" w:color="auto"/>
            <w:left w:val="none" w:sz="0" w:space="0" w:color="auto"/>
            <w:bottom w:val="none" w:sz="0" w:space="0" w:color="auto"/>
            <w:right w:val="none" w:sz="0" w:space="0" w:color="auto"/>
          </w:divBdr>
        </w:div>
        <w:div w:id="1632513588">
          <w:marLeft w:val="0"/>
          <w:marRight w:val="0"/>
          <w:marTop w:val="0"/>
          <w:marBottom w:val="0"/>
          <w:divBdr>
            <w:top w:val="none" w:sz="0" w:space="0" w:color="auto"/>
            <w:left w:val="none" w:sz="0" w:space="0" w:color="auto"/>
            <w:bottom w:val="none" w:sz="0" w:space="0" w:color="auto"/>
            <w:right w:val="none" w:sz="0" w:space="0" w:color="auto"/>
          </w:divBdr>
        </w:div>
        <w:div w:id="1856143268">
          <w:marLeft w:val="0"/>
          <w:marRight w:val="0"/>
          <w:marTop w:val="0"/>
          <w:marBottom w:val="0"/>
          <w:divBdr>
            <w:top w:val="none" w:sz="0" w:space="0" w:color="auto"/>
            <w:left w:val="none" w:sz="0" w:space="0" w:color="auto"/>
            <w:bottom w:val="none" w:sz="0" w:space="0" w:color="auto"/>
            <w:right w:val="none" w:sz="0" w:space="0" w:color="auto"/>
          </w:divBdr>
        </w:div>
        <w:div w:id="1998462186">
          <w:marLeft w:val="0"/>
          <w:marRight w:val="0"/>
          <w:marTop w:val="0"/>
          <w:marBottom w:val="0"/>
          <w:divBdr>
            <w:top w:val="none" w:sz="0" w:space="0" w:color="auto"/>
            <w:left w:val="none" w:sz="0" w:space="0" w:color="auto"/>
            <w:bottom w:val="none" w:sz="0" w:space="0" w:color="auto"/>
            <w:right w:val="none" w:sz="0" w:space="0" w:color="auto"/>
          </w:divBdr>
        </w:div>
      </w:divsChild>
    </w:div>
    <w:div w:id="2111654841">
      <w:bodyDiv w:val="1"/>
      <w:marLeft w:val="0"/>
      <w:marRight w:val="0"/>
      <w:marTop w:val="0"/>
      <w:marBottom w:val="0"/>
      <w:divBdr>
        <w:top w:val="none" w:sz="0" w:space="0" w:color="auto"/>
        <w:left w:val="none" w:sz="0" w:space="0" w:color="auto"/>
        <w:bottom w:val="none" w:sz="0" w:space="0" w:color="auto"/>
        <w:right w:val="none" w:sz="0" w:space="0" w:color="auto"/>
      </w:divBdr>
      <w:divsChild>
        <w:div w:id="276062227">
          <w:marLeft w:val="0"/>
          <w:marRight w:val="0"/>
          <w:marTop w:val="0"/>
          <w:marBottom w:val="0"/>
          <w:divBdr>
            <w:top w:val="none" w:sz="0" w:space="0" w:color="auto"/>
            <w:left w:val="none" w:sz="0" w:space="0" w:color="auto"/>
            <w:bottom w:val="none" w:sz="0" w:space="0" w:color="auto"/>
            <w:right w:val="none" w:sz="0" w:space="0" w:color="auto"/>
          </w:divBdr>
        </w:div>
        <w:div w:id="422071086">
          <w:marLeft w:val="0"/>
          <w:marRight w:val="0"/>
          <w:marTop w:val="0"/>
          <w:marBottom w:val="0"/>
          <w:divBdr>
            <w:top w:val="none" w:sz="0" w:space="0" w:color="auto"/>
            <w:left w:val="none" w:sz="0" w:space="0" w:color="auto"/>
            <w:bottom w:val="none" w:sz="0" w:space="0" w:color="auto"/>
            <w:right w:val="none" w:sz="0" w:space="0" w:color="auto"/>
          </w:divBdr>
        </w:div>
        <w:div w:id="828132249">
          <w:marLeft w:val="0"/>
          <w:marRight w:val="0"/>
          <w:marTop w:val="0"/>
          <w:marBottom w:val="0"/>
          <w:divBdr>
            <w:top w:val="none" w:sz="0" w:space="0" w:color="auto"/>
            <w:left w:val="none" w:sz="0" w:space="0" w:color="auto"/>
            <w:bottom w:val="none" w:sz="0" w:space="0" w:color="auto"/>
            <w:right w:val="none" w:sz="0" w:space="0" w:color="auto"/>
          </w:divBdr>
        </w:div>
        <w:div w:id="965814526">
          <w:marLeft w:val="0"/>
          <w:marRight w:val="0"/>
          <w:marTop w:val="0"/>
          <w:marBottom w:val="0"/>
          <w:divBdr>
            <w:top w:val="none" w:sz="0" w:space="0" w:color="auto"/>
            <w:left w:val="none" w:sz="0" w:space="0" w:color="auto"/>
            <w:bottom w:val="none" w:sz="0" w:space="0" w:color="auto"/>
            <w:right w:val="none" w:sz="0" w:space="0" w:color="auto"/>
          </w:divBdr>
        </w:div>
        <w:div w:id="980308115">
          <w:marLeft w:val="0"/>
          <w:marRight w:val="0"/>
          <w:marTop w:val="0"/>
          <w:marBottom w:val="0"/>
          <w:divBdr>
            <w:top w:val="none" w:sz="0" w:space="0" w:color="auto"/>
            <w:left w:val="none" w:sz="0" w:space="0" w:color="auto"/>
            <w:bottom w:val="none" w:sz="0" w:space="0" w:color="auto"/>
            <w:right w:val="none" w:sz="0" w:space="0" w:color="auto"/>
          </w:divBdr>
        </w:div>
        <w:div w:id="1067723767">
          <w:marLeft w:val="0"/>
          <w:marRight w:val="0"/>
          <w:marTop w:val="0"/>
          <w:marBottom w:val="0"/>
          <w:divBdr>
            <w:top w:val="none" w:sz="0" w:space="0" w:color="auto"/>
            <w:left w:val="none" w:sz="0" w:space="0" w:color="auto"/>
            <w:bottom w:val="none" w:sz="0" w:space="0" w:color="auto"/>
            <w:right w:val="none" w:sz="0" w:space="0" w:color="auto"/>
          </w:divBdr>
        </w:div>
        <w:div w:id="1114985826">
          <w:marLeft w:val="0"/>
          <w:marRight w:val="0"/>
          <w:marTop w:val="0"/>
          <w:marBottom w:val="0"/>
          <w:divBdr>
            <w:top w:val="none" w:sz="0" w:space="0" w:color="auto"/>
            <w:left w:val="none" w:sz="0" w:space="0" w:color="auto"/>
            <w:bottom w:val="none" w:sz="0" w:space="0" w:color="auto"/>
            <w:right w:val="none" w:sz="0" w:space="0" w:color="auto"/>
          </w:divBdr>
        </w:div>
        <w:div w:id="1246960034">
          <w:marLeft w:val="0"/>
          <w:marRight w:val="0"/>
          <w:marTop w:val="0"/>
          <w:marBottom w:val="0"/>
          <w:divBdr>
            <w:top w:val="none" w:sz="0" w:space="0" w:color="auto"/>
            <w:left w:val="none" w:sz="0" w:space="0" w:color="auto"/>
            <w:bottom w:val="none" w:sz="0" w:space="0" w:color="auto"/>
            <w:right w:val="none" w:sz="0" w:space="0" w:color="auto"/>
          </w:divBdr>
        </w:div>
        <w:div w:id="1248228973">
          <w:marLeft w:val="0"/>
          <w:marRight w:val="0"/>
          <w:marTop w:val="0"/>
          <w:marBottom w:val="0"/>
          <w:divBdr>
            <w:top w:val="none" w:sz="0" w:space="0" w:color="auto"/>
            <w:left w:val="none" w:sz="0" w:space="0" w:color="auto"/>
            <w:bottom w:val="none" w:sz="0" w:space="0" w:color="auto"/>
            <w:right w:val="none" w:sz="0" w:space="0" w:color="auto"/>
          </w:divBdr>
        </w:div>
        <w:div w:id="1331444272">
          <w:marLeft w:val="0"/>
          <w:marRight w:val="0"/>
          <w:marTop w:val="0"/>
          <w:marBottom w:val="0"/>
          <w:divBdr>
            <w:top w:val="none" w:sz="0" w:space="0" w:color="auto"/>
            <w:left w:val="none" w:sz="0" w:space="0" w:color="auto"/>
            <w:bottom w:val="none" w:sz="0" w:space="0" w:color="auto"/>
            <w:right w:val="none" w:sz="0" w:space="0" w:color="auto"/>
          </w:divBdr>
        </w:div>
        <w:div w:id="1400858819">
          <w:marLeft w:val="0"/>
          <w:marRight w:val="0"/>
          <w:marTop w:val="0"/>
          <w:marBottom w:val="0"/>
          <w:divBdr>
            <w:top w:val="none" w:sz="0" w:space="0" w:color="auto"/>
            <w:left w:val="none" w:sz="0" w:space="0" w:color="auto"/>
            <w:bottom w:val="none" w:sz="0" w:space="0" w:color="auto"/>
            <w:right w:val="none" w:sz="0" w:space="0" w:color="auto"/>
          </w:divBdr>
        </w:div>
        <w:div w:id="1434403032">
          <w:marLeft w:val="0"/>
          <w:marRight w:val="0"/>
          <w:marTop w:val="0"/>
          <w:marBottom w:val="0"/>
          <w:divBdr>
            <w:top w:val="none" w:sz="0" w:space="0" w:color="auto"/>
            <w:left w:val="none" w:sz="0" w:space="0" w:color="auto"/>
            <w:bottom w:val="none" w:sz="0" w:space="0" w:color="auto"/>
            <w:right w:val="none" w:sz="0" w:space="0" w:color="auto"/>
          </w:divBdr>
        </w:div>
        <w:div w:id="1624531193">
          <w:marLeft w:val="0"/>
          <w:marRight w:val="0"/>
          <w:marTop w:val="0"/>
          <w:marBottom w:val="0"/>
          <w:divBdr>
            <w:top w:val="none" w:sz="0" w:space="0" w:color="auto"/>
            <w:left w:val="none" w:sz="0" w:space="0" w:color="auto"/>
            <w:bottom w:val="none" w:sz="0" w:space="0" w:color="auto"/>
            <w:right w:val="none" w:sz="0" w:space="0" w:color="auto"/>
          </w:divBdr>
        </w:div>
        <w:div w:id="164608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c.ru" TargetMode="External"/><Relationship Id="rId13" Type="http://schemas.openxmlformats.org/officeDocument/2006/relationships/hyperlink" Target="http://0bj.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formic.narod.ru/obg.html" TargetMode="External"/><Relationship Id="rId17" Type="http://schemas.openxmlformats.org/officeDocument/2006/relationships/hyperlink" Target="http://www.0-1.ru/" TargetMode="External"/><Relationship Id="rId2" Type="http://schemas.openxmlformats.org/officeDocument/2006/relationships/numbering" Target="numbering.xml"/><Relationship Id="rId16" Type="http://schemas.openxmlformats.org/officeDocument/2006/relationships/hyperlink" Target="http://www.goodlife.narod.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obg.by.ru/index.htm" TargetMode="External"/><Relationship Id="rId5" Type="http://schemas.openxmlformats.org/officeDocument/2006/relationships/webSettings" Target="webSettings.xml"/><Relationship Id="rId15" Type="http://schemas.openxmlformats.org/officeDocument/2006/relationships/hyperlink" Target="http://anty-crim.boxmail.biz/" TargetMode="External"/><Relationship Id="rId10" Type="http://schemas.openxmlformats.org/officeDocument/2006/relationships/hyperlink" Target="http://www.school-obz.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kuhta.clan.su/" TargetMode="External"/><Relationship Id="rId14" Type="http://schemas.openxmlformats.org/officeDocument/2006/relationships/hyperlink" Target="http://www.ampe.ru/web/guest/russi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552-7C76-4D98-94EC-F051AE77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36</Pages>
  <Words>6349</Words>
  <Characters>36193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42458</CharactersWithSpaces>
  <SharedDoc>false</SharedDoc>
  <HLinks>
    <vt:vector size="60" baseType="variant">
      <vt:variant>
        <vt:i4>7798822</vt:i4>
      </vt:variant>
      <vt:variant>
        <vt:i4>27</vt:i4>
      </vt:variant>
      <vt:variant>
        <vt:i4>0</vt:i4>
      </vt:variant>
      <vt:variant>
        <vt:i4>5</vt:i4>
      </vt:variant>
      <vt:variant>
        <vt:lpwstr>http://www.0-1.ru/</vt:lpwstr>
      </vt:variant>
      <vt:variant>
        <vt:lpwstr/>
      </vt:variant>
      <vt:variant>
        <vt:i4>5374045</vt:i4>
      </vt:variant>
      <vt:variant>
        <vt:i4>24</vt:i4>
      </vt:variant>
      <vt:variant>
        <vt:i4>0</vt:i4>
      </vt:variant>
      <vt:variant>
        <vt:i4>5</vt:i4>
      </vt:variant>
      <vt:variant>
        <vt:lpwstr>http://www.goodlife.narod.ru/</vt:lpwstr>
      </vt:variant>
      <vt:variant>
        <vt:lpwstr/>
      </vt:variant>
      <vt:variant>
        <vt:i4>196630</vt:i4>
      </vt:variant>
      <vt:variant>
        <vt:i4>21</vt:i4>
      </vt:variant>
      <vt:variant>
        <vt:i4>0</vt:i4>
      </vt:variant>
      <vt:variant>
        <vt:i4>5</vt:i4>
      </vt:variant>
      <vt:variant>
        <vt:lpwstr>http://anty-crim.boxmail.biz/</vt:lpwstr>
      </vt:variant>
      <vt:variant>
        <vt:lpwstr/>
      </vt:variant>
      <vt:variant>
        <vt:i4>262145</vt:i4>
      </vt:variant>
      <vt:variant>
        <vt:i4>18</vt:i4>
      </vt:variant>
      <vt:variant>
        <vt:i4>0</vt:i4>
      </vt:variant>
      <vt:variant>
        <vt:i4>5</vt:i4>
      </vt:variant>
      <vt:variant>
        <vt:lpwstr>http://www.ampe.ru/web/guest/russian</vt:lpwstr>
      </vt:variant>
      <vt:variant>
        <vt:lpwstr/>
      </vt:variant>
      <vt:variant>
        <vt:i4>2883632</vt:i4>
      </vt:variant>
      <vt:variant>
        <vt:i4>15</vt:i4>
      </vt:variant>
      <vt:variant>
        <vt:i4>0</vt:i4>
      </vt:variant>
      <vt:variant>
        <vt:i4>5</vt:i4>
      </vt:variant>
      <vt:variant>
        <vt:lpwstr>http://0bj.ru/</vt:lpwstr>
      </vt:variant>
      <vt:variant>
        <vt:lpwstr/>
      </vt:variant>
      <vt:variant>
        <vt:i4>4784155</vt:i4>
      </vt:variant>
      <vt:variant>
        <vt:i4>12</vt:i4>
      </vt:variant>
      <vt:variant>
        <vt:i4>0</vt:i4>
      </vt:variant>
      <vt:variant>
        <vt:i4>5</vt:i4>
      </vt:variant>
      <vt:variant>
        <vt:lpwstr>http://informic.narod.ru/obg.html</vt:lpwstr>
      </vt:variant>
      <vt:variant>
        <vt:lpwstr/>
      </vt:variant>
      <vt:variant>
        <vt:i4>196685</vt:i4>
      </vt:variant>
      <vt:variant>
        <vt:i4>9</vt:i4>
      </vt:variant>
      <vt:variant>
        <vt:i4>0</vt:i4>
      </vt:variant>
      <vt:variant>
        <vt:i4>5</vt:i4>
      </vt:variant>
      <vt:variant>
        <vt:lpwstr>http://theobg.by.ru/index.htm</vt:lpwstr>
      </vt:variant>
      <vt:variant>
        <vt:lpwstr/>
      </vt:variant>
      <vt:variant>
        <vt:i4>6488109</vt:i4>
      </vt:variant>
      <vt:variant>
        <vt:i4>6</vt:i4>
      </vt:variant>
      <vt:variant>
        <vt:i4>0</vt:i4>
      </vt:variant>
      <vt:variant>
        <vt:i4>5</vt:i4>
      </vt:variant>
      <vt:variant>
        <vt:lpwstr>http://www.school-obz.org/</vt:lpwstr>
      </vt:variant>
      <vt:variant>
        <vt:lpwstr/>
      </vt:variant>
      <vt:variant>
        <vt:i4>1048663</vt:i4>
      </vt:variant>
      <vt:variant>
        <vt:i4>3</vt:i4>
      </vt:variant>
      <vt:variant>
        <vt:i4>0</vt:i4>
      </vt:variant>
      <vt:variant>
        <vt:i4>5</vt:i4>
      </vt:variant>
      <vt:variant>
        <vt:lpwstr>http://kuhta.clan.su/</vt:lpwstr>
      </vt:variant>
      <vt:variant>
        <vt:lpwstr/>
      </vt:variant>
      <vt:variant>
        <vt:i4>6750313</vt:i4>
      </vt:variant>
      <vt:variant>
        <vt:i4>0</vt:i4>
      </vt:variant>
      <vt:variant>
        <vt:i4>0</vt:i4>
      </vt:variant>
      <vt:variant>
        <vt:i4>5</vt:i4>
      </vt:variant>
      <vt:variant>
        <vt:lpwstr>http://www.rbc.ru/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73</cp:revision>
  <dcterms:created xsi:type="dcterms:W3CDTF">2018-11-13T04:34:00Z</dcterms:created>
  <dcterms:modified xsi:type="dcterms:W3CDTF">2018-11-23T02:31:00Z</dcterms:modified>
</cp:coreProperties>
</file>